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084" w:rsidRDefault="005D7084" w:rsidP="0045094B">
      <w:pPr>
        <w:ind w:left="240" w:right="240"/>
        <w:jc w:val="center"/>
        <w:rPr>
          <w:b/>
          <w:sz w:val="44"/>
          <w:szCs w:val="44"/>
        </w:rPr>
      </w:pPr>
    </w:p>
    <w:p w:rsidR="005D7084" w:rsidRDefault="004E3313" w:rsidP="0045094B">
      <w:pPr>
        <w:ind w:left="240" w:right="240"/>
        <w:jc w:val="center"/>
        <w:rPr>
          <w:b/>
          <w:sz w:val="44"/>
          <w:szCs w:val="44"/>
        </w:rPr>
      </w:pPr>
      <w:r w:rsidRPr="005D7084">
        <w:rPr>
          <w:rFonts w:hint="eastAsia"/>
          <w:b/>
          <w:sz w:val="44"/>
          <w:szCs w:val="44"/>
        </w:rPr>
        <w:t>青岛展馆运营中心</w:t>
      </w:r>
    </w:p>
    <w:p w:rsidR="005D7084" w:rsidRPr="005D7084" w:rsidRDefault="005D7084" w:rsidP="0045094B">
      <w:pPr>
        <w:ind w:left="240" w:right="240"/>
        <w:jc w:val="center"/>
        <w:rPr>
          <w:b/>
          <w:sz w:val="44"/>
          <w:szCs w:val="44"/>
        </w:rPr>
      </w:pPr>
    </w:p>
    <w:p w:rsidR="005D7084" w:rsidRDefault="0047471D" w:rsidP="0045094B">
      <w:pPr>
        <w:ind w:left="240" w:right="240"/>
        <w:jc w:val="center"/>
        <w:rPr>
          <w:b/>
          <w:sz w:val="44"/>
          <w:szCs w:val="44"/>
        </w:rPr>
      </w:pPr>
      <w:r w:rsidRPr="005D7084">
        <w:rPr>
          <w:rFonts w:hint="eastAsia"/>
          <w:b/>
          <w:sz w:val="44"/>
          <w:szCs w:val="44"/>
        </w:rPr>
        <w:t>技</w:t>
      </w:r>
    </w:p>
    <w:p w:rsidR="005D7084" w:rsidRDefault="0047471D" w:rsidP="0045094B">
      <w:pPr>
        <w:ind w:left="240" w:right="240"/>
        <w:jc w:val="center"/>
        <w:rPr>
          <w:b/>
          <w:sz w:val="44"/>
          <w:szCs w:val="44"/>
        </w:rPr>
      </w:pPr>
      <w:r w:rsidRPr="005D7084">
        <w:rPr>
          <w:rFonts w:hint="eastAsia"/>
          <w:b/>
          <w:sz w:val="44"/>
          <w:szCs w:val="44"/>
        </w:rPr>
        <w:t>术</w:t>
      </w:r>
    </w:p>
    <w:p w:rsidR="005D7084" w:rsidRDefault="0047471D" w:rsidP="0045094B">
      <w:pPr>
        <w:ind w:left="240" w:right="240"/>
        <w:jc w:val="center"/>
        <w:rPr>
          <w:b/>
          <w:sz w:val="44"/>
          <w:szCs w:val="44"/>
        </w:rPr>
      </w:pPr>
      <w:r w:rsidRPr="005D7084">
        <w:rPr>
          <w:rFonts w:hint="eastAsia"/>
          <w:b/>
          <w:sz w:val="44"/>
          <w:szCs w:val="44"/>
        </w:rPr>
        <w:t>方</w:t>
      </w:r>
    </w:p>
    <w:p w:rsidR="000021AA" w:rsidRPr="005D7084" w:rsidRDefault="0047471D" w:rsidP="0045094B">
      <w:pPr>
        <w:ind w:left="240" w:right="240"/>
        <w:jc w:val="center"/>
        <w:rPr>
          <w:b/>
          <w:sz w:val="44"/>
          <w:szCs w:val="44"/>
        </w:rPr>
      </w:pPr>
      <w:r w:rsidRPr="005D7084">
        <w:rPr>
          <w:rFonts w:hint="eastAsia"/>
          <w:b/>
          <w:sz w:val="44"/>
          <w:szCs w:val="44"/>
        </w:rPr>
        <w:t>案</w:t>
      </w:r>
    </w:p>
    <w:p w:rsidR="005D7084" w:rsidRDefault="005D7084" w:rsidP="0045094B">
      <w:pPr>
        <w:ind w:left="240" w:right="240"/>
        <w:jc w:val="center"/>
        <w:rPr>
          <w:b/>
          <w:sz w:val="32"/>
          <w:szCs w:val="32"/>
        </w:rPr>
      </w:pPr>
    </w:p>
    <w:p w:rsidR="005D7084" w:rsidRDefault="005D7084" w:rsidP="0045094B">
      <w:pPr>
        <w:ind w:left="240" w:right="240"/>
        <w:jc w:val="center"/>
        <w:rPr>
          <w:b/>
          <w:sz w:val="32"/>
          <w:szCs w:val="32"/>
        </w:rPr>
      </w:pPr>
    </w:p>
    <w:p w:rsidR="005D7084" w:rsidRDefault="005D7084" w:rsidP="0045094B">
      <w:pPr>
        <w:ind w:left="240" w:right="240"/>
        <w:jc w:val="center"/>
        <w:rPr>
          <w:b/>
          <w:sz w:val="32"/>
          <w:szCs w:val="32"/>
        </w:rPr>
      </w:pPr>
    </w:p>
    <w:p w:rsidR="005D7084" w:rsidRPr="00520D27" w:rsidRDefault="005D7084" w:rsidP="00863C26">
      <w:pPr>
        <w:ind w:leftChars="0" w:left="0" w:right="240"/>
        <w:rPr>
          <w:b/>
          <w:sz w:val="32"/>
          <w:szCs w:val="32"/>
        </w:rPr>
      </w:pPr>
    </w:p>
    <w:p w:rsidR="005D7084" w:rsidRDefault="005D7084" w:rsidP="0045094B">
      <w:pPr>
        <w:ind w:left="240" w:right="240"/>
        <w:jc w:val="center"/>
        <w:rPr>
          <w:sz w:val="28"/>
          <w:szCs w:val="28"/>
        </w:rPr>
      </w:pPr>
      <w:r w:rsidRPr="00C519DC">
        <w:rPr>
          <w:rFonts w:hint="eastAsia"/>
          <w:sz w:val="28"/>
          <w:szCs w:val="28"/>
        </w:rPr>
        <w:t>2018年2月4日</w:t>
      </w:r>
    </w:p>
    <w:p w:rsidR="00387042" w:rsidRDefault="00387042" w:rsidP="0045094B">
      <w:pPr>
        <w:ind w:left="240" w:right="240"/>
        <w:jc w:val="center"/>
        <w:rPr>
          <w:sz w:val="28"/>
          <w:szCs w:val="28"/>
        </w:rPr>
      </w:pPr>
    </w:p>
    <w:p w:rsidR="00387042" w:rsidRDefault="00387042" w:rsidP="0045094B">
      <w:pPr>
        <w:ind w:left="240" w:right="240"/>
        <w:jc w:val="center"/>
        <w:rPr>
          <w:sz w:val="28"/>
          <w:szCs w:val="28"/>
        </w:rPr>
      </w:pPr>
    </w:p>
    <w:p w:rsidR="00387042" w:rsidRDefault="00387042" w:rsidP="0045094B">
      <w:pPr>
        <w:ind w:left="240" w:right="240"/>
        <w:jc w:val="center"/>
        <w:rPr>
          <w:sz w:val="28"/>
          <w:szCs w:val="28"/>
        </w:rPr>
      </w:pPr>
      <w:r>
        <w:rPr>
          <w:rFonts w:hint="eastAsia"/>
          <w:sz w:val="28"/>
          <w:szCs w:val="28"/>
        </w:rPr>
        <w:t>目录</w:t>
      </w:r>
    </w:p>
    <w:p w:rsidR="00875391" w:rsidRDefault="00B5496A">
      <w:pPr>
        <w:pStyle w:val="10"/>
        <w:tabs>
          <w:tab w:val="left" w:pos="1140"/>
          <w:tab w:val="right" w:pos="8290"/>
        </w:tabs>
        <w:ind w:left="240" w:right="240"/>
        <w:rPr>
          <w:rFonts w:eastAsiaTheme="minorEastAsia"/>
          <w:b w:val="0"/>
          <w:bCs w:val="0"/>
          <w:caps w:val="0"/>
          <w:noProof/>
          <w:sz w:val="24"/>
          <w:szCs w:val="24"/>
          <w:u w:val="none"/>
        </w:rPr>
      </w:pPr>
      <w:r>
        <w:rPr>
          <w:b w:val="0"/>
          <w:bCs w:val="0"/>
          <w:sz w:val="28"/>
          <w:szCs w:val="28"/>
        </w:rPr>
        <w:fldChar w:fldCharType="begin"/>
      </w:r>
      <w:r w:rsidR="009C1878">
        <w:rPr>
          <w:b w:val="0"/>
          <w:bCs w:val="0"/>
          <w:sz w:val="28"/>
          <w:szCs w:val="28"/>
        </w:rPr>
        <w:instrText xml:space="preserve"> TOC \t "标题 1,2,标题 2,3,标题 3,4,无间隔,1" </w:instrText>
      </w:r>
      <w:r>
        <w:rPr>
          <w:b w:val="0"/>
          <w:bCs w:val="0"/>
          <w:sz w:val="28"/>
          <w:szCs w:val="28"/>
        </w:rPr>
        <w:fldChar w:fldCharType="separate"/>
      </w:r>
      <w:r w:rsidR="00875391">
        <w:rPr>
          <w:noProof/>
        </w:rPr>
        <w:t>第一章</w:t>
      </w:r>
      <w:r w:rsidR="00875391">
        <w:rPr>
          <w:rFonts w:eastAsiaTheme="minorEastAsia"/>
          <w:b w:val="0"/>
          <w:bCs w:val="0"/>
          <w:caps w:val="0"/>
          <w:noProof/>
          <w:sz w:val="24"/>
          <w:szCs w:val="24"/>
          <w:u w:val="none"/>
        </w:rPr>
        <w:tab/>
      </w:r>
      <w:r w:rsidR="00875391">
        <w:rPr>
          <w:noProof/>
        </w:rPr>
        <w:t>本次项目服务总体理解</w:t>
      </w:r>
      <w:r w:rsidR="00875391">
        <w:rPr>
          <w:noProof/>
        </w:rPr>
        <w:tab/>
      </w:r>
      <w:r>
        <w:rPr>
          <w:noProof/>
        </w:rPr>
        <w:fldChar w:fldCharType="begin"/>
      </w:r>
      <w:r w:rsidR="00875391">
        <w:rPr>
          <w:noProof/>
        </w:rPr>
        <w:instrText xml:space="preserve"> PAGEREF _Toc505693400 \h </w:instrText>
      </w:r>
      <w:r>
        <w:rPr>
          <w:noProof/>
        </w:rPr>
      </w:r>
      <w:r>
        <w:rPr>
          <w:noProof/>
        </w:rPr>
        <w:fldChar w:fldCharType="separate"/>
      </w:r>
      <w:r w:rsidR="00875391">
        <w:rPr>
          <w:noProof/>
        </w:rPr>
        <w:t>7</w:t>
      </w:r>
      <w:r>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第二章</w:t>
      </w:r>
      <w:r>
        <w:rPr>
          <w:rFonts w:eastAsiaTheme="minorEastAsia"/>
          <w:b w:val="0"/>
          <w:bCs w:val="0"/>
          <w:caps w:val="0"/>
          <w:noProof/>
          <w:sz w:val="24"/>
          <w:szCs w:val="24"/>
          <w:u w:val="none"/>
        </w:rPr>
        <w:tab/>
      </w:r>
      <w:r>
        <w:rPr>
          <w:noProof/>
        </w:rPr>
        <w:t>展馆系统平台整体架构</w:t>
      </w:r>
      <w:r>
        <w:rPr>
          <w:noProof/>
        </w:rPr>
        <w:tab/>
      </w:r>
      <w:r w:rsidR="00B5496A">
        <w:rPr>
          <w:noProof/>
        </w:rPr>
        <w:fldChar w:fldCharType="begin"/>
      </w:r>
      <w:r>
        <w:rPr>
          <w:noProof/>
        </w:rPr>
        <w:instrText xml:space="preserve"> PAGEREF _Toc505693401 \h </w:instrText>
      </w:r>
      <w:r w:rsidR="00B5496A">
        <w:rPr>
          <w:noProof/>
        </w:rPr>
      </w:r>
      <w:r w:rsidR="00B5496A">
        <w:rPr>
          <w:noProof/>
        </w:rPr>
        <w:fldChar w:fldCharType="separate"/>
      </w:r>
      <w:r>
        <w:rPr>
          <w:noProof/>
        </w:rPr>
        <w:t>8</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第三章</w:t>
      </w:r>
      <w:r>
        <w:rPr>
          <w:rFonts w:eastAsiaTheme="minorEastAsia"/>
          <w:b w:val="0"/>
          <w:bCs w:val="0"/>
          <w:caps w:val="0"/>
          <w:noProof/>
          <w:sz w:val="24"/>
          <w:szCs w:val="24"/>
          <w:u w:val="none"/>
        </w:rPr>
        <w:tab/>
      </w:r>
      <w:r>
        <w:rPr>
          <w:noProof/>
        </w:rPr>
        <w:t>技术方案</w:t>
      </w:r>
      <w:r>
        <w:rPr>
          <w:noProof/>
        </w:rPr>
        <w:tab/>
      </w:r>
      <w:r w:rsidR="00B5496A">
        <w:rPr>
          <w:noProof/>
        </w:rPr>
        <w:fldChar w:fldCharType="begin"/>
      </w:r>
      <w:r>
        <w:rPr>
          <w:noProof/>
        </w:rPr>
        <w:instrText xml:space="preserve"> PAGEREF _Toc505693402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1</w:t>
      </w:r>
      <w:r>
        <w:rPr>
          <w:rFonts w:eastAsiaTheme="minorEastAsia"/>
          <w:b w:val="0"/>
          <w:bCs w:val="0"/>
          <w:smallCaps w:val="0"/>
          <w:noProof/>
          <w:sz w:val="24"/>
          <w:szCs w:val="24"/>
        </w:rPr>
        <w:tab/>
      </w:r>
      <w:r>
        <w:rPr>
          <w:noProof/>
        </w:rPr>
        <w:t>会展云服务系统模块功能</w:t>
      </w:r>
      <w:r>
        <w:rPr>
          <w:noProof/>
        </w:rPr>
        <w:tab/>
      </w:r>
      <w:r w:rsidR="00B5496A">
        <w:rPr>
          <w:noProof/>
        </w:rPr>
        <w:fldChar w:fldCharType="begin"/>
      </w:r>
      <w:r>
        <w:rPr>
          <w:noProof/>
        </w:rPr>
        <w:instrText xml:space="preserve"> PAGEREF _Toc505693403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1.1</w:t>
      </w:r>
      <w:r>
        <w:rPr>
          <w:rFonts w:eastAsiaTheme="minorEastAsia"/>
          <w:smallCaps w:val="0"/>
          <w:noProof/>
          <w:sz w:val="24"/>
          <w:szCs w:val="24"/>
        </w:rPr>
        <w:tab/>
      </w:r>
      <w:r>
        <w:rPr>
          <w:noProof/>
        </w:rPr>
        <w:t>会展云服务系统概述</w:t>
      </w:r>
      <w:r>
        <w:rPr>
          <w:noProof/>
        </w:rPr>
        <w:tab/>
      </w:r>
      <w:r w:rsidR="00B5496A">
        <w:rPr>
          <w:noProof/>
        </w:rPr>
        <w:fldChar w:fldCharType="begin"/>
      </w:r>
      <w:r>
        <w:rPr>
          <w:noProof/>
        </w:rPr>
        <w:instrText xml:space="preserve"> PAGEREF _Toc505693404 \h </w:instrText>
      </w:r>
      <w:r w:rsidR="00B5496A">
        <w:rPr>
          <w:noProof/>
        </w:rPr>
      </w:r>
      <w:r w:rsidR="00B5496A">
        <w:rPr>
          <w:noProof/>
        </w:rPr>
        <w:fldChar w:fldCharType="separate"/>
      </w:r>
      <w:r>
        <w:rPr>
          <w:noProof/>
        </w:rPr>
        <w:t>9</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1.2</w:t>
      </w:r>
      <w:r>
        <w:rPr>
          <w:rFonts w:eastAsiaTheme="minorEastAsia"/>
          <w:smallCaps w:val="0"/>
          <w:noProof/>
          <w:sz w:val="24"/>
          <w:szCs w:val="24"/>
        </w:rPr>
        <w:tab/>
      </w:r>
      <w:r>
        <w:rPr>
          <w:noProof/>
        </w:rPr>
        <w:t>会展系统发布系统</w:t>
      </w:r>
      <w:r>
        <w:rPr>
          <w:noProof/>
        </w:rPr>
        <w:tab/>
      </w:r>
      <w:r w:rsidR="00B5496A">
        <w:rPr>
          <w:noProof/>
        </w:rPr>
        <w:fldChar w:fldCharType="begin"/>
      </w:r>
      <w:r>
        <w:rPr>
          <w:noProof/>
        </w:rPr>
        <w:instrText xml:space="preserve"> PAGEREF _Toc505693405 \h </w:instrText>
      </w:r>
      <w:r w:rsidR="00B5496A">
        <w:rPr>
          <w:noProof/>
        </w:rPr>
      </w:r>
      <w:r w:rsidR="00B5496A">
        <w:rPr>
          <w:noProof/>
        </w:rPr>
        <w:fldChar w:fldCharType="separate"/>
      </w:r>
      <w:r>
        <w:rPr>
          <w:noProof/>
        </w:rPr>
        <w:t>10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1.2.1</w:t>
      </w:r>
      <w:r>
        <w:rPr>
          <w:rFonts w:eastAsiaTheme="minorEastAsia"/>
          <w:noProof/>
          <w:sz w:val="24"/>
          <w:szCs w:val="24"/>
        </w:rPr>
        <w:tab/>
      </w:r>
      <w:r>
        <w:rPr>
          <w:noProof/>
        </w:rPr>
        <w:t>展会信息发布</w:t>
      </w:r>
      <w:r>
        <w:rPr>
          <w:noProof/>
        </w:rPr>
        <w:tab/>
      </w:r>
      <w:r w:rsidR="00B5496A">
        <w:rPr>
          <w:noProof/>
        </w:rPr>
        <w:fldChar w:fldCharType="begin"/>
      </w:r>
      <w:r>
        <w:rPr>
          <w:noProof/>
        </w:rPr>
        <w:instrText xml:space="preserve"> PAGEREF _Toc505693406 \h </w:instrText>
      </w:r>
      <w:r w:rsidR="00B5496A">
        <w:rPr>
          <w:noProof/>
        </w:rPr>
      </w:r>
      <w:r w:rsidR="00B5496A">
        <w:rPr>
          <w:noProof/>
        </w:rPr>
        <w:fldChar w:fldCharType="separate"/>
      </w:r>
      <w:r>
        <w:rPr>
          <w:noProof/>
        </w:rPr>
        <w:t>10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1.2.2</w:t>
      </w:r>
      <w:r>
        <w:rPr>
          <w:rFonts w:eastAsiaTheme="minorEastAsia"/>
          <w:noProof/>
          <w:sz w:val="24"/>
          <w:szCs w:val="24"/>
        </w:rPr>
        <w:tab/>
      </w:r>
      <w:r>
        <w:rPr>
          <w:noProof/>
        </w:rPr>
        <w:t>展馆信息发布及预订</w:t>
      </w:r>
      <w:r>
        <w:rPr>
          <w:noProof/>
        </w:rPr>
        <w:tab/>
      </w:r>
      <w:r w:rsidR="00B5496A">
        <w:rPr>
          <w:noProof/>
        </w:rPr>
        <w:fldChar w:fldCharType="begin"/>
      </w:r>
      <w:r>
        <w:rPr>
          <w:noProof/>
        </w:rPr>
        <w:instrText xml:space="preserve"> PAGEREF _Toc505693407 \h </w:instrText>
      </w:r>
      <w:r w:rsidR="00B5496A">
        <w:rPr>
          <w:noProof/>
        </w:rPr>
      </w:r>
      <w:r w:rsidR="00B5496A">
        <w:rPr>
          <w:noProof/>
        </w:rPr>
        <w:fldChar w:fldCharType="separate"/>
      </w:r>
      <w:r>
        <w:rPr>
          <w:noProof/>
        </w:rPr>
        <w:t>11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1.2.3</w:t>
      </w:r>
      <w:r>
        <w:rPr>
          <w:rFonts w:eastAsiaTheme="minorEastAsia"/>
          <w:noProof/>
          <w:sz w:val="24"/>
          <w:szCs w:val="24"/>
        </w:rPr>
        <w:tab/>
      </w:r>
      <w:r>
        <w:rPr>
          <w:noProof/>
        </w:rPr>
        <w:t>会议室信息发布及预订</w:t>
      </w:r>
      <w:r>
        <w:rPr>
          <w:noProof/>
        </w:rPr>
        <w:tab/>
      </w:r>
      <w:r w:rsidR="00B5496A">
        <w:rPr>
          <w:noProof/>
        </w:rPr>
        <w:fldChar w:fldCharType="begin"/>
      </w:r>
      <w:r>
        <w:rPr>
          <w:noProof/>
        </w:rPr>
        <w:instrText xml:space="preserve"> PAGEREF _Toc505693408 \h </w:instrText>
      </w:r>
      <w:r w:rsidR="00B5496A">
        <w:rPr>
          <w:noProof/>
        </w:rPr>
      </w:r>
      <w:r w:rsidR="00B5496A">
        <w:rPr>
          <w:noProof/>
        </w:rPr>
        <w:fldChar w:fldCharType="separate"/>
      </w:r>
      <w:r>
        <w:rPr>
          <w:noProof/>
        </w:rPr>
        <w:t>11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1.2.4</w:t>
      </w:r>
      <w:r>
        <w:rPr>
          <w:rFonts w:eastAsiaTheme="minorEastAsia"/>
          <w:noProof/>
          <w:sz w:val="24"/>
          <w:szCs w:val="24"/>
        </w:rPr>
        <w:tab/>
      </w:r>
      <w:r>
        <w:rPr>
          <w:noProof/>
        </w:rPr>
        <w:t>手工录入</w:t>
      </w:r>
      <w:r>
        <w:rPr>
          <w:noProof/>
        </w:rPr>
        <w:tab/>
      </w:r>
      <w:r w:rsidR="00B5496A">
        <w:rPr>
          <w:noProof/>
        </w:rPr>
        <w:fldChar w:fldCharType="begin"/>
      </w:r>
      <w:r>
        <w:rPr>
          <w:noProof/>
        </w:rPr>
        <w:instrText xml:space="preserve"> PAGEREF _Toc505693409 \h </w:instrText>
      </w:r>
      <w:r w:rsidR="00B5496A">
        <w:rPr>
          <w:noProof/>
        </w:rPr>
      </w:r>
      <w:r w:rsidR="00B5496A">
        <w:rPr>
          <w:noProof/>
        </w:rPr>
        <w:fldChar w:fldCharType="separate"/>
      </w:r>
      <w:r>
        <w:rPr>
          <w:noProof/>
        </w:rPr>
        <w:t>12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1.2.5</w:t>
      </w:r>
      <w:r>
        <w:rPr>
          <w:rFonts w:eastAsiaTheme="minorEastAsia"/>
          <w:noProof/>
          <w:sz w:val="24"/>
          <w:szCs w:val="24"/>
        </w:rPr>
        <w:tab/>
      </w:r>
      <w:r>
        <w:rPr>
          <w:noProof/>
        </w:rPr>
        <w:t>信息展示平台</w:t>
      </w:r>
      <w:r>
        <w:rPr>
          <w:noProof/>
        </w:rPr>
        <w:tab/>
      </w:r>
      <w:r w:rsidR="00B5496A">
        <w:rPr>
          <w:noProof/>
        </w:rPr>
        <w:fldChar w:fldCharType="begin"/>
      </w:r>
      <w:r>
        <w:rPr>
          <w:noProof/>
        </w:rPr>
        <w:instrText xml:space="preserve"> PAGEREF _Toc505693410 \h </w:instrText>
      </w:r>
      <w:r w:rsidR="00B5496A">
        <w:rPr>
          <w:noProof/>
        </w:rPr>
      </w:r>
      <w:r w:rsidR="00B5496A">
        <w:rPr>
          <w:noProof/>
        </w:rPr>
        <w:fldChar w:fldCharType="separate"/>
      </w:r>
      <w:r>
        <w:rPr>
          <w:noProof/>
        </w:rPr>
        <w:t>12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1.3</w:t>
      </w:r>
      <w:r>
        <w:rPr>
          <w:rFonts w:eastAsiaTheme="minorEastAsia"/>
          <w:smallCaps w:val="0"/>
          <w:noProof/>
          <w:sz w:val="24"/>
          <w:szCs w:val="24"/>
        </w:rPr>
        <w:tab/>
      </w:r>
      <w:r>
        <w:rPr>
          <w:noProof/>
        </w:rPr>
        <w:t>展馆导航系统（非室内导航系统）</w:t>
      </w:r>
      <w:r>
        <w:rPr>
          <w:noProof/>
        </w:rPr>
        <w:tab/>
      </w:r>
      <w:r w:rsidR="00B5496A">
        <w:rPr>
          <w:noProof/>
        </w:rPr>
        <w:fldChar w:fldCharType="begin"/>
      </w:r>
      <w:r>
        <w:rPr>
          <w:noProof/>
        </w:rPr>
        <w:instrText xml:space="preserve"> PAGEREF _Toc505693411 \h </w:instrText>
      </w:r>
      <w:r w:rsidR="00B5496A">
        <w:rPr>
          <w:noProof/>
        </w:rPr>
      </w:r>
      <w:r w:rsidR="00B5496A">
        <w:rPr>
          <w:noProof/>
        </w:rPr>
        <w:fldChar w:fldCharType="separate"/>
      </w:r>
      <w:r>
        <w:rPr>
          <w:noProof/>
        </w:rPr>
        <w:t>14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1.4</w:t>
      </w:r>
      <w:r>
        <w:rPr>
          <w:rFonts w:eastAsiaTheme="minorEastAsia"/>
          <w:smallCaps w:val="0"/>
          <w:noProof/>
          <w:sz w:val="24"/>
          <w:szCs w:val="24"/>
        </w:rPr>
        <w:tab/>
      </w:r>
      <w:r>
        <w:rPr>
          <w:noProof/>
        </w:rPr>
        <w:t>会展商旅服务平台</w:t>
      </w:r>
      <w:r>
        <w:rPr>
          <w:noProof/>
        </w:rPr>
        <w:tab/>
      </w:r>
      <w:r w:rsidR="00B5496A">
        <w:rPr>
          <w:noProof/>
        </w:rPr>
        <w:fldChar w:fldCharType="begin"/>
      </w:r>
      <w:r>
        <w:rPr>
          <w:noProof/>
        </w:rPr>
        <w:instrText xml:space="preserve"> PAGEREF _Toc505693412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1.4.1</w:t>
      </w:r>
      <w:r>
        <w:rPr>
          <w:rFonts w:eastAsiaTheme="minorEastAsia"/>
          <w:noProof/>
          <w:sz w:val="24"/>
          <w:szCs w:val="24"/>
        </w:rPr>
        <w:tab/>
      </w:r>
      <w:r>
        <w:rPr>
          <w:noProof/>
        </w:rPr>
        <w:t>餐饮预订</w:t>
      </w:r>
      <w:r>
        <w:rPr>
          <w:noProof/>
        </w:rPr>
        <w:tab/>
      </w:r>
      <w:r w:rsidR="00B5496A">
        <w:rPr>
          <w:noProof/>
        </w:rPr>
        <w:fldChar w:fldCharType="begin"/>
      </w:r>
      <w:r>
        <w:rPr>
          <w:noProof/>
        </w:rPr>
        <w:instrText xml:space="preserve"> PAGEREF _Toc505693413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1.4.2</w:t>
      </w:r>
      <w:r>
        <w:rPr>
          <w:rFonts w:eastAsiaTheme="minorEastAsia"/>
          <w:noProof/>
          <w:sz w:val="24"/>
          <w:szCs w:val="24"/>
        </w:rPr>
        <w:tab/>
      </w:r>
      <w:r>
        <w:rPr>
          <w:noProof/>
        </w:rPr>
        <w:t>住宿预</w:t>
      </w:r>
      <w:r>
        <w:rPr>
          <w:noProof/>
        </w:rPr>
        <w:tab/>
      </w:r>
      <w:r w:rsidR="00B5496A">
        <w:rPr>
          <w:noProof/>
        </w:rPr>
        <w:fldChar w:fldCharType="begin"/>
      </w:r>
      <w:r>
        <w:rPr>
          <w:noProof/>
        </w:rPr>
        <w:instrText xml:space="preserve"> PAGEREF _Toc505693414 \h </w:instrText>
      </w:r>
      <w:r w:rsidR="00B5496A">
        <w:rPr>
          <w:noProof/>
        </w:rPr>
      </w:r>
      <w:r w:rsidR="00B5496A">
        <w:rPr>
          <w:noProof/>
        </w:rPr>
        <w:fldChar w:fldCharType="separate"/>
      </w:r>
      <w:r>
        <w:rPr>
          <w:noProof/>
        </w:rPr>
        <w:t>16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1.4.3</w:t>
      </w:r>
      <w:r>
        <w:rPr>
          <w:rFonts w:eastAsiaTheme="minorEastAsia"/>
          <w:noProof/>
          <w:sz w:val="24"/>
          <w:szCs w:val="24"/>
        </w:rPr>
        <w:tab/>
      </w:r>
      <w:r>
        <w:rPr>
          <w:noProof/>
        </w:rPr>
        <w:t>商务用车</w:t>
      </w:r>
      <w:r>
        <w:rPr>
          <w:noProof/>
        </w:rPr>
        <w:tab/>
      </w:r>
      <w:r w:rsidR="00B5496A">
        <w:rPr>
          <w:noProof/>
        </w:rPr>
        <w:fldChar w:fldCharType="begin"/>
      </w:r>
      <w:r>
        <w:rPr>
          <w:noProof/>
        </w:rPr>
        <w:instrText xml:space="preserve"> PAGEREF _Toc505693415 \h </w:instrText>
      </w:r>
      <w:r w:rsidR="00B5496A">
        <w:rPr>
          <w:noProof/>
        </w:rPr>
      </w:r>
      <w:r w:rsidR="00B5496A">
        <w:rPr>
          <w:noProof/>
        </w:rPr>
        <w:fldChar w:fldCharType="separate"/>
      </w:r>
      <w:r>
        <w:rPr>
          <w:noProof/>
        </w:rPr>
        <w:t>17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1.4.4</w:t>
      </w:r>
      <w:r>
        <w:rPr>
          <w:rFonts w:eastAsiaTheme="minorEastAsia"/>
          <w:noProof/>
          <w:sz w:val="24"/>
          <w:szCs w:val="24"/>
        </w:rPr>
        <w:tab/>
      </w:r>
      <w:r>
        <w:rPr>
          <w:noProof/>
        </w:rPr>
        <w:t>票务预订</w:t>
      </w:r>
      <w:r>
        <w:rPr>
          <w:noProof/>
        </w:rPr>
        <w:tab/>
      </w:r>
      <w:r w:rsidR="00B5496A">
        <w:rPr>
          <w:noProof/>
        </w:rPr>
        <w:fldChar w:fldCharType="begin"/>
      </w:r>
      <w:r>
        <w:rPr>
          <w:noProof/>
        </w:rPr>
        <w:instrText xml:space="preserve"> PAGEREF _Toc505693416 \h </w:instrText>
      </w:r>
      <w:r w:rsidR="00B5496A">
        <w:rPr>
          <w:noProof/>
        </w:rPr>
      </w:r>
      <w:r w:rsidR="00B5496A">
        <w:rPr>
          <w:noProof/>
        </w:rPr>
        <w:fldChar w:fldCharType="separate"/>
      </w:r>
      <w:r>
        <w:rPr>
          <w:noProof/>
        </w:rPr>
        <w:t>17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1.4.5</w:t>
      </w:r>
      <w:r>
        <w:rPr>
          <w:rFonts w:eastAsiaTheme="minorEastAsia"/>
          <w:noProof/>
          <w:sz w:val="24"/>
          <w:szCs w:val="24"/>
        </w:rPr>
        <w:tab/>
      </w:r>
      <w:r>
        <w:rPr>
          <w:noProof/>
        </w:rPr>
        <w:t>订单管理</w:t>
      </w:r>
      <w:r>
        <w:rPr>
          <w:noProof/>
        </w:rPr>
        <w:tab/>
      </w:r>
      <w:r w:rsidR="00B5496A">
        <w:rPr>
          <w:noProof/>
        </w:rPr>
        <w:fldChar w:fldCharType="begin"/>
      </w:r>
      <w:r>
        <w:rPr>
          <w:noProof/>
        </w:rPr>
        <w:instrText xml:space="preserve"> PAGEREF _Toc505693417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1.4.6</w:t>
      </w:r>
      <w:r>
        <w:rPr>
          <w:rFonts w:eastAsiaTheme="minorEastAsia"/>
          <w:noProof/>
          <w:sz w:val="24"/>
          <w:szCs w:val="24"/>
        </w:rPr>
        <w:tab/>
      </w:r>
      <w:r>
        <w:rPr>
          <w:noProof/>
        </w:rPr>
        <w:t>统计分析</w:t>
      </w:r>
      <w:r>
        <w:rPr>
          <w:noProof/>
        </w:rPr>
        <w:tab/>
      </w:r>
      <w:r w:rsidR="00B5496A">
        <w:rPr>
          <w:noProof/>
        </w:rPr>
        <w:fldChar w:fldCharType="begin"/>
      </w:r>
      <w:r>
        <w:rPr>
          <w:noProof/>
        </w:rPr>
        <w:instrText xml:space="preserve"> PAGEREF _Toc505693418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1.5</w:t>
      </w:r>
      <w:r>
        <w:rPr>
          <w:rFonts w:eastAsiaTheme="minorEastAsia"/>
          <w:smallCaps w:val="0"/>
          <w:noProof/>
          <w:sz w:val="24"/>
          <w:szCs w:val="24"/>
        </w:rPr>
        <w:tab/>
      </w:r>
      <w:r>
        <w:rPr>
          <w:noProof/>
        </w:rPr>
        <w:t>展馆及展会活动互动展示系统</w:t>
      </w:r>
      <w:r>
        <w:rPr>
          <w:noProof/>
        </w:rPr>
        <w:tab/>
      </w:r>
      <w:r w:rsidR="00B5496A">
        <w:rPr>
          <w:noProof/>
        </w:rPr>
        <w:fldChar w:fldCharType="begin"/>
      </w:r>
      <w:r>
        <w:rPr>
          <w:noProof/>
        </w:rPr>
        <w:instrText xml:space="preserve"> PAGEREF _Toc505693419 \h </w:instrText>
      </w:r>
      <w:r w:rsidR="00B5496A">
        <w:rPr>
          <w:noProof/>
        </w:rPr>
      </w:r>
      <w:r w:rsidR="00B5496A">
        <w:rPr>
          <w:noProof/>
        </w:rPr>
        <w:fldChar w:fldCharType="separate"/>
      </w:r>
      <w:r>
        <w:rPr>
          <w:noProof/>
        </w:rPr>
        <w:t>18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1.6</w:t>
      </w:r>
      <w:r>
        <w:rPr>
          <w:rFonts w:eastAsiaTheme="minorEastAsia"/>
          <w:smallCaps w:val="0"/>
          <w:noProof/>
          <w:sz w:val="24"/>
          <w:szCs w:val="24"/>
        </w:rPr>
        <w:tab/>
      </w:r>
      <w:r w:rsidRPr="000A6040">
        <w:rPr>
          <w:noProof/>
          <w:color w:val="000000" w:themeColor="text1"/>
        </w:rPr>
        <w:t>会展公共配套资源服务系统</w:t>
      </w:r>
      <w:r>
        <w:rPr>
          <w:noProof/>
        </w:rPr>
        <w:tab/>
      </w:r>
      <w:r w:rsidR="00B5496A">
        <w:rPr>
          <w:noProof/>
        </w:rPr>
        <w:fldChar w:fldCharType="begin"/>
      </w:r>
      <w:r>
        <w:rPr>
          <w:noProof/>
        </w:rPr>
        <w:instrText xml:space="preserve"> PAGEREF _Toc505693420 \h </w:instrText>
      </w:r>
      <w:r w:rsidR="00B5496A">
        <w:rPr>
          <w:noProof/>
        </w:rPr>
      </w:r>
      <w:r w:rsidR="00B5496A">
        <w:rPr>
          <w:noProof/>
        </w:rPr>
        <w:fldChar w:fldCharType="separate"/>
      </w:r>
      <w:r>
        <w:rPr>
          <w:noProof/>
        </w:rPr>
        <w:t>20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1.6.1</w:t>
      </w:r>
      <w:r>
        <w:rPr>
          <w:rFonts w:eastAsiaTheme="minorEastAsia"/>
          <w:noProof/>
          <w:sz w:val="24"/>
          <w:szCs w:val="24"/>
        </w:rPr>
        <w:tab/>
      </w:r>
      <w:r>
        <w:rPr>
          <w:noProof/>
        </w:rPr>
        <w:t>配套服务信息分类管理</w:t>
      </w:r>
      <w:r>
        <w:rPr>
          <w:noProof/>
        </w:rPr>
        <w:tab/>
      </w:r>
      <w:r w:rsidR="00B5496A">
        <w:rPr>
          <w:noProof/>
        </w:rPr>
        <w:fldChar w:fldCharType="begin"/>
      </w:r>
      <w:r>
        <w:rPr>
          <w:noProof/>
        </w:rPr>
        <w:instrText xml:space="preserve"> PAGEREF _Toc505693421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1.6.2</w:t>
      </w:r>
      <w:r>
        <w:rPr>
          <w:rFonts w:eastAsiaTheme="minorEastAsia"/>
          <w:noProof/>
          <w:sz w:val="24"/>
          <w:szCs w:val="24"/>
        </w:rPr>
        <w:tab/>
      </w:r>
      <w:r>
        <w:rPr>
          <w:noProof/>
        </w:rPr>
        <w:t>配套服务信息录入</w:t>
      </w:r>
      <w:r>
        <w:rPr>
          <w:noProof/>
        </w:rPr>
        <w:tab/>
      </w:r>
      <w:r w:rsidR="00B5496A">
        <w:rPr>
          <w:noProof/>
        </w:rPr>
        <w:fldChar w:fldCharType="begin"/>
      </w:r>
      <w:r>
        <w:rPr>
          <w:noProof/>
        </w:rPr>
        <w:instrText xml:space="preserve"> PAGEREF _Toc505693422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1.6.3</w:t>
      </w:r>
      <w:r>
        <w:rPr>
          <w:rFonts w:eastAsiaTheme="minorEastAsia"/>
          <w:noProof/>
          <w:sz w:val="24"/>
          <w:szCs w:val="24"/>
        </w:rPr>
        <w:tab/>
      </w:r>
      <w:r>
        <w:rPr>
          <w:noProof/>
        </w:rPr>
        <w:t>配套服务信息查询浏览</w:t>
      </w:r>
      <w:r>
        <w:rPr>
          <w:noProof/>
        </w:rPr>
        <w:tab/>
      </w:r>
      <w:r w:rsidR="00B5496A">
        <w:rPr>
          <w:noProof/>
        </w:rPr>
        <w:fldChar w:fldCharType="begin"/>
      </w:r>
      <w:r>
        <w:rPr>
          <w:noProof/>
        </w:rPr>
        <w:instrText xml:space="preserve"> PAGEREF _Toc505693423 \h </w:instrText>
      </w:r>
      <w:r w:rsidR="00B5496A">
        <w:rPr>
          <w:noProof/>
        </w:rPr>
      </w:r>
      <w:r w:rsidR="00B5496A">
        <w:rPr>
          <w:noProof/>
        </w:rPr>
        <w:fldChar w:fldCharType="separate"/>
      </w:r>
      <w:r>
        <w:rPr>
          <w:noProof/>
        </w:rPr>
        <w:t>21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1.6.4</w:t>
      </w:r>
      <w:r>
        <w:rPr>
          <w:rFonts w:eastAsiaTheme="minorEastAsia"/>
          <w:noProof/>
          <w:sz w:val="24"/>
          <w:szCs w:val="24"/>
        </w:rPr>
        <w:tab/>
      </w:r>
      <w:r>
        <w:rPr>
          <w:noProof/>
        </w:rPr>
        <w:t>配套服务资源采集统计</w:t>
      </w:r>
      <w:r>
        <w:rPr>
          <w:noProof/>
        </w:rPr>
        <w:tab/>
      </w:r>
      <w:r w:rsidR="00B5496A">
        <w:rPr>
          <w:noProof/>
        </w:rPr>
        <w:fldChar w:fldCharType="begin"/>
      </w:r>
      <w:r>
        <w:rPr>
          <w:noProof/>
        </w:rPr>
        <w:instrText xml:space="preserve"> PAGEREF _Toc505693424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1.7</w:t>
      </w:r>
      <w:r>
        <w:rPr>
          <w:rFonts w:eastAsiaTheme="minorEastAsia"/>
          <w:smallCaps w:val="0"/>
          <w:noProof/>
          <w:sz w:val="24"/>
          <w:szCs w:val="24"/>
        </w:rPr>
        <w:tab/>
      </w:r>
      <w:r>
        <w:rPr>
          <w:noProof/>
        </w:rPr>
        <w:t>智慧会展服务云平台门户系统</w:t>
      </w:r>
      <w:r>
        <w:rPr>
          <w:noProof/>
        </w:rPr>
        <w:tab/>
      </w:r>
      <w:r w:rsidR="00B5496A">
        <w:rPr>
          <w:noProof/>
        </w:rPr>
        <w:fldChar w:fldCharType="begin"/>
      </w:r>
      <w:r>
        <w:rPr>
          <w:noProof/>
        </w:rPr>
        <w:instrText xml:space="preserve"> PAGEREF _Toc505693425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1.7.1</w:t>
      </w:r>
      <w:r>
        <w:rPr>
          <w:rFonts w:eastAsiaTheme="minorEastAsia"/>
          <w:noProof/>
          <w:sz w:val="24"/>
          <w:szCs w:val="24"/>
        </w:rPr>
        <w:tab/>
      </w:r>
      <w:r>
        <w:rPr>
          <w:noProof/>
        </w:rPr>
        <w:t>用户行为分析功能</w:t>
      </w:r>
      <w:r>
        <w:rPr>
          <w:noProof/>
        </w:rPr>
        <w:tab/>
      </w:r>
      <w:r w:rsidR="00B5496A">
        <w:rPr>
          <w:noProof/>
        </w:rPr>
        <w:fldChar w:fldCharType="begin"/>
      </w:r>
      <w:r>
        <w:rPr>
          <w:noProof/>
        </w:rPr>
        <w:instrText xml:space="preserve"> PAGEREF _Toc505693426 \h </w:instrText>
      </w:r>
      <w:r w:rsidR="00B5496A">
        <w:rPr>
          <w:noProof/>
        </w:rPr>
      </w:r>
      <w:r w:rsidR="00B5496A">
        <w:rPr>
          <w:noProof/>
        </w:rPr>
        <w:fldChar w:fldCharType="separate"/>
      </w:r>
      <w:r>
        <w:rPr>
          <w:noProof/>
        </w:rPr>
        <w:t>22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1.7.2</w:t>
      </w:r>
      <w:r>
        <w:rPr>
          <w:rFonts w:eastAsiaTheme="minorEastAsia"/>
          <w:noProof/>
          <w:sz w:val="24"/>
          <w:szCs w:val="24"/>
        </w:rPr>
        <w:tab/>
      </w:r>
      <w:r>
        <w:rPr>
          <w:noProof/>
        </w:rPr>
        <w:t>响应式展会门户网站系统</w:t>
      </w:r>
      <w:r>
        <w:rPr>
          <w:noProof/>
        </w:rPr>
        <w:tab/>
      </w:r>
      <w:r w:rsidR="00B5496A">
        <w:rPr>
          <w:noProof/>
        </w:rPr>
        <w:fldChar w:fldCharType="begin"/>
      </w:r>
      <w:r>
        <w:rPr>
          <w:noProof/>
        </w:rPr>
        <w:instrText xml:space="preserve"> PAGEREF _Toc505693427 \h </w:instrText>
      </w:r>
      <w:r w:rsidR="00B5496A">
        <w:rPr>
          <w:noProof/>
        </w:rPr>
      </w:r>
      <w:r w:rsidR="00B5496A">
        <w:rPr>
          <w:noProof/>
        </w:rPr>
        <w:fldChar w:fldCharType="separate"/>
      </w:r>
      <w:r>
        <w:rPr>
          <w:noProof/>
        </w:rPr>
        <w:t>23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1.7.3</w:t>
      </w:r>
      <w:r>
        <w:rPr>
          <w:rFonts w:eastAsiaTheme="minorEastAsia"/>
          <w:noProof/>
          <w:sz w:val="24"/>
          <w:szCs w:val="24"/>
        </w:rPr>
        <w:tab/>
      </w:r>
      <w:r>
        <w:rPr>
          <w:noProof/>
        </w:rPr>
        <w:t>会展搜索引擎</w:t>
      </w:r>
      <w:r>
        <w:rPr>
          <w:noProof/>
        </w:rPr>
        <w:tab/>
      </w:r>
      <w:r w:rsidR="00B5496A">
        <w:rPr>
          <w:noProof/>
        </w:rPr>
        <w:fldChar w:fldCharType="begin"/>
      </w:r>
      <w:r>
        <w:rPr>
          <w:noProof/>
        </w:rPr>
        <w:instrText xml:space="preserve"> PAGEREF _Toc505693428 \h </w:instrText>
      </w:r>
      <w:r w:rsidR="00B5496A">
        <w:rPr>
          <w:noProof/>
        </w:rPr>
      </w:r>
      <w:r w:rsidR="00B5496A">
        <w:rPr>
          <w:noProof/>
        </w:rPr>
        <w:fldChar w:fldCharType="separate"/>
      </w:r>
      <w:r>
        <w:rPr>
          <w:noProof/>
        </w:rPr>
        <w:t>24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1.7.4</w:t>
      </w:r>
      <w:r>
        <w:rPr>
          <w:rFonts w:eastAsiaTheme="minorEastAsia"/>
          <w:noProof/>
          <w:sz w:val="24"/>
          <w:szCs w:val="24"/>
        </w:rPr>
        <w:tab/>
      </w:r>
      <w:r>
        <w:rPr>
          <w:noProof/>
        </w:rPr>
        <w:t>展品、展商展示平台中心</w:t>
      </w:r>
      <w:r>
        <w:rPr>
          <w:noProof/>
        </w:rPr>
        <w:tab/>
      </w:r>
      <w:r w:rsidR="00B5496A">
        <w:rPr>
          <w:noProof/>
        </w:rPr>
        <w:fldChar w:fldCharType="begin"/>
      </w:r>
      <w:r>
        <w:rPr>
          <w:noProof/>
        </w:rPr>
        <w:instrText xml:space="preserve"> PAGEREF _Toc505693429 \h </w:instrText>
      </w:r>
      <w:r w:rsidR="00B5496A">
        <w:rPr>
          <w:noProof/>
        </w:rPr>
      </w:r>
      <w:r w:rsidR="00B5496A">
        <w:rPr>
          <w:noProof/>
        </w:rPr>
        <w:fldChar w:fldCharType="separate"/>
      </w:r>
      <w:r>
        <w:rPr>
          <w:noProof/>
        </w:rPr>
        <w:t>24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1.7.5</w:t>
      </w:r>
      <w:r>
        <w:rPr>
          <w:rFonts w:eastAsiaTheme="minorEastAsia"/>
          <w:noProof/>
          <w:sz w:val="24"/>
          <w:szCs w:val="24"/>
        </w:rPr>
        <w:tab/>
      </w:r>
      <w:r>
        <w:rPr>
          <w:noProof/>
        </w:rPr>
        <w:t>观众服务中心</w:t>
      </w:r>
      <w:r>
        <w:rPr>
          <w:noProof/>
        </w:rPr>
        <w:tab/>
      </w:r>
      <w:r w:rsidR="00B5496A">
        <w:rPr>
          <w:noProof/>
        </w:rPr>
        <w:fldChar w:fldCharType="begin"/>
      </w:r>
      <w:r>
        <w:rPr>
          <w:noProof/>
        </w:rPr>
        <w:instrText xml:space="preserve"> PAGEREF _Toc505693430 \h </w:instrText>
      </w:r>
      <w:r w:rsidR="00B5496A">
        <w:rPr>
          <w:noProof/>
        </w:rPr>
      </w:r>
      <w:r w:rsidR="00B5496A">
        <w:rPr>
          <w:noProof/>
        </w:rPr>
        <w:fldChar w:fldCharType="separate"/>
      </w:r>
      <w:r>
        <w:rPr>
          <w:noProof/>
        </w:rPr>
        <w:t>25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1.7.6</w:t>
      </w:r>
      <w:r>
        <w:rPr>
          <w:rFonts w:eastAsiaTheme="minorEastAsia"/>
          <w:noProof/>
          <w:sz w:val="24"/>
          <w:szCs w:val="24"/>
        </w:rPr>
        <w:tab/>
      </w:r>
      <w:r>
        <w:rPr>
          <w:noProof/>
        </w:rPr>
        <w:t>服务商中心</w:t>
      </w:r>
      <w:r>
        <w:rPr>
          <w:noProof/>
        </w:rPr>
        <w:tab/>
      </w:r>
      <w:r w:rsidR="00B5496A">
        <w:rPr>
          <w:noProof/>
        </w:rPr>
        <w:fldChar w:fldCharType="begin"/>
      </w:r>
      <w:r>
        <w:rPr>
          <w:noProof/>
        </w:rPr>
        <w:instrText xml:space="preserve"> PAGEREF _Toc505693431 \h </w:instrText>
      </w:r>
      <w:r w:rsidR="00B5496A">
        <w:rPr>
          <w:noProof/>
        </w:rPr>
      </w:r>
      <w:r w:rsidR="00B5496A">
        <w:rPr>
          <w:noProof/>
        </w:rPr>
        <w:fldChar w:fldCharType="separate"/>
      </w:r>
      <w:r>
        <w:rPr>
          <w:noProof/>
        </w:rPr>
        <w:t>25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1.7.7</w:t>
      </w:r>
      <w:r>
        <w:rPr>
          <w:rFonts w:eastAsiaTheme="minorEastAsia"/>
          <w:noProof/>
          <w:sz w:val="24"/>
          <w:szCs w:val="24"/>
        </w:rPr>
        <w:tab/>
      </w:r>
      <w:r>
        <w:rPr>
          <w:noProof/>
        </w:rPr>
        <w:t>在线支付系统</w:t>
      </w:r>
      <w:r>
        <w:rPr>
          <w:noProof/>
        </w:rPr>
        <w:tab/>
      </w:r>
      <w:r w:rsidR="00B5496A">
        <w:rPr>
          <w:noProof/>
        </w:rPr>
        <w:fldChar w:fldCharType="begin"/>
      </w:r>
      <w:r>
        <w:rPr>
          <w:noProof/>
        </w:rPr>
        <w:instrText xml:space="preserve"> PAGEREF _Toc505693432 \h </w:instrText>
      </w:r>
      <w:r w:rsidR="00B5496A">
        <w:rPr>
          <w:noProof/>
        </w:rPr>
      </w:r>
      <w:r w:rsidR="00B5496A">
        <w:rPr>
          <w:noProof/>
        </w:rPr>
        <w:fldChar w:fldCharType="separate"/>
      </w:r>
      <w:r>
        <w:rPr>
          <w:noProof/>
        </w:rPr>
        <w:t>26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1.7.8</w:t>
      </w:r>
      <w:r>
        <w:rPr>
          <w:rFonts w:eastAsiaTheme="minorEastAsia"/>
          <w:noProof/>
          <w:sz w:val="24"/>
          <w:szCs w:val="24"/>
        </w:rPr>
        <w:tab/>
      </w:r>
      <w:r>
        <w:rPr>
          <w:noProof/>
        </w:rPr>
        <w:t>短信邮件自助系统</w:t>
      </w:r>
      <w:r>
        <w:rPr>
          <w:noProof/>
        </w:rPr>
        <w:tab/>
      </w:r>
      <w:r w:rsidR="00B5496A">
        <w:rPr>
          <w:noProof/>
        </w:rPr>
        <w:fldChar w:fldCharType="begin"/>
      </w:r>
      <w:r>
        <w:rPr>
          <w:noProof/>
        </w:rPr>
        <w:instrText xml:space="preserve"> PAGEREF _Toc505693433 \h </w:instrText>
      </w:r>
      <w:r w:rsidR="00B5496A">
        <w:rPr>
          <w:noProof/>
        </w:rPr>
      </w:r>
      <w:r w:rsidR="00B5496A">
        <w:rPr>
          <w:noProof/>
        </w:rPr>
        <w:fldChar w:fldCharType="separate"/>
      </w:r>
      <w:r>
        <w:rPr>
          <w:noProof/>
        </w:rPr>
        <w:t>26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1.7.9</w:t>
      </w:r>
      <w:r>
        <w:rPr>
          <w:rFonts w:eastAsiaTheme="minorEastAsia"/>
          <w:noProof/>
          <w:sz w:val="24"/>
          <w:szCs w:val="24"/>
        </w:rPr>
        <w:tab/>
      </w:r>
      <w:r>
        <w:rPr>
          <w:noProof/>
        </w:rPr>
        <w:t>营销效果追踪</w:t>
      </w:r>
      <w:r>
        <w:rPr>
          <w:noProof/>
        </w:rPr>
        <w:tab/>
      </w:r>
      <w:r w:rsidR="00B5496A">
        <w:rPr>
          <w:noProof/>
        </w:rPr>
        <w:fldChar w:fldCharType="begin"/>
      </w:r>
      <w:r>
        <w:rPr>
          <w:noProof/>
        </w:rPr>
        <w:instrText xml:space="preserve"> PAGEREF _Toc505693434 \h </w:instrText>
      </w:r>
      <w:r w:rsidR="00B5496A">
        <w:rPr>
          <w:noProof/>
        </w:rPr>
      </w:r>
      <w:r w:rsidR="00B5496A">
        <w:rPr>
          <w:noProof/>
        </w:rPr>
        <w:fldChar w:fldCharType="separate"/>
      </w:r>
      <w:r>
        <w:rPr>
          <w:noProof/>
        </w:rPr>
        <w:t>29</w:t>
      </w:r>
      <w:r w:rsidR="00B5496A">
        <w:rPr>
          <w:noProof/>
        </w:rPr>
        <w:fldChar w:fldCharType="end"/>
      </w:r>
    </w:p>
    <w:p w:rsidR="00875391" w:rsidRDefault="00875391">
      <w:pPr>
        <w:pStyle w:val="40"/>
        <w:tabs>
          <w:tab w:val="left" w:pos="1095"/>
          <w:tab w:val="right" w:pos="8290"/>
        </w:tabs>
        <w:ind w:left="240" w:right="240"/>
        <w:rPr>
          <w:rFonts w:eastAsiaTheme="minorEastAsia"/>
          <w:noProof/>
          <w:sz w:val="24"/>
          <w:szCs w:val="24"/>
        </w:rPr>
      </w:pPr>
      <w:r>
        <w:rPr>
          <w:noProof/>
        </w:rPr>
        <w:t>1.7.10</w:t>
      </w:r>
      <w:r>
        <w:rPr>
          <w:rFonts w:eastAsiaTheme="minorEastAsia"/>
          <w:noProof/>
          <w:sz w:val="24"/>
          <w:szCs w:val="24"/>
        </w:rPr>
        <w:tab/>
      </w:r>
      <w:r>
        <w:rPr>
          <w:noProof/>
        </w:rPr>
        <w:t>第三方拓展与集成</w:t>
      </w:r>
      <w:r>
        <w:rPr>
          <w:noProof/>
        </w:rPr>
        <w:tab/>
      </w:r>
      <w:r w:rsidR="00B5496A">
        <w:rPr>
          <w:noProof/>
        </w:rPr>
        <w:fldChar w:fldCharType="begin"/>
      </w:r>
      <w:r>
        <w:rPr>
          <w:noProof/>
        </w:rPr>
        <w:instrText xml:space="preserve"> PAGEREF _Toc505693435 \h </w:instrText>
      </w:r>
      <w:r w:rsidR="00B5496A">
        <w:rPr>
          <w:noProof/>
        </w:rPr>
      </w:r>
      <w:r w:rsidR="00B5496A">
        <w:rPr>
          <w:noProof/>
        </w:rPr>
        <w:fldChar w:fldCharType="separate"/>
      </w:r>
      <w:r>
        <w:rPr>
          <w:noProof/>
        </w:rPr>
        <w:t>30</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2</w:t>
      </w:r>
      <w:r>
        <w:rPr>
          <w:rFonts w:eastAsiaTheme="minorEastAsia"/>
          <w:b w:val="0"/>
          <w:bCs w:val="0"/>
          <w:smallCaps w:val="0"/>
          <w:noProof/>
          <w:sz w:val="24"/>
          <w:szCs w:val="24"/>
        </w:rPr>
        <w:tab/>
      </w:r>
      <w:r>
        <w:rPr>
          <w:noProof/>
        </w:rPr>
        <w:t>自办展管理系统模块功能</w:t>
      </w:r>
      <w:r>
        <w:rPr>
          <w:noProof/>
        </w:rPr>
        <w:tab/>
      </w:r>
      <w:r w:rsidR="00B5496A">
        <w:rPr>
          <w:noProof/>
        </w:rPr>
        <w:fldChar w:fldCharType="begin"/>
      </w:r>
      <w:r>
        <w:rPr>
          <w:noProof/>
        </w:rPr>
        <w:instrText xml:space="preserve"> PAGEREF _Toc505693436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2.1</w:t>
      </w:r>
      <w:r>
        <w:rPr>
          <w:rFonts w:eastAsiaTheme="minorEastAsia"/>
          <w:smallCaps w:val="0"/>
          <w:noProof/>
          <w:sz w:val="24"/>
          <w:szCs w:val="24"/>
        </w:rPr>
        <w:tab/>
      </w:r>
      <w:r w:rsidRPr="000A6040">
        <w:rPr>
          <w:noProof/>
          <w:color w:val="000000" w:themeColor="text1"/>
        </w:rPr>
        <w:t>展位分配管理系统</w:t>
      </w:r>
      <w:r>
        <w:rPr>
          <w:noProof/>
        </w:rPr>
        <w:tab/>
      </w:r>
      <w:r w:rsidR="00B5496A">
        <w:rPr>
          <w:noProof/>
        </w:rPr>
        <w:fldChar w:fldCharType="begin"/>
      </w:r>
      <w:r>
        <w:rPr>
          <w:noProof/>
        </w:rPr>
        <w:instrText xml:space="preserve"> PAGEREF _Toc505693437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2.1.1</w:t>
      </w:r>
      <w:r>
        <w:rPr>
          <w:rFonts w:eastAsiaTheme="minorEastAsia"/>
          <w:noProof/>
          <w:sz w:val="24"/>
          <w:szCs w:val="24"/>
        </w:rPr>
        <w:tab/>
      </w:r>
      <w:r>
        <w:rPr>
          <w:noProof/>
        </w:rPr>
        <w:t>展位管理</w:t>
      </w:r>
      <w:r>
        <w:rPr>
          <w:noProof/>
        </w:rPr>
        <w:tab/>
      </w:r>
      <w:r w:rsidR="00B5496A">
        <w:rPr>
          <w:noProof/>
        </w:rPr>
        <w:fldChar w:fldCharType="begin"/>
      </w:r>
      <w:r>
        <w:rPr>
          <w:noProof/>
        </w:rPr>
        <w:instrText xml:space="preserve"> PAGEREF _Toc505693438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2.1.2</w:t>
      </w:r>
      <w:r>
        <w:rPr>
          <w:rFonts w:eastAsiaTheme="minorEastAsia"/>
          <w:noProof/>
          <w:sz w:val="24"/>
          <w:szCs w:val="24"/>
        </w:rPr>
        <w:tab/>
      </w:r>
      <w:r>
        <w:rPr>
          <w:noProof/>
        </w:rPr>
        <w:t>展位申请</w:t>
      </w:r>
      <w:r>
        <w:rPr>
          <w:noProof/>
        </w:rPr>
        <w:tab/>
      </w:r>
      <w:r w:rsidR="00B5496A">
        <w:rPr>
          <w:noProof/>
        </w:rPr>
        <w:fldChar w:fldCharType="begin"/>
      </w:r>
      <w:r>
        <w:rPr>
          <w:noProof/>
        </w:rPr>
        <w:instrText xml:space="preserve"> PAGEREF _Toc505693439 \h </w:instrText>
      </w:r>
      <w:r w:rsidR="00B5496A">
        <w:rPr>
          <w:noProof/>
        </w:rPr>
      </w:r>
      <w:r w:rsidR="00B5496A">
        <w:rPr>
          <w:noProof/>
        </w:rPr>
        <w:fldChar w:fldCharType="separate"/>
      </w:r>
      <w:r>
        <w:rPr>
          <w:noProof/>
        </w:rPr>
        <w:t>31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2.1.3</w:t>
      </w:r>
      <w:r>
        <w:rPr>
          <w:rFonts w:eastAsiaTheme="minorEastAsia"/>
          <w:noProof/>
          <w:sz w:val="24"/>
          <w:szCs w:val="24"/>
        </w:rPr>
        <w:tab/>
      </w:r>
      <w:r>
        <w:rPr>
          <w:noProof/>
        </w:rPr>
        <w:t>展位审核</w:t>
      </w:r>
      <w:r>
        <w:rPr>
          <w:noProof/>
        </w:rPr>
        <w:tab/>
      </w:r>
      <w:r w:rsidR="00B5496A">
        <w:rPr>
          <w:noProof/>
        </w:rPr>
        <w:fldChar w:fldCharType="begin"/>
      </w:r>
      <w:r>
        <w:rPr>
          <w:noProof/>
        </w:rPr>
        <w:instrText xml:space="preserve"> PAGEREF _Toc505693440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2.1.4</w:t>
      </w:r>
      <w:r>
        <w:rPr>
          <w:rFonts w:eastAsiaTheme="minorEastAsia"/>
          <w:noProof/>
          <w:sz w:val="24"/>
          <w:szCs w:val="24"/>
        </w:rPr>
        <w:tab/>
      </w:r>
      <w:r>
        <w:rPr>
          <w:noProof/>
        </w:rPr>
        <w:t>展位分配</w:t>
      </w:r>
      <w:r>
        <w:rPr>
          <w:noProof/>
        </w:rPr>
        <w:tab/>
      </w:r>
      <w:r w:rsidR="00B5496A">
        <w:rPr>
          <w:noProof/>
        </w:rPr>
        <w:fldChar w:fldCharType="begin"/>
      </w:r>
      <w:r>
        <w:rPr>
          <w:noProof/>
        </w:rPr>
        <w:instrText xml:space="preserve"> PAGEREF _Toc505693441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2.1.5</w:t>
      </w:r>
      <w:r>
        <w:rPr>
          <w:rFonts w:eastAsiaTheme="minorEastAsia"/>
          <w:noProof/>
          <w:sz w:val="24"/>
          <w:szCs w:val="24"/>
        </w:rPr>
        <w:tab/>
      </w:r>
      <w:r>
        <w:rPr>
          <w:noProof/>
        </w:rPr>
        <w:t>展位效果</w:t>
      </w:r>
      <w:r>
        <w:rPr>
          <w:noProof/>
        </w:rPr>
        <w:tab/>
      </w:r>
      <w:r w:rsidR="00B5496A">
        <w:rPr>
          <w:noProof/>
        </w:rPr>
        <w:fldChar w:fldCharType="begin"/>
      </w:r>
      <w:r>
        <w:rPr>
          <w:noProof/>
        </w:rPr>
        <w:instrText xml:space="preserve"> PAGEREF _Toc505693442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2.1.6</w:t>
      </w:r>
      <w:r>
        <w:rPr>
          <w:rFonts w:eastAsiaTheme="minorEastAsia"/>
          <w:noProof/>
          <w:sz w:val="24"/>
          <w:szCs w:val="24"/>
        </w:rPr>
        <w:tab/>
      </w:r>
      <w:r>
        <w:rPr>
          <w:noProof/>
        </w:rPr>
        <w:t>展位分配发布与查看</w:t>
      </w:r>
      <w:r>
        <w:rPr>
          <w:noProof/>
        </w:rPr>
        <w:tab/>
      </w:r>
      <w:r w:rsidR="00B5496A">
        <w:rPr>
          <w:noProof/>
        </w:rPr>
        <w:fldChar w:fldCharType="begin"/>
      </w:r>
      <w:r>
        <w:rPr>
          <w:noProof/>
        </w:rPr>
        <w:instrText xml:space="preserve"> PAGEREF _Toc505693443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sidRPr="000A6040">
        <w:rPr>
          <w:noProof/>
          <w:color w:val="000000" w:themeColor="text1"/>
        </w:rPr>
        <w:t>2.2</w:t>
      </w:r>
      <w:r>
        <w:rPr>
          <w:rFonts w:eastAsiaTheme="minorEastAsia"/>
          <w:smallCaps w:val="0"/>
          <w:noProof/>
          <w:sz w:val="24"/>
          <w:szCs w:val="24"/>
        </w:rPr>
        <w:tab/>
      </w:r>
      <w:r w:rsidRPr="000A6040">
        <w:rPr>
          <w:noProof/>
          <w:color w:val="000000" w:themeColor="text1"/>
        </w:rPr>
        <w:t>展商管理系统</w:t>
      </w:r>
      <w:r>
        <w:rPr>
          <w:noProof/>
        </w:rPr>
        <w:tab/>
      </w:r>
      <w:r w:rsidR="00B5496A">
        <w:rPr>
          <w:noProof/>
        </w:rPr>
        <w:fldChar w:fldCharType="begin"/>
      </w:r>
      <w:r>
        <w:rPr>
          <w:noProof/>
        </w:rPr>
        <w:instrText xml:space="preserve"> PAGEREF _Toc505693444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2.2.1</w:t>
      </w:r>
      <w:r>
        <w:rPr>
          <w:rFonts w:eastAsiaTheme="minorEastAsia"/>
          <w:noProof/>
          <w:sz w:val="24"/>
          <w:szCs w:val="24"/>
        </w:rPr>
        <w:tab/>
      </w:r>
      <w:r>
        <w:rPr>
          <w:noProof/>
        </w:rPr>
        <w:t>展商报名注册管理</w:t>
      </w:r>
      <w:r>
        <w:rPr>
          <w:noProof/>
        </w:rPr>
        <w:tab/>
      </w:r>
      <w:r w:rsidR="00B5496A">
        <w:rPr>
          <w:noProof/>
        </w:rPr>
        <w:fldChar w:fldCharType="begin"/>
      </w:r>
      <w:r>
        <w:rPr>
          <w:noProof/>
        </w:rPr>
        <w:instrText xml:space="preserve"> PAGEREF _Toc505693445 \h </w:instrText>
      </w:r>
      <w:r w:rsidR="00B5496A">
        <w:rPr>
          <w:noProof/>
        </w:rPr>
      </w:r>
      <w:r w:rsidR="00B5496A">
        <w:rPr>
          <w:noProof/>
        </w:rPr>
        <w:fldChar w:fldCharType="separate"/>
      </w:r>
      <w:r>
        <w:rPr>
          <w:noProof/>
        </w:rPr>
        <w:t>32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2.2.2</w:t>
      </w:r>
      <w:r>
        <w:rPr>
          <w:rFonts w:eastAsiaTheme="minorEastAsia"/>
          <w:noProof/>
          <w:sz w:val="24"/>
          <w:szCs w:val="24"/>
        </w:rPr>
        <w:tab/>
      </w:r>
      <w:r>
        <w:rPr>
          <w:noProof/>
        </w:rPr>
        <w:t>展商登录账号</w:t>
      </w:r>
      <w:r>
        <w:rPr>
          <w:noProof/>
        </w:rPr>
        <w:tab/>
      </w:r>
      <w:r w:rsidR="00B5496A">
        <w:rPr>
          <w:noProof/>
        </w:rPr>
        <w:fldChar w:fldCharType="begin"/>
      </w:r>
      <w:r>
        <w:rPr>
          <w:noProof/>
        </w:rPr>
        <w:instrText xml:space="preserve"> PAGEREF _Toc505693446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2.2.3</w:t>
      </w:r>
      <w:r>
        <w:rPr>
          <w:rFonts w:eastAsiaTheme="minorEastAsia"/>
          <w:noProof/>
          <w:sz w:val="24"/>
          <w:szCs w:val="24"/>
        </w:rPr>
        <w:tab/>
      </w:r>
      <w:r>
        <w:rPr>
          <w:noProof/>
        </w:rPr>
        <w:t>申请展位</w:t>
      </w:r>
      <w:r>
        <w:rPr>
          <w:noProof/>
        </w:rPr>
        <w:tab/>
      </w:r>
      <w:r w:rsidR="00B5496A">
        <w:rPr>
          <w:noProof/>
        </w:rPr>
        <w:fldChar w:fldCharType="begin"/>
      </w:r>
      <w:r>
        <w:rPr>
          <w:noProof/>
        </w:rPr>
        <w:instrText xml:space="preserve"> PAGEREF _Toc505693447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2.2.4</w:t>
      </w:r>
      <w:r>
        <w:rPr>
          <w:rFonts w:eastAsiaTheme="minorEastAsia"/>
          <w:noProof/>
          <w:sz w:val="24"/>
          <w:szCs w:val="24"/>
        </w:rPr>
        <w:tab/>
      </w:r>
      <w:r>
        <w:rPr>
          <w:noProof/>
        </w:rPr>
        <w:t>填报会刊</w:t>
      </w:r>
      <w:r>
        <w:rPr>
          <w:noProof/>
        </w:rPr>
        <w:tab/>
      </w:r>
      <w:r w:rsidR="00B5496A">
        <w:rPr>
          <w:noProof/>
        </w:rPr>
        <w:fldChar w:fldCharType="begin"/>
      </w:r>
      <w:r>
        <w:rPr>
          <w:noProof/>
        </w:rPr>
        <w:instrText xml:space="preserve"> PAGEREF _Toc505693448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2.2.5</w:t>
      </w:r>
      <w:r>
        <w:rPr>
          <w:rFonts w:eastAsiaTheme="minorEastAsia"/>
          <w:noProof/>
          <w:sz w:val="24"/>
          <w:szCs w:val="24"/>
        </w:rPr>
        <w:tab/>
      </w:r>
      <w:r>
        <w:rPr>
          <w:noProof/>
        </w:rPr>
        <w:t>填写楣板字</w:t>
      </w:r>
      <w:r>
        <w:rPr>
          <w:noProof/>
        </w:rPr>
        <w:tab/>
      </w:r>
      <w:r w:rsidR="00B5496A">
        <w:rPr>
          <w:noProof/>
        </w:rPr>
        <w:fldChar w:fldCharType="begin"/>
      </w:r>
      <w:r>
        <w:rPr>
          <w:noProof/>
        </w:rPr>
        <w:instrText xml:space="preserve"> PAGEREF _Toc505693449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2.2.6</w:t>
      </w:r>
      <w:r>
        <w:rPr>
          <w:rFonts w:eastAsiaTheme="minorEastAsia"/>
          <w:noProof/>
          <w:sz w:val="24"/>
          <w:szCs w:val="24"/>
        </w:rPr>
        <w:tab/>
      </w:r>
      <w:r>
        <w:rPr>
          <w:noProof/>
        </w:rPr>
        <w:t>证件申请管理</w:t>
      </w:r>
      <w:r>
        <w:rPr>
          <w:noProof/>
        </w:rPr>
        <w:tab/>
      </w:r>
      <w:r w:rsidR="00B5496A">
        <w:rPr>
          <w:noProof/>
        </w:rPr>
        <w:fldChar w:fldCharType="begin"/>
      </w:r>
      <w:r>
        <w:rPr>
          <w:noProof/>
        </w:rPr>
        <w:instrText xml:space="preserve"> PAGEREF _Toc505693450 \h </w:instrText>
      </w:r>
      <w:r w:rsidR="00B5496A">
        <w:rPr>
          <w:noProof/>
        </w:rPr>
      </w:r>
      <w:r w:rsidR="00B5496A">
        <w:rPr>
          <w:noProof/>
        </w:rPr>
        <w:fldChar w:fldCharType="separate"/>
      </w:r>
      <w:r>
        <w:rPr>
          <w:noProof/>
        </w:rPr>
        <w:t>33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2.2.7</w:t>
      </w:r>
      <w:r>
        <w:rPr>
          <w:rFonts w:eastAsiaTheme="minorEastAsia"/>
          <w:noProof/>
          <w:sz w:val="24"/>
          <w:szCs w:val="24"/>
        </w:rPr>
        <w:tab/>
      </w:r>
      <w:r>
        <w:rPr>
          <w:noProof/>
        </w:rPr>
        <w:t>申请门票</w:t>
      </w:r>
      <w:r>
        <w:rPr>
          <w:noProof/>
        </w:rPr>
        <w:tab/>
      </w:r>
      <w:r w:rsidR="00B5496A">
        <w:rPr>
          <w:noProof/>
        </w:rPr>
        <w:fldChar w:fldCharType="begin"/>
      </w:r>
      <w:r>
        <w:rPr>
          <w:noProof/>
        </w:rPr>
        <w:instrText xml:space="preserve"> PAGEREF _Toc505693451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2.3</w:t>
      </w:r>
      <w:r>
        <w:rPr>
          <w:rFonts w:eastAsiaTheme="minorEastAsia"/>
          <w:smallCaps w:val="0"/>
          <w:noProof/>
          <w:sz w:val="24"/>
          <w:szCs w:val="24"/>
        </w:rPr>
        <w:tab/>
      </w:r>
      <w:r>
        <w:rPr>
          <w:noProof/>
        </w:rPr>
        <w:t>观众管理系统</w:t>
      </w:r>
      <w:r>
        <w:rPr>
          <w:noProof/>
        </w:rPr>
        <w:tab/>
      </w:r>
      <w:r w:rsidR="00B5496A">
        <w:rPr>
          <w:noProof/>
        </w:rPr>
        <w:fldChar w:fldCharType="begin"/>
      </w:r>
      <w:r>
        <w:rPr>
          <w:noProof/>
        </w:rPr>
        <w:instrText xml:space="preserve"> PAGEREF _Toc505693452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2.3.1</w:t>
      </w:r>
      <w:r>
        <w:rPr>
          <w:rFonts w:eastAsiaTheme="minorEastAsia"/>
          <w:noProof/>
          <w:sz w:val="24"/>
          <w:szCs w:val="24"/>
        </w:rPr>
        <w:tab/>
      </w:r>
      <w:r>
        <w:rPr>
          <w:noProof/>
        </w:rPr>
        <w:t>观众池管理</w:t>
      </w:r>
      <w:r>
        <w:rPr>
          <w:noProof/>
        </w:rPr>
        <w:tab/>
      </w:r>
      <w:r w:rsidR="00B5496A">
        <w:rPr>
          <w:noProof/>
        </w:rPr>
        <w:fldChar w:fldCharType="begin"/>
      </w:r>
      <w:r>
        <w:rPr>
          <w:noProof/>
        </w:rPr>
        <w:instrText xml:space="preserve"> PAGEREF _Toc505693453 \h </w:instrText>
      </w:r>
      <w:r w:rsidR="00B5496A">
        <w:rPr>
          <w:noProof/>
        </w:rPr>
      </w:r>
      <w:r w:rsidR="00B5496A">
        <w:rPr>
          <w:noProof/>
        </w:rPr>
        <w:fldChar w:fldCharType="separate"/>
      </w:r>
      <w:r>
        <w:rPr>
          <w:noProof/>
        </w:rPr>
        <w:t>34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2.3.2</w:t>
      </w:r>
      <w:r>
        <w:rPr>
          <w:rFonts w:eastAsiaTheme="minorEastAsia"/>
          <w:noProof/>
          <w:sz w:val="24"/>
          <w:szCs w:val="24"/>
        </w:rPr>
        <w:tab/>
      </w:r>
      <w:r>
        <w:rPr>
          <w:noProof/>
        </w:rPr>
        <w:t>会员管理</w:t>
      </w:r>
      <w:r>
        <w:rPr>
          <w:noProof/>
        </w:rPr>
        <w:tab/>
      </w:r>
      <w:r w:rsidR="00B5496A">
        <w:rPr>
          <w:noProof/>
        </w:rPr>
        <w:fldChar w:fldCharType="begin"/>
      </w:r>
      <w:r>
        <w:rPr>
          <w:noProof/>
        </w:rPr>
        <w:instrText xml:space="preserve"> PAGEREF _Toc505693454 \h </w:instrText>
      </w:r>
      <w:r w:rsidR="00B5496A">
        <w:rPr>
          <w:noProof/>
        </w:rPr>
      </w:r>
      <w:r w:rsidR="00B5496A">
        <w:rPr>
          <w:noProof/>
        </w:rPr>
        <w:fldChar w:fldCharType="separate"/>
      </w:r>
      <w:r>
        <w:rPr>
          <w:noProof/>
        </w:rPr>
        <w:t>36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2.3.3</w:t>
      </w:r>
      <w:r>
        <w:rPr>
          <w:rFonts w:eastAsiaTheme="minorEastAsia"/>
          <w:noProof/>
          <w:sz w:val="24"/>
          <w:szCs w:val="24"/>
        </w:rPr>
        <w:tab/>
      </w:r>
      <w:r>
        <w:rPr>
          <w:noProof/>
        </w:rPr>
        <w:t>精准信息推送</w:t>
      </w:r>
      <w:r>
        <w:rPr>
          <w:noProof/>
        </w:rPr>
        <w:tab/>
      </w:r>
      <w:r w:rsidR="00B5496A">
        <w:rPr>
          <w:noProof/>
        </w:rPr>
        <w:fldChar w:fldCharType="begin"/>
      </w:r>
      <w:r>
        <w:rPr>
          <w:noProof/>
        </w:rPr>
        <w:instrText xml:space="preserve"> PAGEREF _Toc505693455 \h </w:instrText>
      </w:r>
      <w:r w:rsidR="00B5496A">
        <w:rPr>
          <w:noProof/>
        </w:rPr>
      </w:r>
      <w:r w:rsidR="00B5496A">
        <w:rPr>
          <w:noProof/>
        </w:rPr>
        <w:fldChar w:fldCharType="separate"/>
      </w:r>
      <w:r>
        <w:rPr>
          <w:noProof/>
        </w:rPr>
        <w:t>38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2.4</w:t>
      </w:r>
      <w:r>
        <w:rPr>
          <w:rFonts w:eastAsiaTheme="minorEastAsia"/>
          <w:smallCaps w:val="0"/>
          <w:noProof/>
          <w:sz w:val="24"/>
          <w:szCs w:val="24"/>
        </w:rPr>
        <w:tab/>
      </w:r>
      <w:r>
        <w:rPr>
          <w:noProof/>
        </w:rPr>
        <w:t>票证与入场管理</w:t>
      </w:r>
      <w:r>
        <w:rPr>
          <w:noProof/>
        </w:rPr>
        <w:tab/>
      </w:r>
      <w:r w:rsidR="00B5496A">
        <w:rPr>
          <w:noProof/>
        </w:rPr>
        <w:fldChar w:fldCharType="begin"/>
      </w:r>
      <w:r>
        <w:rPr>
          <w:noProof/>
        </w:rPr>
        <w:instrText xml:space="preserve"> PAGEREF _Toc505693456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2.4.1</w:t>
      </w:r>
      <w:r>
        <w:rPr>
          <w:rFonts w:eastAsiaTheme="minorEastAsia"/>
          <w:noProof/>
          <w:sz w:val="24"/>
          <w:szCs w:val="24"/>
        </w:rPr>
        <w:tab/>
      </w:r>
      <w:r>
        <w:rPr>
          <w:noProof/>
        </w:rPr>
        <w:t>现场签到管理</w:t>
      </w:r>
      <w:r>
        <w:rPr>
          <w:noProof/>
        </w:rPr>
        <w:tab/>
      </w:r>
      <w:r w:rsidR="00B5496A">
        <w:rPr>
          <w:noProof/>
        </w:rPr>
        <w:fldChar w:fldCharType="begin"/>
      </w:r>
      <w:r>
        <w:rPr>
          <w:noProof/>
        </w:rPr>
        <w:instrText xml:space="preserve"> PAGEREF _Toc505693457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2.4.2</w:t>
      </w:r>
      <w:r>
        <w:rPr>
          <w:rFonts w:eastAsiaTheme="minorEastAsia"/>
          <w:noProof/>
          <w:sz w:val="24"/>
          <w:szCs w:val="24"/>
        </w:rPr>
        <w:tab/>
      </w:r>
      <w:r>
        <w:rPr>
          <w:noProof/>
        </w:rPr>
        <w:t>票证分类管理</w:t>
      </w:r>
      <w:r>
        <w:rPr>
          <w:noProof/>
        </w:rPr>
        <w:tab/>
      </w:r>
      <w:r w:rsidR="00B5496A">
        <w:rPr>
          <w:noProof/>
        </w:rPr>
        <w:fldChar w:fldCharType="begin"/>
      </w:r>
      <w:r>
        <w:rPr>
          <w:noProof/>
        </w:rPr>
        <w:instrText xml:space="preserve"> PAGEREF _Toc505693458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2.4.3</w:t>
      </w:r>
      <w:r>
        <w:rPr>
          <w:rFonts w:eastAsiaTheme="minorEastAsia"/>
          <w:noProof/>
          <w:sz w:val="24"/>
          <w:szCs w:val="24"/>
        </w:rPr>
        <w:tab/>
      </w:r>
      <w:r>
        <w:rPr>
          <w:noProof/>
        </w:rPr>
        <w:t>票证制作流程管理</w:t>
      </w:r>
      <w:r>
        <w:rPr>
          <w:noProof/>
        </w:rPr>
        <w:tab/>
      </w:r>
      <w:r w:rsidR="00B5496A">
        <w:rPr>
          <w:noProof/>
        </w:rPr>
        <w:fldChar w:fldCharType="begin"/>
      </w:r>
      <w:r>
        <w:rPr>
          <w:noProof/>
        </w:rPr>
        <w:instrText xml:space="preserve"> PAGEREF _Toc505693459 \h </w:instrText>
      </w:r>
      <w:r w:rsidR="00B5496A">
        <w:rPr>
          <w:noProof/>
        </w:rPr>
      </w:r>
      <w:r w:rsidR="00B5496A">
        <w:rPr>
          <w:noProof/>
        </w:rPr>
        <w:fldChar w:fldCharType="separate"/>
      </w:r>
      <w:r>
        <w:rPr>
          <w:noProof/>
        </w:rPr>
        <w:t>39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2.4.4</w:t>
      </w:r>
      <w:r>
        <w:rPr>
          <w:rFonts w:eastAsiaTheme="minorEastAsia"/>
          <w:noProof/>
          <w:sz w:val="24"/>
          <w:szCs w:val="24"/>
        </w:rPr>
        <w:tab/>
      </w:r>
      <w:r>
        <w:rPr>
          <w:noProof/>
        </w:rPr>
        <w:t>入场签到方式</w:t>
      </w:r>
      <w:r>
        <w:rPr>
          <w:noProof/>
        </w:rPr>
        <w:tab/>
      </w:r>
      <w:r w:rsidR="00B5496A">
        <w:rPr>
          <w:noProof/>
        </w:rPr>
        <w:fldChar w:fldCharType="begin"/>
      </w:r>
      <w:r>
        <w:rPr>
          <w:noProof/>
        </w:rPr>
        <w:instrText xml:space="preserve"> PAGEREF _Toc505693460 \h </w:instrText>
      </w:r>
      <w:r w:rsidR="00B5496A">
        <w:rPr>
          <w:noProof/>
        </w:rPr>
      </w:r>
      <w:r w:rsidR="00B5496A">
        <w:rPr>
          <w:noProof/>
        </w:rPr>
        <w:fldChar w:fldCharType="separate"/>
      </w:r>
      <w:r>
        <w:rPr>
          <w:noProof/>
        </w:rPr>
        <w:t>42</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2.4.5</w:t>
      </w:r>
      <w:r>
        <w:rPr>
          <w:rFonts w:eastAsiaTheme="minorEastAsia"/>
          <w:noProof/>
          <w:sz w:val="24"/>
          <w:szCs w:val="24"/>
        </w:rPr>
        <w:tab/>
      </w:r>
      <w:r>
        <w:rPr>
          <w:noProof/>
        </w:rPr>
        <w:t>数据统计</w:t>
      </w:r>
      <w:r>
        <w:rPr>
          <w:noProof/>
        </w:rPr>
        <w:tab/>
      </w:r>
      <w:r w:rsidR="00B5496A">
        <w:rPr>
          <w:noProof/>
        </w:rPr>
        <w:fldChar w:fldCharType="begin"/>
      </w:r>
      <w:r>
        <w:rPr>
          <w:noProof/>
        </w:rPr>
        <w:instrText xml:space="preserve"> PAGEREF _Toc505693461 \h </w:instrText>
      </w:r>
      <w:r w:rsidR="00B5496A">
        <w:rPr>
          <w:noProof/>
        </w:rPr>
      </w:r>
      <w:r w:rsidR="00B5496A">
        <w:rPr>
          <w:noProof/>
        </w:rPr>
        <w:fldChar w:fldCharType="separate"/>
      </w:r>
      <w:r>
        <w:rPr>
          <w:noProof/>
        </w:rPr>
        <w:t>43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2.4.6</w:t>
      </w:r>
      <w:r>
        <w:rPr>
          <w:rFonts w:eastAsiaTheme="minorEastAsia"/>
          <w:noProof/>
          <w:sz w:val="24"/>
          <w:szCs w:val="24"/>
        </w:rPr>
        <w:tab/>
      </w:r>
      <w:r>
        <w:rPr>
          <w:noProof/>
        </w:rPr>
        <w:t>展馆热力图</w:t>
      </w:r>
      <w:r>
        <w:rPr>
          <w:noProof/>
        </w:rPr>
        <w:tab/>
      </w:r>
      <w:r w:rsidR="00B5496A">
        <w:rPr>
          <w:noProof/>
        </w:rPr>
        <w:fldChar w:fldCharType="begin"/>
      </w:r>
      <w:r>
        <w:rPr>
          <w:noProof/>
        </w:rPr>
        <w:instrText xml:space="preserve"> PAGEREF _Toc505693462 \h </w:instrText>
      </w:r>
      <w:r w:rsidR="00B5496A">
        <w:rPr>
          <w:noProof/>
        </w:rPr>
      </w:r>
      <w:r w:rsidR="00B5496A">
        <w:rPr>
          <w:noProof/>
        </w:rPr>
        <w:fldChar w:fldCharType="separate"/>
      </w:r>
      <w:r>
        <w:rPr>
          <w:noProof/>
        </w:rPr>
        <w:t>43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2.4.7</w:t>
      </w:r>
      <w:r>
        <w:rPr>
          <w:rFonts w:eastAsiaTheme="minorEastAsia"/>
          <w:noProof/>
          <w:sz w:val="24"/>
          <w:szCs w:val="24"/>
        </w:rPr>
        <w:tab/>
      </w:r>
      <w:r>
        <w:rPr>
          <w:noProof/>
        </w:rPr>
        <w:t>展馆导航</w:t>
      </w:r>
      <w:r>
        <w:rPr>
          <w:noProof/>
        </w:rPr>
        <w:tab/>
      </w:r>
      <w:r w:rsidR="00B5496A">
        <w:rPr>
          <w:noProof/>
        </w:rPr>
        <w:fldChar w:fldCharType="begin"/>
      </w:r>
      <w:r>
        <w:rPr>
          <w:noProof/>
        </w:rPr>
        <w:instrText xml:space="preserve"> PAGEREF _Toc505693463 \h </w:instrText>
      </w:r>
      <w:r w:rsidR="00B5496A">
        <w:rPr>
          <w:noProof/>
        </w:rPr>
      </w:r>
      <w:r w:rsidR="00B5496A">
        <w:rPr>
          <w:noProof/>
        </w:rPr>
        <w:fldChar w:fldCharType="separate"/>
      </w:r>
      <w:r>
        <w:rPr>
          <w:noProof/>
        </w:rPr>
        <w:t>44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2.5</w:t>
      </w:r>
      <w:r>
        <w:rPr>
          <w:rFonts w:eastAsiaTheme="minorEastAsia"/>
          <w:smallCaps w:val="0"/>
          <w:noProof/>
          <w:sz w:val="24"/>
          <w:szCs w:val="24"/>
        </w:rPr>
        <w:tab/>
      </w:r>
      <w:r>
        <w:rPr>
          <w:noProof/>
        </w:rPr>
        <w:t>信息引导、查询及发布系统</w:t>
      </w:r>
      <w:r>
        <w:rPr>
          <w:noProof/>
        </w:rPr>
        <w:tab/>
      </w:r>
      <w:r w:rsidR="00B5496A">
        <w:rPr>
          <w:noProof/>
        </w:rPr>
        <w:fldChar w:fldCharType="begin"/>
      </w:r>
      <w:r>
        <w:rPr>
          <w:noProof/>
        </w:rPr>
        <w:instrText xml:space="preserve"> PAGEREF _Toc505693464 \h </w:instrText>
      </w:r>
      <w:r w:rsidR="00B5496A">
        <w:rPr>
          <w:noProof/>
        </w:rPr>
      </w:r>
      <w:r w:rsidR="00B5496A">
        <w:rPr>
          <w:noProof/>
        </w:rPr>
        <w:fldChar w:fldCharType="separate"/>
      </w:r>
      <w:r>
        <w:rPr>
          <w:noProof/>
        </w:rPr>
        <w:t>45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2.5.1</w:t>
      </w:r>
      <w:r>
        <w:rPr>
          <w:rFonts w:eastAsiaTheme="minorEastAsia"/>
          <w:noProof/>
          <w:sz w:val="24"/>
          <w:szCs w:val="24"/>
        </w:rPr>
        <w:tab/>
      </w:r>
      <w:r>
        <w:rPr>
          <w:noProof/>
        </w:rPr>
        <w:t>信息管理</w:t>
      </w:r>
      <w:r>
        <w:rPr>
          <w:noProof/>
        </w:rPr>
        <w:tab/>
      </w:r>
      <w:r w:rsidR="00B5496A">
        <w:rPr>
          <w:noProof/>
        </w:rPr>
        <w:fldChar w:fldCharType="begin"/>
      </w:r>
      <w:r>
        <w:rPr>
          <w:noProof/>
        </w:rPr>
        <w:instrText xml:space="preserve"> PAGEREF _Toc505693465 \h </w:instrText>
      </w:r>
      <w:r w:rsidR="00B5496A">
        <w:rPr>
          <w:noProof/>
        </w:rPr>
      </w:r>
      <w:r w:rsidR="00B5496A">
        <w:rPr>
          <w:noProof/>
        </w:rPr>
        <w:fldChar w:fldCharType="separate"/>
      </w:r>
      <w:r>
        <w:rPr>
          <w:noProof/>
        </w:rPr>
        <w:t>45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2.5.2</w:t>
      </w:r>
      <w:r>
        <w:rPr>
          <w:rFonts w:eastAsiaTheme="minorEastAsia"/>
          <w:noProof/>
          <w:sz w:val="24"/>
          <w:szCs w:val="24"/>
        </w:rPr>
        <w:tab/>
      </w:r>
      <w:r>
        <w:rPr>
          <w:noProof/>
        </w:rPr>
        <w:t>会议APP</w:t>
      </w:r>
      <w:r>
        <w:rPr>
          <w:noProof/>
        </w:rPr>
        <w:tab/>
      </w:r>
      <w:r w:rsidR="00B5496A">
        <w:rPr>
          <w:noProof/>
        </w:rPr>
        <w:fldChar w:fldCharType="begin"/>
      </w:r>
      <w:r>
        <w:rPr>
          <w:noProof/>
        </w:rPr>
        <w:instrText xml:space="preserve"> PAGEREF _Toc505693466 \h </w:instrText>
      </w:r>
      <w:r w:rsidR="00B5496A">
        <w:rPr>
          <w:noProof/>
        </w:rPr>
      </w:r>
      <w:r w:rsidR="00B5496A">
        <w:rPr>
          <w:noProof/>
        </w:rPr>
        <w:fldChar w:fldCharType="separate"/>
      </w:r>
      <w:r>
        <w:rPr>
          <w:noProof/>
        </w:rPr>
        <w:t>46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2.5.3</w:t>
      </w:r>
      <w:r>
        <w:rPr>
          <w:rFonts w:eastAsiaTheme="minorEastAsia"/>
          <w:noProof/>
          <w:sz w:val="24"/>
          <w:szCs w:val="24"/>
        </w:rPr>
        <w:tab/>
      </w:r>
      <w:r>
        <w:rPr>
          <w:noProof/>
        </w:rPr>
        <w:t>会议微站</w:t>
      </w:r>
      <w:r>
        <w:rPr>
          <w:noProof/>
        </w:rPr>
        <w:tab/>
      </w:r>
      <w:r w:rsidR="00B5496A">
        <w:rPr>
          <w:noProof/>
        </w:rPr>
        <w:fldChar w:fldCharType="begin"/>
      </w:r>
      <w:r>
        <w:rPr>
          <w:noProof/>
        </w:rPr>
        <w:instrText xml:space="preserve"> PAGEREF _Toc505693467 \h </w:instrText>
      </w:r>
      <w:r w:rsidR="00B5496A">
        <w:rPr>
          <w:noProof/>
        </w:rPr>
      </w:r>
      <w:r w:rsidR="00B5496A">
        <w:rPr>
          <w:noProof/>
        </w:rPr>
        <w:fldChar w:fldCharType="separate"/>
      </w:r>
      <w:r>
        <w:rPr>
          <w:noProof/>
        </w:rPr>
        <w:t>46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2.5.4</w:t>
      </w:r>
      <w:r>
        <w:rPr>
          <w:rFonts w:eastAsiaTheme="minorEastAsia"/>
          <w:noProof/>
          <w:sz w:val="24"/>
          <w:szCs w:val="24"/>
        </w:rPr>
        <w:tab/>
      </w:r>
      <w:r>
        <w:rPr>
          <w:noProof/>
        </w:rPr>
        <w:t>电子地图</w:t>
      </w:r>
      <w:r>
        <w:rPr>
          <w:noProof/>
        </w:rPr>
        <w:tab/>
      </w:r>
      <w:r w:rsidR="00B5496A">
        <w:rPr>
          <w:noProof/>
        </w:rPr>
        <w:fldChar w:fldCharType="begin"/>
      </w:r>
      <w:r>
        <w:rPr>
          <w:noProof/>
        </w:rPr>
        <w:instrText xml:space="preserve"> PAGEREF _Toc505693468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2.6</w:t>
      </w:r>
      <w:r>
        <w:rPr>
          <w:rFonts w:eastAsiaTheme="minorEastAsia"/>
          <w:smallCaps w:val="0"/>
          <w:noProof/>
          <w:sz w:val="24"/>
          <w:szCs w:val="24"/>
        </w:rPr>
        <w:tab/>
      </w:r>
      <w:r>
        <w:rPr>
          <w:noProof/>
        </w:rPr>
        <w:t>展会营销工具</w:t>
      </w:r>
      <w:r>
        <w:rPr>
          <w:noProof/>
        </w:rPr>
        <w:tab/>
      </w:r>
      <w:r w:rsidR="00B5496A">
        <w:rPr>
          <w:noProof/>
        </w:rPr>
        <w:fldChar w:fldCharType="begin"/>
      </w:r>
      <w:r>
        <w:rPr>
          <w:noProof/>
        </w:rPr>
        <w:instrText xml:space="preserve"> PAGEREF _Toc505693469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2.6.1</w:t>
      </w:r>
      <w:r>
        <w:rPr>
          <w:rFonts w:eastAsiaTheme="minorEastAsia"/>
          <w:noProof/>
          <w:sz w:val="24"/>
          <w:szCs w:val="24"/>
        </w:rPr>
        <w:tab/>
      </w:r>
      <w:r>
        <w:rPr>
          <w:noProof/>
        </w:rPr>
        <w:t>邮件营销工具</w:t>
      </w:r>
      <w:r>
        <w:rPr>
          <w:noProof/>
        </w:rPr>
        <w:tab/>
      </w:r>
      <w:r w:rsidR="00B5496A">
        <w:rPr>
          <w:noProof/>
        </w:rPr>
        <w:fldChar w:fldCharType="begin"/>
      </w:r>
      <w:r>
        <w:rPr>
          <w:noProof/>
        </w:rPr>
        <w:instrText xml:space="preserve"> PAGEREF _Toc505693470 \h </w:instrText>
      </w:r>
      <w:r w:rsidR="00B5496A">
        <w:rPr>
          <w:noProof/>
        </w:rPr>
      </w:r>
      <w:r w:rsidR="00B5496A">
        <w:rPr>
          <w:noProof/>
        </w:rPr>
        <w:fldChar w:fldCharType="separate"/>
      </w:r>
      <w:r>
        <w:rPr>
          <w:noProof/>
        </w:rPr>
        <w:t>47</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2.6.2</w:t>
      </w:r>
      <w:r>
        <w:rPr>
          <w:rFonts w:eastAsiaTheme="minorEastAsia"/>
          <w:noProof/>
          <w:sz w:val="24"/>
          <w:szCs w:val="24"/>
        </w:rPr>
        <w:tab/>
      </w:r>
      <w:r>
        <w:rPr>
          <w:noProof/>
        </w:rPr>
        <w:t>短信营销工具</w:t>
      </w:r>
      <w:r>
        <w:rPr>
          <w:noProof/>
        </w:rPr>
        <w:tab/>
      </w:r>
      <w:r w:rsidR="00B5496A">
        <w:rPr>
          <w:noProof/>
        </w:rPr>
        <w:fldChar w:fldCharType="begin"/>
      </w:r>
      <w:r>
        <w:rPr>
          <w:noProof/>
        </w:rPr>
        <w:instrText xml:space="preserve"> PAGEREF _Toc505693471 \h </w:instrText>
      </w:r>
      <w:r w:rsidR="00B5496A">
        <w:rPr>
          <w:noProof/>
        </w:rPr>
      </w:r>
      <w:r w:rsidR="00B5496A">
        <w:rPr>
          <w:noProof/>
        </w:rPr>
        <w:fldChar w:fldCharType="separate"/>
      </w:r>
      <w:r>
        <w:rPr>
          <w:noProof/>
        </w:rPr>
        <w:t>49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2.6.3</w:t>
      </w:r>
      <w:r>
        <w:rPr>
          <w:rFonts w:eastAsiaTheme="minorEastAsia"/>
          <w:noProof/>
          <w:sz w:val="24"/>
          <w:szCs w:val="24"/>
        </w:rPr>
        <w:tab/>
      </w:r>
      <w:r>
        <w:rPr>
          <w:noProof/>
        </w:rPr>
        <w:t>微信营销工具</w:t>
      </w:r>
      <w:r>
        <w:rPr>
          <w:noProof/>
        </w:rPr>
        <w:tab/>
      </w:r>
      <w:r w:rsidR="00B5496A">
        <w:rPr>
          <w:noProof/>
        </w:rPr>
        <w:fldChar w:fldCharType="begin"/>
      </w:r>
      <w:r>
        <w:rPr>
          <w:noProof/>
        </w:rPr>
        <w:instrText xml:space="preserve"> PAGEREF _Toc505693472 \h </w:instrText>
      </w:r>
      <w:r w:rsidR="00B5496A">
        <w:rPr>
          <w:noProof/>
        </w:rPr>
      </w:r>
      <w:r w:rsidR="00B5496A">
        <w:rPr>
          <w:noProof/>
        </w:rPr>
        <w:fldChar w:fldCharType="separate"/>
      </w:r>
      <w:r>
        <w:rPr>
          <w:noProof/>
        </w:rPr>
        <w:t>50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2.6.4</w:t>
      </w:r>
      <w:r>
        <w:rPr>
          <w:rFonts w:eastAsiaTheme="minorEastAsia"/>
          <w:noProof/>
          <w:sz w:val="24"/>
          <w:szCs w:val="24"/>
        </w:rPr>
        <w:tab/>
      </w:r>
      <w:r>
        <w:rPr>
          <w:noProof/>
        </w:rPr>
        <w:t>用户管理系统</w:t>
      </w:r>
      <w:r>
        <w:rPr>
          <w:noProof/>
        </w:rPr>
        <w:tab/>
      </w:r>
      <w:r w:rsidR="00B5496A">
        <w:rPr>
          <w:noProof/>
        </w:rPr>
        <w:fldChar w:fldCharType="begin"/>
      </w:r>
      <w:r>
        <w:rPr>
          <w:noProof/>
        </w:rPr>
        <w:instrText xml:space="preserve"> PAGEREF _Toc505693473 \h </w:instrText>
      </w:r>
      <w:r w:rsidR="00B5496A">
        <w:rPr>
          <w:noProof/>
        </w:rPr>
      </w:r>
      <w:r w:rsidR="00B5496A">
        <w:rPr>
          <w:noProof/>
        </w:rPr>
        <w:fldChar w:fldCharType="separate"/>
      </w:r>
      <w:r>
        <w:rPr>
          <w:noProof/>
        </w:rPr>
        <w:t>51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2.6.5</w:t>
      </w:r>
      <w:r>
        <w:rPr>
          <w:rFonts w:eastAsiaTheme="minorEastAsia"/>
          <w:noProof/>
          <w:sz w:val="24"/>
          <w:szCs w:val="24"/>
        </w:rPr>
        <w:tab/>
      </w:r>
      <w:r>
        <w:rPr>
          <w:noProof/>
        </w:rPr>
        <w:t>大数据分析</w:t>
      </w:r>
      <w:r>
        <w:rPr>
          <w:noProof/>
        </w:rPr>
        <w:tab/>
      </w:r>
      <w:r w:rsidR="00B5496A">
        <w:rPr>
          <w:noProof/>
        </w:rPr>
        <w:fldChar w:fldCharType="begin"/>
      </w:r>
      <w:r>
        <w:rPr>
          <w:noProof/>
        </w:rPr>
        <w:instrText xml:space="preserve"> PAGEREF _Toc505693474 \h </w:instrText>
      </w:r>
      <w:r w:rsidR="00B5496A">
        <w:rPr>
          <w:noProof/>
        </w:rPr>
      </w:r>
      <w:r w:rsidR="00B5496A">
        <w:rPr>
          <w:noProof/>
        </w:rPr>
        <w:fldChar w:fldCharType="separate"/>
      </w:r>
      <w:r>
        <w:rPr>
          <w:noProof/>
        </w:rPr>
        <w:t>57</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第四章</w:t>
      </w:r>
      <w:r>
        <w:rPr>
          <w:rFonts w:eastAsiaTheme="minorEastAsia"/>
          <w:b w:val="0"/>
          <w:bCs w:val="0"/>
          <w:caps w:val="0"/>
          <w:noProof/>
          <w:sz w:val="24"/>
          <w:szCs w:val="24"/>
          <w:u w:val="none"/>
        </w:rPr>
        <w:tab/>
      </w:r>
      <w:r>
        <w:rPr>
          <w:noProof/>
        </w:rPr>
        <w:t>项目实施方案</w:t>
      </w:r>
      <w:r>
        <w:rPr>
          <w:noProof/>
        </w:rPr>
        <w:tab/>
      </w:r>
      <w:r w:rsidR="00B5496A">
        <w:rPr>
          <w:noProof/>
        </w:rPr>
        <w:fldChar w:fldCharType="begin"/>
      </w:r>
      <w:r>
        <w:rPr>
          <w:noProof/>
        </w:rPr>
        <w:instrText xml:space="preserve"> PAGEREF _Toc505693475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3</w:t>
      </w:r>
      <w:r>
        <w:rPr>
          <w:rFonts w:eastAsiaTheme="minorEastAsia"/>
          <w:b w:val="0"/>
          <w:bCs w:val="0"/>
          <w:smallCaps w:val="0"/>
          <w:noProof/>
          <w:sz w:val="24"/>
          <w:szCs w:val="24"/>
        </w:rPr>
        <w:tab/>
      </w:r>
      <w:r>
        <w:rPr>
          <w:noProof/>
        </w:rPr>
        <w:t>项目实时具体方案</w:t>
      </w:r>
      <w:r>
        <w:rPr>
          <w:noProof/>
        </w:rPr>
        <w:tab/>
      </w:r>
      <w:r w:rsidR="00B5496A">
        <w:rPr>
          <w:noProof/>
        </w:rPr>
        <w:fldChar w:fldCharType="begin"/>
      </w:r>
      <w:r>
        <w:rPr>
          <w:noProof/>
        </w:rPr>
        <w:instrText xml:space="preserve"> PAGEREF _Toc505693476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3.1</w:t>
      </w:r>
      <w:r>
        <w:rPr>
          <w:rFonts w:eastAsiaTheme="minorEastAsia"/>
          <w:smallCaps w:val="0"/>
          <w:noProof/>
          <w:sz w:val="24"/>
          <w:szCs w:val="24"/>
        </w:rPr>
        <w:tab/>
      </w:r>
      <w:r>
        <w:rPr>
          <w:noProof/>
        </w:rPr>
        <w:t>项目人员安排</w:t>
      </w:r>
      <w:r>
        <w:rPr>
          <w:noProof/>
        </w:rPr>
        <w:tab/>
      </w:r>
      <w:r w:rsidR="00B5496A">
        <w:rPr>
          <w:noProof/>
        </w:rPr>
        <w:fldChar w:fldCharType="begin"/>
      </w:r>
      <w:r>
        <w:rPr>
          <w:noProof/>
        </w:rPr>
        <w:instrText xml:space="preserve"> PAGEREF _Toc505693477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3.1.1</w:t>
      </w:r>
      <w:r>
        <w:rPr>
          <w:rFonts w:eastAsiaTheme="minorEastAsia"/>
          <w:noProof/>
          <w:sz w:val="24"/>
          <w:szCs w:val="24"/>
        </w:rPr>
        <w:tab/>
      </w:r>
      <w:r>
        <w:rPr>
          <w:noProof/>
        </w:rPr>
        <w:t>项目组织架构</w:t>
      </w:r>
      <w:r>
        <w:rPr>
          <w:noProof/>
        </w:rPr>
        <w:tab/>
      </w:r>
      <w:r w:rsidR="00B5496A">
        <w:rPr>
          <w:noProof/>
        </w:rPr>
        <w:fldChar w:fldCharType="begin"/>
      </w:r>
      <w:r>
        <w:rPr>
          <w:noProof/>
        </w:rPr>
        <w:instrText xml:space="preserve"> PAGEREF _Toc505693478 \h </w:instrText>
      </w:r>
      <w:r w:rsidR="00B5496A">
        <w:rPr>
          <w:noProof/>
        </w:rPr>
      </w:r>
      <w:r w:rsidR="00B5496A">
        <w:rPr>
          <w:noProof/>
        </w:rPr>
        <w:fldChar w:fldCharType="separate"/>
      </w:r>
      <w:r>
        <w:rPr>
          <w:noProof/>
        </w:rPr>
        <w:t>65</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3.1.2</w:t>
      </w:r>
      <w:r>
        <w:rPr>
          <w:rFonts w:eastAsiaTheme="minorEastAsia"/>
          <w:noProof/>
          <w:sz w:val="24"/>
          <w:szCs w:val="24"/>
        </w:rPr>
        <w:tab/>
      </w:r>
      <w:r>
        <w:rPr>
          <w:noProof/>
        </w:rPr>
        <w:t>项目团队人员保障承诺</w:t>
      </w:r>
      <w:r>
        <w:rPr>
          <w:noProof/>
        </w:rPr>
        <w:tab/>
      </w:r>
      <w:r w:rsidR="00B5496A">
        <w:rPr>
          <w:noProof/>
        </w:rPr>
        <w:fldChar w:fldCharType="begin"/>
      </w:r>
      <w:r>
        <w:rPr>
          <w:noProof/>
        </w:rPr>
        <w:instrText xml:space="preserve"> PAGEREF _Toc505693479 \h </w:instrText>
      </w:r>
      <w:r w:rsidR="00B5496A">
        <w:rPr>
          <w:noProof/>
        </w:rPr>
      </w:r>
      <w:r w:rsidR="00B5496A">
        <w:rPr>
          <w:noProof/>
        </w:rPr>
        <w:fldChar w:fldCharType="separate"/>
      </w:r>
      <w:r>
        <w:rPr>
          <w:noProof/>
        </w:rPr>
        <w:t>68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3.1.3</w:t>
      </w:r>
      <w:r>
        <w:rPr>
          <w:rFonts w:eastAsiaTheme="minorEastAsia"/>
          <w:noProof/>
          <w:sz w:val="24"/>
          <w:szCs w:val="24"/>
        </w:rPr>
        <w:tab/>
      </w:r>
      <w:r>
        <w:rPr>
          <w:noProof/>
        </w:rPr>
        <w:t>承担本项目主要技术人员和售后服务人员表</w:t>
      </w:r>
      <w:r>
        <w:rPr>
          <w:noProof/>
        </w:rPr>
        <w:tab/>
      </w:r>
      <w:r w:rsidR="00B5496A">
        <w:rPr>
          <w:noProof/>
        </w:rPr>
        <w:fldChar w:fldCharType="begin"/>
      </w:r>
      <w:r>
        <w:rPr>
          <w:noProof/>
        </w:rPr>
        <w:instrText xml:space="preserve"> PAGEREF _Toc505693480 \h </w:instrText>
      </w:r>
      <w:r w:rsidR="00B5496A">
        <w:rPr>
          <w:noProof/>
        </w:rPr>
      </w:r>
      <w:r w:rsidR="00B5496A">
        <w:rPr>
          <w:noProof/>
        </w:rPr>
        <w:fldChar w:fldCharType="separate"/>
      </w:r>
      <w:r>
        <w:rPr>
          <w:noProof/>
        </w:rPr>
        <w:t>68</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3.2</w:t>
      </w:r>
      <w:r>
        <w:rPr>
          <w:rFonts w:eastAsiaTheme="minorEastAsia"/>
          <w:smallCaps w:val="0"/>
          <w:noProof/>
          <w:sz w:val="24"/>
          <w:szCs w:val="24"/>
        </w:rPr>
        <w:tab/>
      </w:r>
      <w:r>
        <w:rPr>
          <w:noProof/>
        </w:rPr>
        <w:t>实施进度保障措施</w:t>
      </w:r>
      <w:r>
        <w:rPr>
          <w:noProof/>
        </w:rPr>
        <w:tab/>
      </w:r>
      <w:r w:rsidR="00B5496A">
        <w:rPr>
          <w:noProof/>
        </w:rPr>
        <w:fldChar w:fldCharType="begin"/>
      </w:r>
      <w:r>
        <w:rPr>
          <w:noProof/>
        </w:rPr>
        <w:instrText xml:space="preserve"> PAGEREF _Toc505693481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3.2.1</w:t>
      </w:r>
      <w:r>
        <w:rPr>
          <w:rFonts w:eastAsiaTheme="minorEastAsia"/>
          <w:noProof/>
          <w:sz w:val="24"/>
          <w:szCs w:val="24"/>
        </w:rPr>
        <w:tab/>
      </w:r>
      <w:r>
        <w:rPr>
          <w:noProof/>
        </w:rPr>
        <w:t>进度控制的组织措施</w:t>
      </w:r>
      <w:r>
        <w:rPr>
          <w:noProof/>
        </w:rPr>
        <w:tab/>
      </w:r>
      <w:r w:rsidR="00B5496A">
        <w:rPr>
          <w:noProof/>
        </w:rPr>
        <w:fldChar w:fldCharType="begin"/>
      </w:r>
      <w:r>
        <w:rPr>
          <w:noProof/>
        </w:rPr>
        <w:instrText xml:space="preserve"> PAGEREF _Toc505693482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3.2.2</w:t>
      </w:r>
      <w:r>
        <w:rPr>
          <w:rFonts w:eastAsiaTheme="minorEastAsia"/>
          <w:noProof/>
          <w:sz w:val="24"/>
          <w:szCs w:val="24"/>
        </w:rPr>
        <w:tab/>
      </w:r>
      <w:r>
        <w:rPr>
          <w:noProof/>
        </w:rPr>
        <w:t>进度控制的经济措施</w:t>
      </w:r>
      <w:r>
        <w:rPr>
          <w:noProof/>
        </w:rPr>
        <w:tab/>
      </w:r>
      <w:r w:rsidR="00B5496A">
        <w:rPr>
          <w:noProof/>
        </w:rPr>
        <w:fldChar w:fldCharType="begin"/>
      </w:r>
      <w:r>
        <w:rPr>
          <w:noProof/>
        </w:rPr>
        <w:instrText xml:space="preserve"> PAGEREF _Toc505693483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3.2.3</w:t>
      </w:r>
      <w:r>
        <w:rPr>
          <w:rFonts w:eastAsiaTheme="minorEastAsia"/>
          <w:noProof/>
          <w:sz w:val="24"/>
          <w:szCs w:val="24"/>
        </w:rPr>
        <w:tab/>
      </w:r>
      <w:r>
        <w:rPr>
          <w:noProof/>
        </w:rPr>
        <w:t>进度控制的管理技术措施</w:t>
      </w:r>
      <w:r>
        <w:rPr>
          <w:noProof/>
        </w:rPr>
        <w:tab/>
      </w:r>
      <w:r w:rsidR="00B5496A">
        <w:rPr>
          <w:noProof/>
        </w:rPr>
        <w:fldChar w:fldCharType="begin"/>
      </w:r>
      <w:r>
        <w:rPr>
          <w:noProof/>
        </w:rPr>
        <w:instrText xml:space="preserve"> PAGEREF _Toc505693484 \h </w:instrText>
      </w:r>
      <w:r w:rsidR="00B5496A">
        <w:rPr>
          <w:noProof/>
        </w:rPr>
      </w:r>
      <w:r w:rsidR="00B5496A">
        <w:rPr>
          <w:noProof/>
        </w:rPr>
        <w:fldChar w:fldCharType="separate"/>
      </w:r>
      <w:r>
        <w:rPr>
          <w:noProof/>
        </w:rPr>
        <w:t>69</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3.2.4</w:t>
      </w:r>
      <w:r>
        <w:rPr>
          <w:rFonts w:eastAsiaTheme="minorEastAsia"/>
          <w:noProof/>
          <w:sz w:val="24"/>
          <w:szCs w:val="24"/>
        </w:rPr>
        <w:tab/>
      </w:r>
      <w:r>
        <w:rPr>
          <w:noProof/>
        </w:rPr>
        <w:t>进度控制的合同措施</w:t>
      </w:r>
      <w:r>
        <w:rPr>
          <w:noProof/>
        </w:rPr>
        <w:tab/>
      </w:r>
      <w:r w:rsidR="00B5496A">
        <w:rPr>
          <w:noProof/>
        </w:rPr>
        <w:fldChar w:fldCharType="begin"/>
      </w:r>
      <w:r>
        <w:rPr>
          <w:noProof/>
        </w:rPr>
        <w:instrText xml:space="preserve"> PAGEREF _Toc505693485 \h </w:instrText>
      </w:r>
      <w:r w:rsidR="00B5496A">
        <w:rPr>
          <w:noProof/>
        </w:rPr>
      </w:r>
      <w:r w:rsidR="00B5496A">
        <w:rPr>
          <w:noProof/>
        </w:rPr>
        <w:fldChar w:fldCharType="separate"/>
      </w:r>
      <w:r>
        <w:rPr>
          <w:noProof/>
        </w:rPr>
        <w:t>70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3.2.5</w:t>
      </w:r>
      <w:r>
        <w:rPr>
          <w:rFonts w:eastAsiaTheme="minorEastAsia"/>
          <w:noProof/>
          <w:sz w:val="24"/>
          <w:szCs w:val="24"/>
        </w:rPr>
        <w:tab/>
      </w:r>
      <w:r>
        <w:rPr>
          <w:noProof/>
        </w:rPr>
        <w:t>进度控制的信息管理措施</w:t>
      </w:r>
      <w:r>
        <w:rPr>
          <w:noProof/>
        </w:rPr>
        <w:tab/>
      </w:r>
      <w:r w:rsidR="00B5496A">
        <w:rPr>
          <w:noProof/>
        </w:rPr>
        <w:fldChar w:fldCharType="begin"/>
      </w:r>
      <w:r>
        <w:rPr>
          <w:noProof/>
        </w:rPr>
        <w:instrText xml:space="preserve"> PAGEREF _Toc505693486 \h </w:instrText>
      </w:r>
      <w:r w:rsidR="00B5496A">
        <w:rPr>
          <w:noProof/>
        </w:rPr>
      </w:r>
      <w:r w:rsidR="00B5496A">
        <w:rPr>
          <w:noProof/>
        </w:rPr>
        <w:fldChar w:fldCharType="separate"/>
      </w:r>
      <w:r>
        <w:rPr>
          <w:noProof/>
        </w:rPr>
        <w:t>70</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3.3</w:t>
      </w:r>
      <w:r>
        <w:rPr>
          <w:rFonts w:eastAsiaTheme="minorEastAsia"/>
          <w:smallCaps w:val="0"/>
          <w:noProof/>
          <w:sz w:val="24"/>
          <w:szCs w:val="24"/>
        </w:rPr>
        <w:tab/>
      </w:r>
      <w:r>
        <w:rPr>
          <w:noProof/>
        </w:rPr>
        <w:t>项目测试</w:t>
      </w:r>
      <w:r>
        <w:rPr>
          <w:noProof/>
        </w:rPr>
        <w:tab/>
      </w:r>
      <w:r w:rsidR="00B5496A">
        <w:rPr>
          <w:noProof/>
        </w:rPr>
        <w:fldChar w:fldCharType="begin"/>
      </w:r>
      <w:r>
        <w:rPr>
          <w:noProof/>
        </w:rPr>
        <w:instrText xml:space="preserve"> PAGEREF _Toc505693487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3.3.1</w:t>
      </w:r>
      <w:r>
        <w:rPr>
          <w:rFonts w:eastAsiaTheme="minorEastAsia"/>
          <w:noProof/>
          <w:sz w:val="24"/>
          <w:szCs w:val="24"/>
        </w:rPr>
        <w:tab/>
      </w:r>
      <w:r>
        <w:rPr>
          <w:noProof/>
        </w:rPr>
        <w:t>测试概述</w:t>
      </w:r>
      <w:r>
        <w:rPr>
          <w:noProof/>
        </w:rPr>
        <w:tab/>
      </w:r>
      <w:r w:rsidR="00B5496A">
        <w:rPr>
          <w:noProof/>
        </w:rPr>
        <w:fldChar w:fldCharType="begin"/>
      </w:r>
      <w:r>
        <w:rPr>
          <w:noProof/>
        </w:rPr>
        <w:instrText xml:space="preserve"> PAGEREF _Toc505693488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3.3.2</w:t>
      </w:r>
      <w:r>
        <w:rPr>
          <w:rFonts w:eastAsiaTheme="minorEastAsia"/>
          <w:noProof/>
          <w:sz w:val="24"/>
          <w:szCs w:val="24"/>
        </w:rPr>
        <w:tab/>
      </w:r>
      <w:r>
        <w:rPr>
          <w:noProof/>
        </w:rPr>
        <w:t>单元测试</w:t>
      </w:r>
      <w:r>
        <w:rPr>
          <w:noProof/>
        </w:rPr>
        <w:tab/>
      </w:r>
      <w:r w:rsidR="00B5496A">
        <w:rPr>
          <w:noProof/>
        </w:rPr>
        <w:fldChar w:fldCharType="begin"/>
      </w:r>
      <w:r>
        <w:rPr>
          <w:noProof/>
        </w:rPr>
        <w:instrText xml:space="preserve"> PAGEREF _Toc505693489 \h </w:instrText>
      </w:r>
      <w:r w:rsidR="00B5496A">
        <w:rPr>
          <w:noProof/>
        </w:rPr>
      </w:r>
      <w:r w:rsidR="00B5496A">
        <w:rPr>
          <w:noProof/>
        </w:rPr>
        <w:fldChar w:fldCharType="separate"/>
      </w:r>
      <w:r>
        <w:rPr>
          <w:noProof/>
        </w:rPr>
        <w:t>71</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lastRenderedPageBreak/>
        <w:t>3.3.3</w:t>
      </w:r>
      <w:r>
        <w:rPr>
          <w:rFonts w:eastAsiaTheme="minorEastAsia"/>
          <w:noProof/>
          <w:sz w:val="24"/>
          <w:szCs w:val="24"/>
        </w:rPr>
        <w:tab/>
      </w:r>
      <w:r>
        <w:rPr>
          <w:noProof/>
        </w:rPr>
        <w:t>集成测试</w:t>
      </w:r>
      <w:r>
        <w:rPr>
          <w:noProof/>
        </w:rPr>
        <w:tab/>
      </w:r>
      <w:r w:rsidR="00B5496A">
        <w:rPr>
          <w:noProof/>
        </w:rPr>
        <w:fldChar w:fldCharType="begin"/>
      </w:r>
      <w:r>
        <w:rPr>
          <w:noProof/>
        </w:rPr>
        <w:instrText xml:space="preserve"> PAGEREF _Toc505693490 \h </w:instrText>
      </w:r>
      <w:r w:rsidR="00B5496A">
        <w:rPr>
          <w:noProof/>
        </w:rPr>
      </w:r>
      <w:r w:rsidR="00B5496A">
        <w:rPr>
          <w:noProof/>
        </w:rPr>
        <w:fldChar w:fldCharType="separate"/>
      </w:r>
      <w:r>
        <w:rPr>
          <w:noProof/>
        </w:rPr>
        <w:t>76</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3.3.4</w:t>
      </w:r>
      <w:r>
        <w:rPr>
          <w:rFonts w:eastAsiaTheme="minorEastAsia"/>
          <w:noProof/>
          <w:sz w:val="24"/>
          <w:szCs w:val="24"/>
        </w:rPr>
        <w:tab/>
      </w:r>
      <w:r>
        <w:rPr>
          <w:noProof/>
        </w:rPr>
        <w:t>系统测试</w:t>
      </w:r>
      <w:r>
        <w:rPr>
          <w:noProof/>
        </w:rPr>
        <w:tab/>
      </w:r>
      <w:r w:rsidR="00B5496A">
        <w:rPr>
          <w:noProof/>
        </w:rPr>
        <w:fldChar w:fldCharType="begin"/>
      </w:r>
      <w:r>
        <w:rPr>
          <w:noProof/>
        </w:rPr>
        <w:instrText xml:space="preserve"> PAGEREF _Toc505693491 \h </w:instrText>
      </w:r>
      <w:r w:rsidR="00B5496A">
        <w:rPr>
          <w:noProof/>
        </w:rPr>
      </w:r>
      <w:r w:rsidR="00B5496A">
        <w:rPr>
          <w:noProof/>
        </w:rPr>
        <w:fldChar w:fldCharType="separate"/>
      </w:r>
      <w:r>
        <w:rPr>
          <w:noProof/>
        </w:rPr>
        <w:t>78</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3.3.5</w:t>
      </w:r>
      <w:r>
        <w:rPr>
          <w:rFonts w:eastAsiaTheme="minorEastAsia"/>
          <w:noProof/>
          <w:sz w:val="24"/>
          <w:szCs w:val="24"/>
        </w:rPr>
        <w:tab/>
      </w:r>
      <w:r>
        <w:rPr>
          <w:noProof/>
        </w:rPr>
        <w:t>联调测试</w:t>
      </w:r>
      <w:r>
        <w:rPr>
          <w:noProof/>
        </w:rPr>
        <w:tab/>
      </w:r>
      <w:r w:rsidR="00B5496A">
        <w:rPr>
          <w:noProof/>
        </w:rPr>
        <w:fldChar w:fldCharType="begin"/>
      </w:r>
      <w:r>
        <w:rPr>
          <w:noProof/>
        </w:rPr>
        <w:instrText xml:space="preserve"> PAGEREF _Toc505693492 \h </w:instrText>
      </w:r>
      <w:r w:rsidR="00B5496A">
        <w:rPr>
          <w:noProof/>
        </w:rPr>
      </w:r>
      <w:r w:rsidR="00B5496A">
        <w:rPr>
          <w:noProof/>
        </w:rPr>
        <w:fldChar w:fldCharType="separate"/>
      </w:r>
      <w:r>
        <w:rPr>
          <w:noProof/>
        </w:rPr>
        <w:t>80</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第五章</w:t>
      </w:r>
      <w:r>
        <w:rPr>
          <w:rFonts w:eastAsiaTheme="minorEastAsia"/>
          <w:b w:val="0"/>
          <w:bCs w:val="0"/>
          <w:caps w:val="0"/>
          <w:noProof/>
          <w:sz w:val="24"/>
          <w:szCs w:val="24"/>
          <w:u w:val="none"/>
        </w:rPr>
        <w:tab/>
      </w:r>
      <w:r>
        <w:rPr>
          <w:noProof/>
        </w:rPr>
        <w:t>项目管理方案</w:t>
      </w:r>
      <w:r>
        <w:rPr>
          <w:noProof/>
        </w:rPr>
        <w:tab/>
      </w:r>
      <w:r w:rsidR="00B5496A">
        <w:rPr>
          <w:noProof/>
        </w:rPr>
        <w:fldChar w:fldCharType="begin"/>
      </w:r>
      <w:r>
        <w:rPr>
          <w:noProof/>
        </w:rPr>
        <w:instrText xml:space="preserve"> PAGEREF _Toc505693493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4</w:t>
      </w:r>
      <w:r>
        <w:rPr>
          <w:rFonts w:eastAsiaTheme="minorEastAsia"/>
          <w:b w:val="0"/>
          <w:bCs w:val="0"/>
          <w:smallCaps w:val="0"/>
          <w:noProof/>
          <w:sz w:val="24"/>
          <w:szCs w:val="24"/>
        </w:rPr>
        <w:tab/>
      </w:r>
      <w:r>
        <w:rPr>
          <w:noProof/>
        </w:rPr>
        <w:t>项目管理具体方案</w:t>
      </w:r>
      <w:r>
        <w:rPr>
          <w:noProof/>
        </w:rPr>
        <w:tab/>
      </w:r>
      <w:r w:rsidR="00B5496A">
        <w:rPr>
          <w:noProof/>
        </w:rPr>
        <w:fldChar w:fldCharType="begin"/>
      </w:r>
      <w:r>
        <w:rPr>
          <w:noProof/>
        </w:rPr>
        <w:instrText xml:space="preserve"> PAGEREF _Toc505693494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4.1</w:t>
      </w:r>
      <w:r>
        <w:rPr>
          <w:rFonts w:eastAsiaTheme="minorEastAsia"/>
          <w:smallCaps w:val="0"/>
          <w:noProof/>
          <w:sz w:val="24"/>
          <w:szCs w:val="24"/>
        </w:rPr>
        <w:tab/>
      </w:r>
      <w:r>
        <w:rPr>
          <w:noProof/>
        </w:rPr>
        <w:t>项目管理方法论</w:t>
      </w:r>
      <w:r>
        <w:rPr>
          <w:noProof/>
        </w:rPr>
        <w:tab/>
      </w:r>
      <w:r w:rsidR="00B5496A">
        <w:rPr>
          <w:noProof/>
        </w:rPr>
        <w:fldChar w:fldCharType="begin"/>
      </w:r>
      <w:r>
        <w:rPr>
          <w:noProof/>
        </w:rPr>
        <w:instrText xml:space="preserve"> PAGEREF _Toc505693495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4.1.1</w:t>
      </w:r>
      <w:r>
        <w:rPr>
          <w:rFonts w:eastAsiaTheme="minorEastAsia"/>
          <w:noProof/>
          <w:sz w:val="24"/>
          <w:szCs w:val="24"/>
        </w:rPr>
        <w:tab/>
      </w:r>
      <w:r>
        <w:rPr>
          <w:noProof/>
        </w:rPr>
        <w:t>项目管理综述</w:t>
      </w:r>
      <w:r>
        <w:rPr>
          <w:noProof/>
        </w:rPr>
        <w:tab/>
      </w:r>
      <w:r w:rsidR="00B5496A">
        <w:rPr>
          <w:noProof/>
        </w:rPr>
        <w:fldChar w:fldCharType="begin"/>
      </w:r>
      <w:r>
        <w:rPr>
          <w:noProof/>
        </w:rPr>
        <w:instrText xml:space="preserve"> PAGEREF _Toc505693496 \h </w:instrText>
      </w:r>
      <w:r w:rsidR="00B5496A">
        <w:rPr>
          <w:noProof/>
        </w:rPr>
      </w:r>
      <w:r w:rsidR="00B5496A">
        <w:rPr>
          <w:noProof/>
        </w:rPr>
        <w:fldChar w:fldCharType="separate"/>
      </w:r>
      <w:r>
        <w:rPr>
          <w:noProof/>
        </w:rPr>
        <w:t>83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4.1.2</w:t>
      </w:r>
      <w:r>
        <w:rPr>
          <w:rFonts w:eastAsiaTheme="minorEastAsia"/>
          <w:noProof/>
          <w:sz w:val="24"/>
          <w:szCs w:val="24"/>
        </w:rPr>
        <w:tab/>
      </w:r>
      <w:r>
        <w:rPr>
          <w:noProof/>
        </w:rPr>
        <w:t>管理体系</w:t>
      </w:r>
      <w:r>
        <w:rPr>
          <w:noProof/>
        </w:rPr>
        <w:tab/>
      </w:r>
      <w:r w:rsidR="00B5496A">
        <w:rPr>
          <w:noProof/>
        </w:rPr>
        <w:fldChar w:fldCharType="begin"/>
      </w:r>
      <w:r>
        <w:rPr>
          <w:noProof/>
        </w:rPr>
        <w:instrText xml:space="preserve"> PAGEREF _Toc505693497 \h </w:instrText>
      </w:r>
      <w:r w:rsidR="00B5496A">
        <w:rPr>
          <w:noProof/>
        </w:rPr>
      </w:r>
      <w:r w:rsidR="00B5496A">
        <w:rPr>
          <w:noProof/>
        </w:rPr>
        <w:fldChar w:fldCharType="separate"/>
      </w:r>
      <w:r>
        <w:rPr>
          <w:noProof/>
        </w:rPr>
        <w:t>84</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4.1.3</w:t>
      </w:r>
      <w:r>
        <w:rPr>
          <w:rFonts w:eastAsiaTheme="minorEastAsia"/>
          <w:noProof/>
          <w:sz w:val="24"/>
          <w:szCs w:val="24"/>
        </w:rPr>
        <w:tab/>
      </w:r>
      <w:r>
        <w:rPr>
          <w:noProof/>
        </w:rPr>
        <w:t>项目管理框架</w:t>
      </w:r>
      <w:r>
        <w:rPr>
          <w:noProof/>
        </w:rPr>
        <w:tab/>
      </w:r>
      <w:r w:rsidR="00B5496A">
        <w:rPr>
          <w:noProof/>
        </w:rPr>
        <w:fldChar w:fldCharType="begin"/>
      </w:r>
      <w:r>
        <w:rPr>
          <w:noProof/>
        </w:rPr>
        <w:instrText xml:space="preserve"> PAGEREF _Toc505693498 \h </w:instrText>
      </w:r>
      <w:r w:rsidR="00B5496A">
        <w:rPr>
          <w:noProof/>
        </w:rPr>
      </w:r>
      <w:r w:rsidR="00B5496A">
        <w:rPr>
          <w:noProof/>
        </w:rPr>
        <w:fldChar w:fldCharType="separate"/>
      </w:r>
      <w:r>
        <w:rPr>
          <w:noProof/>
        </w:rPr>
        <w:t>86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4.2</w:t>
      </w:r>
      <w:r>
        <w:rPr>
          <w:rFonts w:eastAsiaTheme="minorEastAsia"/>
          <w:smallCaps w:val="0"/>
          <w:noProof/>
          <w:sz w:val="24"/>
          <w:szCs w:val="24"/>
        </w:rPr>
        <w:tab/>
      </w:r>
      <w:r>
        <w:rPr>
          <w:noProof/>
        </w:rPr>
        <w:t>质量保证</w:t>
      </w:r>
      <w:r>
        <w:rPr>
          <w:noProof/>
        </w:rPr>
        <w:tab/>
      </w:r>
      <w:r w:rsidR="00B5496A">
        <w:rPr>
          <w:noProof/>
        </w:rPr>
        <w:fldChar w:fldCharType="begin"/>
      </w:r>
      <w:r>
        <w:rPr>
          <w:noProof/>
        </w:rPr>
        <w:instrText xml:space="preserve"> PAGEREF _Toc505693499 \h </w:instrText>
      </w:r>
      <w:r w:rsidR="00B5496A">
        <w:rPr>
          <w:noProof/>
        </w:rPr>
      </w:r>
      <w:r w:rsidR="00B5496A">
        <w:rPr>
          <w:noProof/>
        </w:rPr>
        <w:fldChar w:fldCharType="separate"/>
      </w:r>
      <w:r>
        <w:rPr>
          <w:noProof/>
        </w:rPr>
        <w:t>87</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4.3</w:t>
      </w:r>
      <w:r>
        <w:rPr>
          <w:rFonts w:eastAsiaTheme="minorEastAsia"/>
          <w:smallCaps w:val="0"/>
          <w:noProof/>
          <w:sz w:val="24"/>
          <w:szCs w:val="24"/>
        </w:rPr>
        <w:tab/>
      </w:r>
      <w:r>
        <w:rPr>
          <w:noProof/>
        </w:rPr>
        <w:t>文档管理</w:t>
      </w:r>
      <w:r>
        <w:rPr>
          <w:noProof/>
        </w:rPr>
        <w:tab/>
      </w:r>
      <w:r w:rsidR="00B5496A">
        <w:rPr>
          <w:noProof/>
        </w:rPr>
        <w:fldChar w:fldCharType="begin"/>
      </w:r>
      <w:r>
        <w:rPr>
          <w:noProof/>
        </w:rPr>
        <w:instrText xml:space="preserve"> PAGEREF _Toc505693500 \h </w:instrText>
      </w:r>
      <w:r w:rsidR="00B5496A">
        <w:rPr>
          <w:noProof/>
        </w:rPr>
      </w:r>
      <w:r w:rsidR="00B5496A">
        <w:rPr>
          <w:noProof/>
        </w:rPr>
        <w:fldChar w:fldCharType="separate"/>
      </w:r>
      <w:r>
        <w:rPr>
          <w:noProof/>
        </w:rPr>
        <w:t>90</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4.3.1</w:t>
      </w:r>
      <w:r>
        <w:rPr>
          <w:rFonts w:eastAsiaTheme="minorEastAsia"/>
          <w:noProof/>
          <w:sz w:val="24"/>
          <w:szCs w:val="24"/>
        </w:rPr>
        <w:tab/>
      </w:r>
      <w:r>
        <w:rPr>
          <w:noProof/>
        </w:rPr>
        <w:t>文档管理原则</w:t>
      </w:r>
      <w:r>
        <w:rPr>
          <w:noProof/>
        </w:rPr>
        <w:tab/>
      </w:r>
      <w:r w:rsidR="00B5496A">
        <w:rPr>
          <w:noProof/>
        </w:rPr>
        <w:fldChar w:fldCharType="begin"/>
      </w:r>
      <w:r>
        <w:rPr>
          <w:noProof/>
        </w:rPr>
        <w:instrText xml:space="preserve"> PAGEREF _Toc505693501 \h </w:instrText>
      </w:r>
      <w:r w:rsidR="00B5496A">
        <w:rPr>
          <w:noProof/>
        </w:rPr>
      </w:r>
      <w:r w:rsidR="00B5496A">
        <w:rPr>
          <w:noProof/>
        </w:rPr>
        <w:fldChar w:fldCharType="separate"/>
      </w:r>
      <w:r>
        <w:rPr>
          <w:noProof/>
        </w:rPr>
        <w:t>90</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4.4</w:t>
      </w:r>
      <w:r>
        <w:rPr>
          <w:rFonts w:eastAsiaTheme="minorEastAsia"/>
          <w:smallCaps w:val="0"/>
          <w:noProof/>
          <w:sz w:val="24"/>
          <w:szCs w:val="24"/>
        </w:rPr>
        <w:tab/>
      </w:r>
      <w:r>
        <w:rPr>
          <w:noProof/>
        </w:rPr>
        <w:t>保密承诺</w:t>
      </w:r>
      <w:r>
        <w:rPr>
          <w:noProof/>
        </w:rPr>
        <w:tab/>
      </w:r>
      <w:r w:rsidR="00B5496A">
        <w:rPr>
          <w:noProof/>
        </w:rPr>
        <w:fldChar w:fldCharType="begin"/>
      </w:r>
      <w:r>
        <w:rPr>
          <w:noProof/>
        </w:rPr>
        <w:instrText xml:space="preserve"> PAGEREF _Toc505693502 \h </w:instrText>
      </w:r>
      <w:r w:rsidR="00B5496A">
        <w:rPr>
          <w:noProof/>
        </w:rPr>
      </w:r>
      <w:r w:rsidR="00B5496A">
        <w:rPr>
          <w:noProof/>
        </w:rPr>
        <w:fldChar w:fldCharType="separate"/>
      </w:r>
      <w:r>
        <w:rPr>
          <w:noProof/>
        </w:rPr>
        <w:t>91</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第六章</w:t>
      </w:r>
      <w:r>
        <w:rPr>
          <w:rFonts w:eastAsiaTheme="minorEastAsia"/>
          <w:b w:val="0"/>
          <w:bCs w:val="0"/>
          <w:caps w:val="0"/>
          <w:noProof/>
          <w:sz w:val="24"/>
          <w:szCs w:val="24"/>
          <w:u w:val="none"/>
        </w:rPr>
        <w:tab/>
      </w:r>
      <w:r>
        <w:rPr>
          <w:noProof/>
        </w:rPr>
        <w:t>售后服务能力及服务方案</w:t>
      </w:r>
      <w:r>
        <w:rPr>
          <w:noProof/>
        </w:rPr>
        <w:tab/>
      </w:r>
      <w:r w:rsidR="00B5496A">
        <w:rPr>
          <w:noProof/>
        </w:rPr>
        <w:fldChar w:fldCharType="begin"/>
      </w:r>
      <w:r>
        <w:rPr>
          <w:noProof/>
        </w:rPr>
        <w:instrText xml:space="preserve"> PAGEREF _Toc505693503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5</w:t>
      </w:r>
      <w:r>
        <w:rPr>
          <w:rFonts w:eastAsiaTheme="minorEastAsia"/>
          <w:b w:val="0"/>
          <w:bCs w:val="0"/>
          <w:smallCaps w:val="0"/>
          <w:noProof/>
          <w:sz w:val="24"/>
          <w:szCs w:val="24"/>
        </w:rPr>
        <w:tab/>
      </w:r>
      <w:r>
        <w:rPr>
          <w:noProof/>
        </w:rPr>
        <w:t>售后服务能力及服务方案</w:t>
      </w:r>
      <w:r>
        <w:rPr>
          <w:noProof/>
        </w:rPr>
        <w:tab/>
      </w:r>
      <w:r w:rsidR="00B5496A">
        <w:rPr>
          <w:noProof/>
        </w:rPr>
        <w:fldChar w:fldCharType="begin"/>
      </w:r>
      <w:r>
        <w:rPr>
          <w:noProof/>
        </w:rPr>
        <w:instrText xml:space="preserve"> PAGEREF _Toc505693504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5.1</w:t>
      </w:r>
      <w:r>
        <w:rPr>
          <w:rFonts w:eastAsiaTheme="minorEastAsia"/>
          <w:smallCaps w:val="0"/>
          <w:noProof/>
          <w:sz w:val="24"/>
          <w:szCs w:val="24"/>
        </w:rPr>
        <w:tab/>
      </w:r>
      <w:r>
        <w:rPr>
          <w:noProof/>
        </w:rPr>
        <w:t>售后服务承诺</w:t>
      </w:r>
      <w:r>
        <w:rPr>
          <w:noProof/>
        </w:rPr>
        <w:tab/>
      </w:r>
      <w:r w:rsidR="00B5496A">
        <w:rPr>
          <w:noProof/>
        </w:rPr>
        <w:fldChar w:fldCharType="begin"/>
      </w:r>
      <w:r>
        <w:rPr>
          <w:noProof/>
        </w:rPr>
        <w:instrText xml:space="preserve"> PAGEREF _Toc505693505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5.2</w:t>
      </w:r>
      <w:r>
        <w:rPr>
          <w:rFonts w:eastAsiaTheme="minorEastAsia"/>
          <w:smallCaps w:val="0"/>
          <w:noProof/>
          <w:sz w:val="24"/>
          <w:szCs w:val="24"/>
        </w:rPr>
        <w:tab/>
      </w:r>
      <w:r>
        <w:rPr>
          <w:noProof/>
        </w:rPr>
        <w:t>售后服务能力</w:t>
      </w:r>
      <w:r>
        <w:rPr>
          <w:noProof/>
        </w:rPr>
        <w:tab/>
      </w:r>
      <w:r w:rsidR="00B5496A">
        <w:rPr>
          <w:noProof/>
        </w:rPr>
        <w:fldChar w:fldCharType="begin"/>
      </w:r>
      <w:r>
        <w:rPr>
          <w:noProof/>
        </w:rPr>
        <w:instrText xml:space="preserve"> PAGEREF _Toc505693506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5.3</w:t>
      </w:r>
      <w:r>
        <w:rPr>
          <w:rFonts w:eastAsiaTheme="minorEastAsia"/>
          <w:smallCaps w:val="0"/>
          <w:noProof/>
          <w:sz w:val="24"/>
          <w:szCs w:val="24"/>
        </w:rPr>
        <w:tab/>
      </w:r>
      <w:r>
        <w:rPr>
          <w:noProof/>
        </w:rPr>
        <w:t>售后服务组织架构</w:t>
      </w:r>
      <w:r>
        <w:rPr>
          <w:noProof/>
        </w:rPr>
        <w:tab/>
      </w:r>
      <w:r w:rsidR="00B5496A">
        <w:rPr>
          <w:noProof/>
        </w:rPr>
        <w:fldChar w:fldCharType="begin"/>
      </w:r>
      <w:r>
        <w:rPr>
          <w:noProof/>
        </w:rPr>
        <w:instrText xml:space="preserve"> PAGEREF _Toc505693507 \h </w:instrText>
      </w:r>
      <w:r w:rsidR="00B5496A">
        <w:rPr>
          <w:noProof/>
        </w:rPr>
      </w:r>
      <w:r w:rsidR="00B5496A">
        <w:rPr>
          <w:noProof/>
        </w:rPr>
        <w:fldChar w:fldCharType="separate"/>
      </w:r>
      <w:r>
        <w:rPr>
          <w:noProof/>
        </w:rPr>
        <w:t>92</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5.4</w:t>
      </w:r>
      <w:r>
        <w:rPr>
          <w:rFonts w:eastAsiaTheme="minorEastAsia"/>
          <w:smallCaps w:val="0"/>
          <w:noProof/>
          <w:sz w:val="24"/>
          <w:szCs w:val="24"/>
        </w:rPr>
        <w:tab/>
      </w:r>
      <w:r>
        <w:rPr>
          <w:noProof/>
        </w:rPr>
        <w:t>售后服务的方式与内容</w:t>
      </w:r>
      <w:r>
        <w:rPr>
          <w:noProof/>
        </w:rPr>
        <w:tab/>
      </w:r>
      <w:r w:rsidR="00B5496A">
        <w:rPr>
          <w:noProof/>
        </w:rPr>
        <w:fldChar w:fldCharType="begin"/>
      </w:r>
      <w:r>
        <w:rPr>
          <w:noProof/>
        </w:rPr>
        <w:instrText xml:space="preserve"> PAGEREF _Toc505693508 \h </w:instrText>
      </w:r>
      <w:r w:rsidR="00B5496A">
        <w:rPr>
          <w:noProof/>
        </w:rPr>
      </w:r>
      <w:r w:rsidR="00B5496A">
        <w:rPr>
          <w:noProof/>
        </w:rPr>
        <w:fldChar w:fldCharType="separate"/>
      </w:r>
      <w:r>
        <w:rPr>
          <w:noProof/>
        </w:rPr>
        <w:t>93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5.4.1</w:t>
      </w:r>
      <w:r>
        <w:rPr>
          <w:rFonts w:eastAsiaTheme="minorEastAsia"/>
          <w:noProof/>
          <w:sz w:val="24"/>
          <w:szCs w:val="24"/>
        </w:rPr>
        <w:tab/>
      </w:r>
      <w:r>
        <w:rPr>
          <w:noProof/>
        </w:rPr>
        <w:t>售后服务的方式</w:t>
      </w:r>
      <w:r>
        <w:rPr>
          <w:noProof/>
        </w:rPr>
        <w:tab/>
      </w:r>
      <w:r w:rsidR="00B5496A">
        <w:rPr>
          <w:noProof/>
        </w:rPr>
        <w:fldChar w:fldCharType="begin"/>
      </w:r>
      <w:r>
        <w:rPr>
          <w:noProof/>
        </w:rPr>
        <w:instrText xml:space="preserve"> PAGEREF _Toc505693509 \h </w:instrText>
      </w:r>
      <w:r w:rsidR="00B5496A">
        <w:rPr>
          <w:noProof/>
        </w:rPr>
      </w:r>
      <w:r w:rsidR="00B5496A">
        <w:rPr>
          <w:noProof/>
        </w:rPr>
        <w:fldChar w:fldCharType="separate"/>
      </w:r>
      <w:r>
        <w:rPr>
          <w:noProof/>
        </w:rPr>
        <w:t>93</w:t>
      </w:r>
      <w:r w:rsidR="00B5496A">
        <w:rPr>
          <w:noProof/>
        </w:rPr>
        <w:fldChar w:fldCharType="end"/>
      </w:r>
    </w:p>
    <w:p w:rsidR="00875391" w:rsidRDefault="00875391">
      <w:pPr>
        <w:pStyle w:val="40"/>
        <w:tabs>
          <w:tab w:val="left" w:pos="979"/>
          <w:tab w:val="right" w:pos="8290"/>
        </w:tabs>
        <w:ind w:left="240" w:right="240"/>
        <w:rPr>
          <w:rFonts w:eastAsiaTheme="minorEastAsia"/>
          <w:noProof/>
          <w:sz w:val="24"/>
          <w:szCs w:val="24"/>
        </w:rPr>
      </w:pPr>
      <w:r>
        <w:rPr>
          <w:noProof/>
        </w:rPr>
        <w:t>5.4.2</w:t>
      </w:r>
      <w:r>
        <w:rPr>
          <w:rFonts w:eastAsiaTheme="minorEastAsia"/>
          <w:noProof/>
          <w:sz w:val="24"/>
          <w:szCs w:val="24"/>
        </w:rPr>
        <w:tab/>
      </w:r>
      <w:r>
        <w:rPr>
          <w:noProof/>
        </w:rPr>
        <w:t>售后服务的内容</w:t>
      </w:r>
      <w:r>
        <w:rPr>
          <w:noProof/>
        </w:rPr>
        <w:tab/>
      </w:r>
      <w:r w:rsidR="00B5496A">
        <w:rPr>
          <w:noProof/>
        </w:rPr>
        <w:fldChar w:fldCharType="begin"/>
      </w:r>
      <w:r>
        <w:rPr>
          <w:noProof/>
        </w:rPr>
        <w:instrText xml:space="preserve"> PAGEREF _Toc505693510 \h </w:instrText>
      </w:r>
      <w:r w:rsidR="00B5496A">
        <w:rPr>
          <w:noProof/>
        </w:rPr>
      </w:r>
      <w:r w:rsidR="00B5496A">
        <w:rPr>
          <w:noProof/>
        </w:rPr>
        <w:fldChar w:fldCharType="separate"/>
      </w:r>
      <w:r>
        <w:rPr>
          <w:noProof/>
        </w:rPr>
        <w:t>94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5.5</w:t>
      </w:r>
      <w:r>
        <w:rPr>
          <w:rFonts w:eastAsiaTheme="minorEastAsia"/>
          <w:smallCaps w:val="0"/>
          <w:noProof/>
          <w:sz w:val="24"/>
          <w:szCs w:val="24"/>
        </w:rPr>
        <w:tab/>
      </w:r>
      <w:r>
        <w:rPr>
          <w:noProof/>
        </w:rPr>
        <w:t>故障响应机制和时间</w:t>
      </w:r>
      <w:r>
        <w:rPr>
          <w:noProof/>
        </w:rPr>
        <w:tab/>
      </w:r>
      <w:r w:rsidR="00B5496A">
        <w:rPr>
          <w:noProof/>
        </w:rPr>
        <w:fldChar w:fldCharType="begin"/>
      </w:r>
      <w:r>
        <w:rPr>
          <w:noProof/>
        </w:rPr>
        <w:instrText xml:space="preserve"> PAGEREF _Toc505693511 \h </w:instrText>
      </w:r>
      <w:r w:rsidR="00B5496A">
        <w:rPr>
          <w:noProof/>
        </w:rPr>
      </w:r>
      <w:r w:rsidR="00B5496A">
        <w:rPr>
          <w:noProof/>
        </w:rPr>
        <w:fldChar w:fldCharType="separate"/>
      </w:r>
      <w:r>
        <w:rPr>
          <w:noProof/>
        </w:rPr>
        <w:t>94</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5.6</w:t>
      </w:r>
      <w:r>
        <w:rPr>
          <w:rFonts w:eastAsiaTheme="minorEastAsia"/>
          <w:smallCaps w:val="0"/>
          <w:noProof/>
          <w:sz w:val="24"/>
          <w:szCs w:val="24"/>
        </w:rPr>
        <w:tab/>
      </w:r>
      <w:r>
        <w:rPr>
          <w:noProof/>
        </w:rPr>
        <w:t>售后服务应急措施</w:t>
      </w:r>
      <w:r>
        <w:rPr>
          <w:noProof/>
        </w:rPr>
        <w:tab/>
      </w:r>
      <w:r w:rsidR="00B5496A">
        <w:rPr>
          <w:noProof/>
        </w:rPr>
        <w:fldChar w:fldCharType="begin"/>
      </w:r>
      <w:r>
        <w:rPr>
          <w:noProof/>
        </w:rPr>
        <w:instrText xml:space="preserve"> PAGEREF _Toc505693512 \h </w:instrText>
      </w:r>
      <w:r w:rsidR="00B5496A">
        <w:rPr>
          <w:noProof/>
        </w:rPr>
      </w:r>
      <w:r w:rsidR="00B5496A">
        <w:rPr>
          <w:noProof/>
        </w:rPr>
        <w:fldChar w:fldCharType="separate"/>
      </w:r>
      <w:r>
        <w:rPr>
          <w:noProof/>
        </w:rPr>
        <w:t>95</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第七章</w:t>
      </w:r>
      <w:r>
        <w:rPr>
          <w:rFonts w:eastAsiaTheme="minorEastAsia"/>
          <w:b w:val="0"/>
          <w:bCs w:val="0"/>
          <w:caps w:val="0"/>
          <w:noProof/>
          <w:sz w:val="24"/>
          <w:szCs w:val="24"/>
          <w:u w:val="none"/>
        </w:rPr>
        <w:tab/>
      </w:r>
      <w:r>
        <w:rPr>
          <w:noProof/>
        </w:rPr>
        <w:t>服务响应表</w:t>
      </w:r>
      <w:r>
        <w:rPr>
          <w:noProof/>
        </w:rPr>
        <w:tab/>
      </w:r>
      <w:r w:rsidR="00B5496A">
        <w:rPr>
          <w:noProof/>
        </w:rPr>
        <w:fldChar w:fldCharType="begin"/>
      </w:r>
      <w:r>
        <w:rPr>
          <w:noProof/>
        </w:rPr>
        <w:instrText xml:space="preserve"> PAGEREF _Toc505693513 \h </w:instrText>
      </w:r>
      <w:r w:rsidR="00B5496A">
        <w:rPr>
          <w:noProof/>
        </w:rPr>
      </w:r>
      <w:r w:rsidR="00B5496A">
        <w:rPr>
          <w:noProof/>
        </w:rPr>
        <w:fldChar w:fldCharType="separate"/>
      </w:r>
      <w:r>
        <w:rPr>
          <w:noProof/>
        </w:rPr>
        <w:t>97</w:t>
      </w:r>
      <w:r w:rsidR="00B5496A">
        <w:rPr>
          <w:noProof/>
        </w:rPr>
        <w:fldChar w:fldCharType="end"/>
      </w:r>
    </w:p>
    <w:p w:rsidR="00875391" w:rsidRDefault="00875391">
      <w:pPr>
        <w:pStyle w:val="20"/>
        <w:tabs>
          <w:tab w:val="left" w:pos="657"/>
          <w:tab w:val="right" w:pos="8290"/>
        </w:tabs>
        <w:ind w:left="240" w:right="240"/>
        <w:rPr>
          <w:rFonts w:eastAsiaTheme="minorEastAsia"/>
          <w:b w:val="0"/>
          <w:bCs w:val="0"/>
          <w:smallCaps w:val="0"/>
          <w:noProof/>
          <w:sz w:val="24"/>
          <w:szCs w:val="24"/>
        </w:rPr>
      </w:pPr>
      <w:r>
        <w:rPr>
          <w:noProof/>
        </w:rPr>
        <w:t>6</w:t>
      </w:r>
      <w:r>
        <w:rPr>
          <w:rFonts w:eastAsiaTheme="minorEastAsia"/>
          <w:b w:val="0"/>
          <w:bCs w:val="0"/>
          <w:smallCaps w:val="0"/>
          <w:noProof/>
          <w:sz w:val="24"/>
          <w:szCs w:val="24"/>
        </w:rPr>
        <w:tab/>
      </w:r>
      <w:r>
        <w:rPr>
          <w:noProof/>
        </w:rPr>
        <w:t>响应表</w:t>
      </w:r>
      <w:r>
        <w:rPr>
          <w:noProof/>
        </w:rPr>
        <w:tab/>
      </w:r>
      <w:r w:rsidR="00B5496A">
        <w:rPr>
          <w:noProof/>
        </w:rPr>
        <w:fldChar w:fldCharType="begin"/>
      </w:r>
      <w:r>
        <w:rPr>
          <w:noProof/>
        </w:rPr>
        <w:instrText xml:space="preserve"> PAGEREF _Toc505693514 \h </w:instrText>
      </w:r>
      <w:r w:rsidR="00B5496A">
        <w:rPr>
          <w:noProof/>
        </w:rPr>
      </w:r>
      <w:r w:rsidR="00B5496A">
        <w:rPr>
          <w:noProof/>
        </w:rPr>
        <w:fldChar w:fldCharType="separate"/>
      </w:r>
      <w:r>
        <w:rPr>
          <w:noProof/>
        </w:rPr>
        <w:t>97</w:t>
      </w:r>
      <w:r w:rsidR="00B5496A">
        <w:rPr>
          <w:noProof/>
        </w:rPr>
        <w:fldChar w:fldCharType="end"/>
      </w:r>
    </w:p>
    <w:p w:rsidR="00875391" w:rsidRDefault="00875391">
      <w:pPr>
        <w:pStyle w:val="10"/>
        <w:tabs>
          <w:tab w:val="left" w:pos="1140"/>
          <w:tab w:val="right" w:pos="8290"/>
        </w:tabs>
        <w:ind w:left="240" w:right="240"/>
        <w:rPr>
          <w:rFonts w:eastAsiaTheme="minorEastAsia"/>
          <w:b w:val="0"/>
          <w:bCs w:val="0"/>
          <w:caps w:val="0"/>
          <w:noProof/>
          <w:sz w:val="24"/>
          <w:szCs w:val="24"/>
          <w:u w:val="none"/>
        </w:rPr>
      </w:pPr>
      <w:r>
        <w:rPr>
          <w:noProof/>
        </w:rPr>
        <w:t>第八章</w:t>
      </w:r>
      <w:r>
        <w:rPr>
          <w:rFonts w:eastAsiaTheme="minorEastAsia"/>
          <w:b w:val="0"/>
          <w:bCs w:val="0"/>
          <w:caps w:val="0"/>
          <w:noProof/>
          <w:sz w:val="24"/>
          <w:szCs w:val="24"/>
          <w:u w:val="none"/>
        </w:rPr>
        <w:tab/>
      </w:r>
      <w:r>
        <w:rPr>
          <w:noProof/>
        </w:rPr>
        <w:t>公司资质</w:t>
      </w:r>
      <w:r>
        <w:rPr>
          <w:noProof/>
        </w:rPr>
        <w:tab/>
      </w:r>
      <w:r w:rsidR="00B5496A">
        <w:rPr>
          <w:noProof/>
        </w:rPr>
        <w:fldChar w:fldCharType="begin"/>
      </w:r>
      <w:r>
        <w:rPr>
          <w:noProof/>
        </w:rPr>
        <w:instrText xml:space="preserve"> PAGEREF _Toc505693515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6.1</w:t>
      </w:r>
      <w:r>
        <w:rPr>
          <w:rFonts w:eastAsiaTheme="minorEastAsia"/>
          <w:smallCaps w:val="0"/>
          <w:noProof/>
          <w:sz w:val="24"/>
          <w:szCs w:val="24"/>
        </w:rPr>
        <w:tab/>
      </w:r>
      <w:r>
        <w:rPr>
          <w:noProof/>
        </w:rPr>
        <w:t>自主知识产权且著作权登记平台优势</w:t>
      </w:r>
      <w:r>
        <w:rPr>
          <w:noProof/>
        </w:rPr>
        <w:tab/>
      </w:r>
      <w:r w:rsidR="00B5496A">
        <w:rPr>
          <w:noProof/>
        </w:rPr>
        <w:fldChar w:fldCharType="begin"/>
      </w:r>
      <w:r>
        <w:rPr>
          <w:noProof/>
        </w:rPr>
        <w:instrText xml:space="preserve"> PAGEREF _Toc505693516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6.2</w:t>
      </w:r>
      <w:r>
        <w:rPr>
          <w:rFonts w:eastAsiaTheme="minorEastAsia"/>
          <w:smallCaps w:val="0"/>
          <w:noProof/>
          <w:sz w:val="24"/>
          <w:szCs w:val="24"/>
        </w:rPr>
        <w:tab/>
      </w:r>
      <w:r>
        <w:rPr>
          <w:noProof/>
        </w:rPr>
        <w:t>成熟稳定的基于SaaS平台的美加产品</w:t>
      </w:r>
      <w:r>
        <w:rPr>
          <w:noProof/>
        </w:rPr>
        <w:tab/>
      </w:r>
      <w:r w:rsidR="00B5496A">
        <w:rPr>
          <w:noProof/>
        </w:rPr>
        <w:fldChar w:fldCharType="begin"/>
      </w:r>
      <w:r>
        <w:rPr>
          <w:noProof/>
        </w:rPr>
        <w:instrText xml:space="preserve"> PAGEREF _Toc505693517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lastRenderedPageBreak/>
        <w:t>6.3</w:t>
      </w:r>
      <w:r>
        <w:rPr>
          <w:rFonts w:eastAsiaTheme="minorEastAsia"/>
          <w:smallCaps w:val="0"/>
          <w:noProof/>
          <w:sz w:val="24"/>
          <w:szCs w:val="24"/>
        </w:rPr>
        <w:tab/>
      </w:r>
      <w:r w:rsidRPr="000A6040">
        <w:rPr>
          <w:noProof/>
          <w:color w:val="000000"/>
        </w:rPr>
        <w:t>快速的</w:t>
      </w:r>
      <w:r>
        <w:rPr>
          <w:noProof/>
        </w:rPr>
        <w:t>高并发访问处理机制</w:t>
      </w:r>
      <w:r>
        <w:rPr>
          <w:noProof/>
        </w:rPr>
        <w:tab/>
      </w:r>
      <w:r w:rsidR="00B5496A">
        <w:rPr>
          <w:noProof/>
        </w:rPr>
        <w:fldChar w:fldCharType="begin"/>
      </w:r>
      <w:r>
        <w:rPr>
          <w:noProof/>
        </w:rPr>
        <w:instrText xml:space="preserve"> PAGEREF _Toc505693518 \h </w:instrText>
      </w:r>
      <w:r w:rsidR="00B5496A">
        <w:rPr>
          <w:noProof/>
        </w:rPr>
      </w:r>
      <w:r w:rsidR="00B5496A">
        <w:rPr>
          <w:noProof/>
        </w:rPr>
        <w:fldChar w:fldCharType="separate"/>
      </w:r>
      <w:r>
        <w:rPr>
          <w:noProof/>
        </w:rPr>
        <w:t>115</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6.4</w:t>
      </w:r>
      <w:r>
        <w:rPr>
          <w:rFonts w:eastAsiaTheme="minorEastAsia"/>
          <w:smallCaps w:val="0"/>
          <w:noProof/>
          <w:sz w:val="24"/>
          <w:szCs w:val="24"/>
        </w:rPr>
        <w:tab/>
      </w:r>
      <w:r>
        <w:rPr>
          <w:noProof/>
        </w:rPr>
        <w:t>行业经验优势</w:t>
      </w:r>
      <w:r>
        <w:rPr>
          <w:noProof/>
        </w:rPr>
        <w:tab/>
      </w:r>
      <w:r w:rsidR="00B5496A">
        <w:rPr>
          <w:noProof/>
        </w:rPr>
        <w:fldChar w:fldCharType="begin"/>
      </w:r>
      <w:r>
        <w:rPr>
          <w:noProof/>
        </w:rPr>
        <w:instrText xml:space="preserve"> PAGEREF _Toc505693519 \h </w:instrText>
      </w:r>
      <w:r w:rsidR="00B5496A">
        <w:rPr>
          <w:noProof/>
        </w:rPr>
      </w:r>
      <w:r w:rsidR="00B5496A">
        <w:rPr>
          <w:noProof/>
        </w:rPr>
        <w:fldChar w:fldCharType="separate"/>
      </w:r>
      <w:r>
        <w:rPr>
          <w:noProof/>
        </w:rPr>
        <w:t>116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6.5</w:t>
      </w:r>
      <w:r>
        <w:rPr>
          <w:rFonts w:eastAsiaTheme="minorEastAsia"/>
          <w:smallCaps w:val="0"/>
          <w:noProof/>
          <w:sz w:val="24"/>
          <w:szCs w:val="24"/>
        </w:rPr>
        <w:tab/>
      </w:r>
      <w:r>
        <w:rPr>
          <w:noProof/>
        </w:rPr>
        <w:t>项目实施管理优势</w:t>
      </w:r>
      <w:r>
        <w:rPr>
          <w:noProof/>
        </w:rPr>
        <w:tab/>
      </w:r>
      <w:r w:rsidR="00B5496A">
        <w:rPr>
          <w:noProof/>
        </w:rPr>
        <w:fldChar w:fldCharType="begin"/>
      </w:r>
      <w:r>
        <w:rPr>
          <w:noProof/>
        </w:rPr>
        <w:instrText xml:space="preserve"> PAGEREF _Toc505693520 \h </w:instrText>
      </w:r>
      <w:r w:rsidR="00B5496A">
        <w:rPr>
          <w:noProof/>
        </w:rPr>
      </w:r>
      <w:r w:rsidR="00B5496A">
        <w:rPr>
          <w:noProof/>
        </w:rPr>
        <w:fldChar w:fldCharType="separate"/>
      </w:r>
      <w:r>
        <w:rPr>
          <w:noProof/>
        </w:rPr>
        <w:t>116</w:t>
      </w:r>
      <w:r w:rsidR="00B5496A">
        <w:rPr>
          <w:noProof/>
        </w:rPr>
        <w:fldChar w:fldCharType="end"/>
      </w:r>
    </w:p>
    <w:p w:rsidR="00875391" w:rsidRDefault="00875391">
      <w:pPr>
        <w:pStyle w:val="30"/>
        <w:tabs>
          <w:tab w:val="left" w:pos="815"/>
          <w:tab w:val="right" w:pos="8290"/>
        </w:tabs>
        <w:ind w:left="240" w:right="240"/>
        <w:rPr>
          <w:rFonts w:eastAsiaTheme="minorEastAsia"/>
          <w:smallCaps w:val="0"/>
          <w:noProof/>
          <w:sz w:val="24"/>
          <w:szCs w:val="24"/>
        </w:rPr>
      </w:pPr>
      <w:r>
        <w:rPr>
          <w:noProof/>
        </w:rPr>
        <w:t>6.6</w:t>
      </w:r>
      <w:r>
        <w:rPr>
          <w:rFonts w:eastAsiaTheme="minorEastAsia"/>
          <w:smallCaps w:val="0"/>
          <w:noProof/>
          <w:sz w:val="24"/>
          <w:szCs w:val="24"/>
        </w:rPr>
        <w:tab/>
      </w:r>
      <w:r>
        <w:rPr>
          <w:noProof/>
        </w:rPr>
        <w:t>项目服务优势</w:t>
      </w:r>
      <w:r>
        <w:rPr>
          <w:noProof/>
        </w:rPr>
        <w:tab/>
      </w:r>
      <w:r w:rsidR="00B5496A">
        <w:rPr>
          <w:noProof/>
        </w:rPr>
        <w:fldChar w:fldCharType="begin"/>
      </w:r>
      <w:r>
        <w:rPr>
          <w:noProof/>
        </w:rPr>
        <w:instrText xml:space="preserve"> PAGEREF _Toc505693521 \h </w:instrText>
      </w:r>
      <w:r w:rsidR="00B5496A">
        <w:rPr>
          <w:noProof/>
        </w:rPr>
      </w:r>
      <w:r w:rsidR="00B5496A">
        <w:rPr>
          <w:noProof/>
        </w:rPr>
        <w:fldChar w:fldCharType="separate"/>
      </w:r>
      <w:r>
        <w:rPr>
          <w:noProof/>
        </w:rPr>
        <w:t>117</w:t>
      </w:r>
      <w:r w:rsidR="00B5496A">
        <w:rPr>
          <w:noProof/>
        </w:rPr>
        <w:fldChar w:fldCharType="end"/>
      </w:r>
    </w:p>
    <w:p w:rsidR="00C519DC" w:rsidRPr="00C519DC" w:rsidRDefault="00B5496A" w:rsidP="0045094B">
      <w:pPr>
        <w:ind w:left="240" w:right="240"/>
        <w:jc w:val="center"/>
        <w:rPr>
          <w:sz w:val="28"/>
          <w:szCs w:val="28"/>
        </w:rPr>
      </w:pPr>
      <w:r>
        <w:rPr>
          <w:rFonts w:eastAsiaTheme="minorHAnsi"/>
          <w:b/>
          <w:bCs/>
          <w:sz w:val="28"/>
          <w:szCs w:val="28"/>
          <w:u w:val="single"/>
        </w:rPr>
        <w:fldChar w:fldCharType="end"/>
      </w:r>
    </w:p>
    <w:p w:rsidR="00EB213E" w:rsidRPr="00C11A6F" w:rsidRDefault="00EB213E" w:rsidP="00EB213E">
      <w:pPr>
        <w:pStyle w:val="a0"/>
        <w:keepLines w:val="0"/>
        <w:ind w:left="960" w:right="240"/>
      </w:pPr>
      <w:bookmarkStart w:id="0" w:name="_Toc505530290"/>
      <w:bookmarkStart w:id="1" w:name="_Toc505693400"/>
      <w:r w:rsidRPr="00C11A6F">
        <w:lastRenderedPageBreak/>
        <w:t>本</w:t>
      </w:r>
      <w:r w:rsidRPr="00C11A6F">
        <w:rPr>
          <w:rFonts w:hint="eastAsia"/>
        </w:rPr>
        <w:t>次</w:t>
      </w:r>
      <w:r w:rsidRPr="00C11A6F">
        <w:t>项目服务总体理解</w:t>
      </w:r>
      <w:bookmarkEnd w:id="0"/>
      <w:bookmarkEnd w:id="1"/>
    </w:p>
    <w:p w:rsidR="00EB213E" w:rsidRDefault="00875391" w:rsidP="00A56335">
      <w:pPr>
        <w:pStyle w:val="a0"/>
        <w:ind w:left="960" w:right="240"/>
      </w:pPr>
      <w:bookmarkStart w:id="2" w:name="_Toc505693401"/>
      <w:r>
        <w:rPr>
          <w:rFonts w:hint="eastAsia"/>
        </w:rPr>
        <w:lastRenderedPageBreak/>
        <w:t>展馆系统平台整体架构</w:t>
      </w:r>
      <w:bookmarkEnd w:id="2"/>
    </w:p>
    <w:p w:rsidR="001420BD" w:rsidRPr="00FE5F66" w:rsidRDefault="001420BD" w:rsidP="00A56335">
      <w:pPr>
        <w:pStyle w:val="a0"/>
        <w:ind w:left="960" w:right="240"/>
      </w:pPr>
      <w:bookmarkStart w:id="3" w:name="_Toc505693402"/>
      <w:r w:rsidRPr="00682179">
        <w:rPr>
          <w:rFonts w:hint="eastAsia"/>
        </w:rPr>
        <w:lastRenderedPageBreak/>
        <w:t>技术方案</w:t>
      </w:r>
      <w:bookmarkEnd w:id="3"/>
    </w:p>
    <w:p w:rsidR="004E3313" w:rsidRDefault="004E3313" w:rsidP="00A84047">
      <w:pPr>
        <w:pStyle w:val="1"/>
        <w:ind w:left="671" w:right="240"/>
      </w:pPr>
      <w:bookmarkStart w:id="4" w:name="_Toc505693403"/>
      <w:r w:rsidRPr="00A84047">
        <w:rPr>
          <w:rFonts w:hint="eastAsia"/>
        </w:rPr>
        <w:t>会展云服务系统模块功能</w:t>
      </w:r>
      <w:bookmarkEnd w:id="4"/>
    </w:p>
    <w:p w:rsidR="00487449" w:rsidRDefault="00487449" w:rsidP="00106205">
      <w:pPr>
        <w:pStyle w:val="2"/>
        <w:ind w:left="818" w:right="240"/>
      </w:pPr>
      <w:bookmarkStart w:id="5" w:name="_Toc505693404"/>
      <w:r>
        <w:rPr>
          <w:rFonts w:hint="eastAsia"/>
        </w:rPr>
        <w:t>会展云服务系统概述</w:t>
      </w:r>
      <w:bookmarkEnd w:id="5"/>
    </w:p>
    <w:p w:rsidR="000A154E" w:rsidRDefault="000A154E" w:rsidP="000A154E">
      <w:pPr>
        <w:ind w:left="240" w:right="240"/>
      </w:pPr>
      <w:r>
        <w:t>平台面向主办方、参展商、采购商、会展相关服务商、观众提供精准的、智能化的会展信息服务及会展相关的落地服务，以会展综合服务为基础，以智慧服务为主线建立会展产业聚合服务平台，实现会展资源的优化配置。</w:t>
      </w:r>
    </w:p>
    <w:p w:rsidR="000A154E" w:rsidRDefault="000A154E" w:rsidP="000A154E">
      <w:pPr>
        <w:ind w:left="240" w:right="240"/>
      </w:pPr>
      <w:r>
        <w:t>组委会（主办方）通过该平台可实现各个展馆预订、档期预订；参展商通过该平台可实现不同地方场馆的物品租赁预订、各种手续办理、机票预定、住宿预定、餐饮预定；观众通过该平台可查看展馆的展会信息、论坛活动等服务。</w:t>
      </w:r>
    </w:p>
    <w:p w:rsidR="000A154E" w:rsidRDefault="000A154E" w:rsidP="000A154E">
      <w:pPr>
        <w:ind w:left="240" w:right="240"/>
      </w:pPr>
      <w:r>
        <w:t>会展智慧服务云平台可聚合互联网数据资源、公共服务信息资源，参展企业、采购企业、观众、会展服务企业数据资源，形成会展服务资源数据库，面向参展企业、采购企业、会展服务企业、观众群体提供精准的、智能化的会展信息服务及会展相关的落地服务，以会展综合服务为基础，构建会展产业大数据聚合服务平台，组织会展产业链上的的企业、产品、技术、服务等数据资源，以智慧服务为主线建立会展产业链资源聚合服务平台，实现会展资源的优化配置。</w:t>
      </w:r>
    </w:p>
    <w:p w:rsidR="000A154E" w:rsidRDefault="000A154E" w:rsidP="000A154E">
      <w:pPr>
        <w:ind w:left="240" w:right="240"/>
      </w:pPr>
      <w:r>
        <w:t>为使平台更具可用性、方便性，建成后计划以免费合作方式逐步推广扩展到全国其他会展场馆，使各主办方、参展商、观众仅仅通过一个平台（app、微信）就可办理各个展馆的业务和服务，如展具租赁、餐饮、住宿、物流服务、搭建商推荐、旅游、电子购物、日常生活服务等等。</w:t>
      </w:r>
    </w:p>
    <w:p w:rsidR="000A154E" w:rsidRDefault="000A154E" w:rsidP="000A154E">
      <w:pPr>
        <w:ind w:left="240" w:right="240"/>
      </w:pPr>
      <w:r>
        <w:t>业务功能分析</w:t>
      </w:r>
    </w:p>
    <w:p w:rsidR="000A154E" w:rsidRDefault="000A154E" w:rsidP="000A154E">
      <w:pPr>
        <w:ind w:left="240" w:right="240"/>
      </w:pPr>
      <w:r>
        <w:lastRenderedPageBreak/>
        <w:t>通过系统平台发布展馆服务信息、服务资源信息、展会信息等，并提供在线预订、查询等服务项目；建立会展服务资源库库，如餐饮、住宿、用车等，并为商家和观众提供更为丰富的服务信息；提供会展商务、会展资源匹配、对接服务，为供需双方提供便捷的途径。</w:t>
      </w:r>
    </w:p>
    <w:p w:rsidR="000A154E" w:rsidRDefault="000A154E" w:rsidP="000A154E">
      <w:pPr>
        <w:ind w:left="240" w:right="240"/>
      </w:pPr>
      <w:r>
        <w:t>通过移动端提供如展馆附件实时交通、餐饮、住宿等信息的查询与订购；提供丰富的现场导览、引导等服务；</w:t>
      </w:r>
    </w:p>
    <w:p w:rsidR="000A154E" w:rsidRDefault="000A154E" w:rsidP="000A154E">
      <w:pPr>
        <w:ind w:left="240" w:right="240"/>
      </w:pPr>
      <w:r>
        <w:t>通过信用评级手段对会展相关服务资源进行评级与推荐；</w:t>
      </w:r>
    </w:p>
    <w:p w:rsidR="000A154E" w:rsidRDefault="000A154E" w:rsidP="000A154E">
      <w:pPr>
        <w:ind w:left="240" w:right="240"/>
      </w:pPr>
      <w:r>
        <w:t>用户分析</w:t>
      </w:r>
    </w:p>
    <w:p w:rsidR="000A154E" w:rsidRDefault="000A154E" w:rsidP="000A154E">
      <w:pPr>
        <w:ind w:left="240" w:right="240"/>
      </w:pPr>
      <w:r>
        <w:t>平台系统管理用户包括会展服务中心管理员用户、信息发布员用户、会议展览活动管理用户、参展企业管理用户。</w:t>
      </w:r>
    </w:p>
    <w:p w:rsidR="004378B8" w:rsidRDefault="000A154E" w:rsidP="004378B8">
      <w:pPr>
        <w:ind w:left="240" w:right="240"/>
      </w:pPr>
      <w:r>
        <w:t>平台业务用户系统服务对象包括会议展览活动主办方、参展商、配套服务机构、采购商、普通观众等。</w:t>
      </w:r>
    </w:p>
    <w:p w:rsidR="000A154E" w:rsidRDefault="000A154E" w:rsidP="004378B8">
      <w:pPr>
        <w:ind w:left="240" w:right="240"/>
      </w:pPr>
      <w:r>
        <w:t>关联系统和接口需求</w:t>
      </w:r>
    </w:p>
    <w:p w:rsidR="00B739A0" w:rsidRPr="000A154E" w:rsidRDefault="000A154E" w:rsidP="00B739A0">
      <w:pPr>
        <w:ind w:left="240" w:right="240"/>
      </w:pPr>
      <w:r>
        <w:t>与青岛会展中心展馆运营管理系统及相关业务管理系统共享交换平台关联，采集、共享相关数据</w:t>
      </w:r>
    </w:p>
    <w:p w:rsidR="008031CF" w:rsidRDefault="004E3313" w:rsidP="00DD201A">
      <w:pPr>
        <w:pStyle w:val="2"/>
        <w:ind w:left="818" w:right="240"/>
      </w:pPr>
      <w:bookmarkStart w:id="6" w:name="_Toc505693405"/>
      <w:r w:rsidRPr="00A84047">
        <w:rPr>
          <w:rFonts w:hint="eastAsia"/>
        </w:rPr>
        <w:t>会展系统</w:t>
      </w:r>
      <w:r w:rsidR="0045094B" w:rsidRPr="00A84047">
        <w:rPr>
          <w:rFonts w:hint="eastAsia"/>
        </w:rPr>
        <w:t>发布</w:t>
      </w:r>
      <w:r w:rsidR="007A0C7A" w:rsidRPr="00A84047">
        <w:rPr>
          <w:rFonts w:hint="eastAsia"/>
        </w:rPr>
        <w:t>系统</w:t>
      </w:r>
      <w:bookmarkEnd w:id="6"/>
    </w:p>
    <w:p w:rsidR="00B5692C" w:rsidRPr="00B5692C" w:rsidRDefault="0026520D" w:rsidP="00B5692C">
      <w:pPr>
        <w:ind w:left="240" w:right="240"/>
      </w:pPr>
      <w:r>
        <w:rPr>
          <w:rFonts w:hint="eastAsia"/>
        </w:rPr>
        <w:t>概述</w:t>
      </w:r>
      <w:r w:rsidR="00B5692C">
        <w:rPr>
          <w:rFonts w:hint="eastAsia"/>
        </w:rPr>
        <w:t>：</w:t>
      </w:r>
      <w:r w:rsidRPr="0026520D">
        <w:t>按照地域、行业、时间等属性配置管理展会的分类，以便对展会信息分类管理、统计、查询。</w:t>
      </w:r>
    </w:p>
    <w:p w:rsidR="00310184" w:rsidRDefault="000668FC" w:rsidP="000D221D">
      <w:pPr>
        <w:pStyle w:val="3"/>
      </w:pPr>
      <w:bookmarkStart w:id="7" w:name="_Toc505693406"/>
      <w:r w:rsidRPr="0064313A">
        <w:t>展会信息发布</w:t>
      </w:r>
      <w:bookmarkEnd w:id="7"/>
    </w:p>
    <w:p w:rsidR="00077C96" w:rsidRDefault="00077C96" w:rsidP="00047292">
      <w:pPr>
        <w:pStyle w:val="a"/>
        <w:ind w:right="240"/>
      </w:pPr>
      <w:r>
        <w:rPr>
          <w:rFonts w:hint="eastAsia"/>
        </w:rPr>
        <w:t>管理员</w:t>
      </w:r>
      <w:r w:rsidR="00613213">
        <w:rPr>
          <w:rFonts w:hint="eastAsia"/>
        </w:rPr>
        <w:t>后台创建</w:t>
      </w:r>
      <w:r>
        <w:rPr>
          <w:rFonts w:hint="eastAsia"/>
        </w:rPr>
        <w:t>一个展会</w:t>
      </w:r>
      <w:r w:rsidR="004A2EBD">
        <w:rPr>
          <w:rFonts w:hint="eastAsia"/>
        </w:rPr>
        <w:t>信息库</w:t>
      </w:r>
      <w:r w:rsidR="00E04D35">
        <w:rPr>
          <w:rFonts w:hint="eastAsia"/>
        </w:rPr>
        <w:t>，并标好该会议的分类和属性</w:t>
      </w:r>
    </w:p>
    <w:p w:rsidR="003A1236" w:rsidRPr="003A1236" w:rsidRDefault="003A1236" w:rsidP="00266F2D">
      <w:pPr>
        <w:pStyle w:val="a"/>
        <w:numPr>
          <w:ilvl w:val="0"/>
          <w:numId w:val="12"/>
        </w:numPr>
        <w:ind w:right="240"/>
      </w:pPr>
      <w:r>
        <w:rPr>
          <w:rFonts w:hint="eastAsia"/>
        </w:rPr>
        <w:t>地点</w:t>
      </w:r>
    </w:p>
    <w:p w:rsidR="003A1236" w:rsidRDefault="003A1236" w:rsidP="00266F2D">
      <w:pPr>
        <w:pStyle w:val="a"/>
        <w:numPr>
          <w:ilvl w:val="0"/>
          <w:numId w:val="12"/>
        </w:numPr>
        <w:ind w:right="240"/>
      </w:pPr>
      <w:r>
        <w:rPr>
          <w:rFonts w:hint="eastAsia"/>
        </w:rPr>
        <w:t>时间</w:t>
      </w:r>
    </w:p>
    <w:p w:rsidR="003A1236" w:rsidRPr="003A1236" w:rsidRDefault="003A1236" w:rsidP="00266F2D">
      <w:pPr>
        <w:pStyle w:val="a"/>
        <w:numPr>
          <w:ilvl w:val="0"/>
          <w:numId w:val="12"/>
        </w:numPr>
        <w:ind w:right="240"/>
      </w:pPr>
      <w:r>
        <w:rPr>
          <w:rFonts w:hint="eastAsia"/>
        </w:rPr>
        <w:t>行业等</w:t>
      </w:r>
    </w:p>
    <w:p w:rsidR="00A34DF7" w:rsidRDefault="00077C96" w:rsidP="00047292">
      <w:pPr>
        <w:pStyle w:val="a"/>
        <w:ind w:right="240"/>
      </w:pPr>
      <w:r>
        <w:rPr>
          <w:rFonts w:hint="eastAsia"/>
        </w:rPr>
        <w:lastRenderedPageBreak/>
        <w:t>创建展会后，</w:t>
      </w:r>
      <w:r w:rsidR="00613213">
        <w:rPr>
          <w:rFonts w:hint="eastAsia"/>
        </w:rPr>
        <w:t>系统将会自动生成一个会议网站和微站</w:t>
      </w:r>
    </w:p>
    <w:p w:rsidR="00077C96" w:rsidRDefault="00077C96" w:rsidP="00047292">
      <w:pPr>
        <w:pStyle w:val="a"/>
        <w:ind w:right="240"/>
      </w:pPr>
      <w:r>
        <w:rPr>
          <w:rFonts w:hint="eastAsia"/>
        </w:rPr>
        <w:t>管理员可以在这个基础上对会议网站和微站进行修改</w:t>
      </w:r>
    </w:p>
    <w:p w:rsidR="00077C96" w:rsidRDefault="004D19ED" w:rsidP="00047292">
      <w:pPr>
        <w:pStyle w:val="a"/>
        <w:ind w:right="240"/>
      </w:pPr>
      <w:r>
        <w:rPr>
          <w:rFonts w:hint="eastAsia"/>
        </w:rPr>
        <w:t>系统内置多</w:t>
      </w:r>
      <w:r w:rsidR="00077C96">
        <w:rPr>
          <w:rFonts w:hint="eastAsia"/>
        </w:rPr>
        <w:t>套网站模板和</w:t>
      </w:r>
      <w:r>
        <w:rPr>
          <w:rFonts w:hint="eastAsia"/>
        </w:rPr>
        <w:t>多套微站模板供管理员</w:t>
      </w:r>
      <w:r w:rsidR="00077C96">
        <w:rPr>
          <w:rFonts w:hint="eastAsia"/>
        </w:rPr>
        <w:t>选择</w:t>
      </w:r>
    </w:p>
    <w:p w:rsidR="004D19ED" w:rsidRDefault="004D19ED" w:rsidP="00047292">
      <w:pPr>
        <w:pStyle w:val="a"/>
        <w:ind w:right="240"/>
      </w:pPr>
      <w:r>
        <w:rPr>
          <w:rFonts w:hint="eastAsia"/>
        </w:rPr>
        <w:t>展会信息可选的模块包括【展会简介】、【展会日程】、【参会嘉宾】、【图片下载】、【文档下载】、【会议视频】、【文章列表】、【主办方】、【会议评论】、【自定义模块】、【参会人员】、【选择票种】、【图片轮播】等，多达16种；</w:t>
      </w:r>
    </w:p>
    <w:p w:rsidR="004D19ED" w:rsidRPr="00A34DF7" w:rsidRDefault="00C156DF" w:rsidP="00047292">
      <w:pPr>
        <w:pStyle w:val="a"/>
        <w:ind w:right="240"/>
      </w:pPr>
      <w:r>
        <w:rPr>
          <w:rFonts w:hint="eastAsia"/>
        </w:rPr>
        <w:t>信息完善后可发布展会网站和微站</w:t>
      </w:r>
    </w:p>
    <w:p w:rsidR="000668FC" w:rsidRDefault="000668FC" w:rsidP="000D221D">
      <w:pPr>
        <w:pStyle w:val="3"/>
      </w:pPr>
      <w:bookmarkStart w:id="8" w:name="_Toc505693407"/>
      <w:r w:rsidRPr="0064313A">
        <w:t>展馆信息发布及预订</w:t>
      </w:r>
      <w:bookmarkEnd w:id="8"/>
    </w:p>
    <w:p w:rsidR="00C156DF" w:rsidRDefault="00FE6F94" w:rsidP="00266F2D">
      <w:pPr>
        <w:pStyle w:val="a"/>
        <w:numPr>
          <w:ilvl w:val="0"/>
          <w:numId w:val="8"/>
        </w:numPr>
        <w:ind w:right="240"/>
      </w:pPr>
      <w:r>
        <w:rPr>
          <w:rFonts w:hint="eastAsia"/>
        </w:rPr>
        <w:t>管理员在</w:t>
      </w:r>
      <w:r w:rsidR="00C156DF">
        <w:rPr>
          <w:rFonts w:hint="eastAsia"/>
        </w:rPr>
        <w:t>后台</w:t>
      </w:r>
      <w:r>
        <w:rPr>
          <w:rFonts w:hint="eastAsia"/>
        </w:rPr>
        <w:t>将展馆的可用时间进行排期</w:t>
      </w:r>
    </w:p>
    <w:p w:rsidR="00FE6F94" w:rsidRDefault="00343E45" w:rsidP="00266F2D">
      <w:pPr>
        <w:pStyle w:val="a"/>
        <w:numPr>
          <w:ilvl w:val="0"/>
          <w:numId w:val="8"/>
        </w:numPr>
        <w:ind w:right="240"/>
      </w:pPr>
      <w:r>
        <w:rPr>
          <w:rFonts w:hint="eastAsia"/>
        </w:rPr>
        <w:t>上传并编辑展馆的基本信息</w:t>
      </w:r>
    </w:p>
    <w:p w:rsidR="00EC13B2" w:rsidRDefault="00EC13B2" w:rsidP="00266F2D">
      <w:pPr>
        <w:pStyle w:val="a"/>
        <w:numPr>
          <w:ilvl w:val="0"/>
          <w:numId w:val="9"/>
        </w:numPr>
        <w:ind w:right="240"/>
      </w:pPr>
      <w:r>
        <w:rPr>
          <w:rFonts w:hint="eastAsia"/>
        </w:rPr>
        <w:t>平面图</w:t>
      </w:r>
    </w:p>
    <w:p w:rsidR="00EC13B2" w:rsidRDefault="00EC13B2" w:rsidP="00266F2D">
      <w:pPr>
        <w:pStyle w:val="a"/>
        <w:numPr>
          <w:ilvl w:val="0"/>
          <w:numId w:val="9"/>
        </w:numPr>
        <w:ind w:right="240"/>
      </w:pPr>
      <w:r>
        <w:rPr>
          <w:rFonts w:hint="eastAsia"/>
        </w:rPr>
        <w:t>参观大小信息</w:t>
      </w:r>
    </w:p>
    <w:p w:rsidR="00EC13B2" w:rsidRDefault="00EC13B2" w:rsidP="00266F2D">
      <w:pPr>
        <w:pStyle w:val="a"/>
        <w:numPr>
          <w:ilvl w:val="0"/>
          <w:numId w:val="9"/>
        </w:numPr>
        <w:ind w:right="240"/>
      </w:pPr>
      <w:r>
        <w:rPr>
          <w:rFonts w:hint="eastAsia"/>
        </w:rPr>
        <w:t>场馆基础设施信息</w:t>
      </w:r>
    </w:p>
    <w:p w:rsidR="00EC13B2" w:rsidRDefault="00EC13B2" w:rsidP="00266F2D">
      <w:pPr>
        <w:pStyle w:val="a"/>
        <w:numPr>
          <w:ilvl w:val="0"/>
          <w:numId w:val="9"/>
        </w:numPr>
        <w:ind w:right="240"/>
      </w:pPr>
      <w:r>
        <w:rPr>
          <w:rFonts w:hint="eastAsia"/>
        </w:rPr>
        <w:t>场馆服务等信息</w:t>
      </w:r>
    </w:p>
    <w:p w:rsidR="00343E45" w:rsidRDefault="00343E45" w:rsidP="00266F2D">
      <w:pPr>
        <w:pStyle w:val="a"/>
        <w:numPr>
          <w:ilvl w:val="0"/>
          <w:numId w:val="8"/>
        </w:numPr>
        <w:ind w:right="240"/>
      </w:pPr>
      <w:r>
        <w:rPr>
          <w:rFonts w:hint="eastAsia"/>
        </w:rPr>
        <w:t>编辑后的</w:t>
      </w:r>
      <w:r w:rsidR="00EC13B2">
        <w:rPr>
          <w:rFonts w:hint="eastAsia"/>
        </w:rPr>
        <w:t>展馆</w:t>
      </w:r>
      <w:r>
        <w:rPr>
          <w:rFonts w:hint="eastAsia"/>
        </w:rPr>
        <w:t>信息在网站上进行发布展示，会议主办方可</w:t>
      </w:r>
      <w:r w:rsidR="00EC13B2">
        <w:rPr>
          <w:rFonts w:hint="eastAsia"/>
        </w:rPr>
        <w:t>查看和</w:t>
      </w:r>
      <w:r>
        <w:rPr>
          <w:rFonts w:hint="eastAsia"/>
        </w:rPr>
        <w:t>预约</w:t>
      </w:r>
      <w:r w:rsidR="00EC13B2">
        <w:rPr>
          <w:rFonts w:hint="eastAsia"/>
        </w:rPr>
        <w:t>展馆的可用时间</w:t>
      </w:r>
    </w:p>
    <w:p w:rsidR="00EC13B2" w:rsidRPr="00C156DF" w:rsidRDefault="00143032" w:rsidP="00266F2D">
      <w:pPr>
        <w:pStyle w:val="a"/>
        <w:numPr>
          <w:ilvl w:val="0"/>
          <w:numId w:val="8"/>
        </w:numPr>
        <w:ind w:right="240"/>
      </w:pPr>
      <w:r>
        <w:rPr>
          <w:rFonts w:hint="eastAsia"/>
        </w:rPr>
        <w:t>主</w:t>
      </w:r>
      <w:r w:rsidR="00956AE9">
        <w:rPr>
          <w:rFonts w:hint="eastAsia"/>
        </w:rPr>
        <w:t>办法的预约信息会到达管理后台，管理员审核通过后，</w:t>
      </w:r>
      <w:r w:rsidR="00B04097">
        <w:rPr>
          <w:rFonts w:hint="eastAsia"/>
        </w:rPr>
        <w:t>需要支付预约定金，</w:t>
      </w:r>
      <w:r w:rsidR="00956AE9">
        <w:rPr>
          <w:rFonts w:hint="eastAsia"/>
        </w:rPr>
        <w:t>主办方方可预约成功。</w:t>
      </w:r>
    </w:p>
    <w:p w:rsidR="003D2230" w:rsidRDefault="003D2230" w:rsidP="000D221D">
      <w:pPr>
        <w:pStyle w:val="3"/>
      </w:pPr>
      <w:bookmarkStart w:id="9" w:name="_Toc505693408"/>
      <w:r w:rsidRPr="003D2230">
        <w:t>会议室信息发布及预订</w:t>
      </w:r>
      <w:bookmarkEnd w:id="9"/>
      <w:r w:rsidR="00A84EE7">
        <w:rPr>
          <w:rFonts w:hint="eastAsia"/>
        </w:rPr>
        <w:t>【这个需要开发】</w:t>
      </w:r>
    </w:p>
    <w:p w:rsidR="00FF2392" w:rsidRDefault="00FF2392" w:rsidP="00266F2D">
      <w:pPr>
        <w:pStyle w:val="a"/>
        <w:numPr>
          <w:ilvl w:val="0"/>
          <w:numId w:val="10"/>
        </w:numPr>
        <w:ind w:right="240"/>
      </w:pPr>
      <w:r>
        <w:rPr>
          <w:rFonts w:hint="eastAsia"/>
        </w:rPr>
        <w:t>管理员将展馆可用会议室资源进行整理和收集</w:t>
      </w:r>
    </w:p>
    <w:p w:rsidR="00FF2392" w:rsidRDefault="00FF2392" w:rsidP="00266F2D">
      <w:pPr>
        <w:pStyle w:val="a"/>
        <w:numPr>
          <w:ilvl w:val="0"/>
          <w:numId w:val="10"/>
        </w:numPr>
        <w:ind w:right="240"/>
      </w:pPr>
      <w:r>
        <w:rPr>
          <w:rFonts w:hint="eastAsia"/>
        </w:rPr>
        <w:lastRenderedPageBreak/>
        <w:t>按照会议室号和时间段（半个小时为一个时间段）将</w:t>
      </w:r>
      <w:r w:rsidR="00A119F6">
        <w:rPr>
          <w:rFonts w:hint="eastAsia"/>
        </w:rPr>
        <w:t>所有会议室进行资源初始化。</w:t>
      </w:r>
    </w:p>
    <w:p w:rsidR="00A119F6" w:rsidRDefault="00A119F6" w:rsidP="00266F2D">
      <w:pPr>
        <w:pStyle w:val="a"/>
        <w:numPr>
          <w:ilvl w:val="0"/>
          <w:numId w:val="10"/>
        </w:numPr>
        <w:ind w:right="240"/>
      </w:pPr>
      <w:r>
        <w:rPr>
          <w:rFonts w:hint="eastAsia"/>
        </w:rPr>
        <w:t>规定可预约的时间区间，比如（2018</w:t>
      </w:r>
      <w:r w:rsidR="00B04097">
        <w:rPr>
          <w:rFonts w:hint="eastAsia"/>
        </w:rPr>
        <w:t>-02-05到2018-0605</w:t>
      </w:r>
      <w:r>
        <w:rPr>
          <w:rFonts w:hint="eastAsia"/>
        </w:rPr>
        <w:t>）</w:t>
      </w:r>
      <w:r w:rsidR="00B04097">
        <w:rPr>
          <w:rFonts w:hint="eastAsia"/>
        </w:rPr>
        <w:t>，超过这个时间的暂时无法预约</w:t>
      </w:r>
      <w:r w:rsidR="009339F5">
        <w:rPr>
          <w:rFonts w:hint="eastAsia"/>
        </w:rPr>
        <w:t>。</w:t>
      </w:r>
    </w:p>
    <w:p w:rsidR="009339F5" w:rsidRDefault="009339F5" w:rsidP="00266F2D">
      <w:pPr>
        <w:pStyle w:val="a"/>
        <w:numPr>
          <w:ilvl w:val="0"/>
          <w:numId w:val="10"/>
        </w:numPr>
        <w:ind w:right="240"/>
      </w:pPr>
      <w:r>
        <w:rPr>
          <w:rFonts w:hint="eastAsia"/>
        </w:rPr>
        <w:t>编辑会议室的基本信息</w:t>
      </w:r>
    </w:p>
    <w:p w:rsidR="009339F5" w:rsidRDefault="009339F5" w:rsidP="00266F2D">
      <w:pPr>
        <w:pStyle w:val="a"/>
        <w:numPr>
          <w:ilvl w:val="0"/>
          <w:numId w:val="11"/>
        </w:numPr>
        <w:ind w:right="240"/>
      </w:pPr>
      <w:r>
        <w:rPr>
          <w:rFonts w:hint="eastAsia"/>
        </w:rPr>
        <w:t>会议室大小</w:t>
      </w:r>
    </w:p>
    <w:p w:rsidR="009339F5" w:rsidRDefault="009339F5" w:rsidP="00266F2D">
      <w:pPr>
        <w:pStyle w:val="a"/>
        <w:numPr>
          <w:ilvl w:val="0"/>
          <w:numId w:val="11"/>
        </w:numPr>
        <w:ind w:right="240"/>
      </w:pPr>
      <w:r>
        <w:rPr>
          <w:rFonts w:hint="eastAsia"/>
        </w:rPr>
        <w:t>可容纳人数</w:t>
      </w:r>
    </w:p>
    <w:p w:rsidR="009339F5" w:rsidRDefault="009339F5" w:rsidP="00266F2D">
      <w:pPr>
        <w:pStyle w:val="a"/>
        <w:numPr>
          <w:ilvl w:val="0"/>
          <w:numId w:val="11"/>
        </w:numPr>
        <w:ind w:right="240"/>
      </w:pPr>
      <w:r>
        <w:rPr>
          <w:rFonts w:hint="eastAsia"/>
        </w:rPr>
        <w:t>图片</w:t>
      </w:r>
    </w:p>
    <w:p w:rsidR="009339F5" w:rsidRDefault="009339F5" w:rsidP="00266F2D">
      <w:pPr>
        <w:pStyle w:val="a"/>
        <w:numPr>
          <w:ilvl w:val="0"/>
          <w:numId w:val="11"/>
        </w:numPr>
        <w:ind w:right="240"/>
      </w:pPr>
      <w:r>
        <w:rPr>
          <w:rFonts w:hint="eastAsia"/>
        </w:rPr>
        <w:t>基础设施等信息</w:t>
      </w:r>
    </w:p>
    <w:p w:rsidR="00143032" w:rsidRDefault="00143032" w:rsidP="00266F2D">
      <w:pPr>
        <w:pStyle w:val="a"/>
        <w:numPr>
          <w:ilvl w:val="0"/>
          <w:numId w:val="10"/>
        </w:numPr>
        <w:ind w:right="240"/>
      </w:pPr>
      <w:r>
        <w:rPr>
          <w:rFonts w:hint="eastAsia"/>
        </w:rPr>
        <w:t>编辑后的会议室信息在网站上进行发布展示，会议主办方及内部人员可查看和预约会议室的可用时间</w:t>
      </w:r>
    </w:p>
    <w:p w:rsidR="00B04097" w:rsidRPr="009339F5" w:rsidRDefault="00143032" w:rsidP="00266F2D">
      <w:pPr>
        <w:pStyle w:val="a"/>
        <w:numPr>
          <w:ilvl w:val="0"/>
          <w:numId w:val="10"/>
        </w:numPr>
        <w:ind w:right="240"/>
      </w:pPr>
      <w:r>
        <w:rPr>
          <w:rFonts w:hint="eastAsia"/>
        </w:rPr>
        <w:t>约信息会到达管理后台，管理员审核通过后，可预约成功。</w:t>
      </w:r>
    </w:p>
    <w:p w:rsidR="003D2230" w:rsidRDefault="003D2230" w:rsidP="000D221D">
      <w:pPr>
        <w:pStyle w:val="3"/>
      </w:pPr>
      <w:bookmarkStart w:id="10" w:name="_Toc505693409"/>
      <w:r>
        <w:t>手工录入</w:t>
      </w:r>
      <w:bookmarkEnd w:id="10"/>
    </w:p>
    <w:p w:rsidR="0032416E" w:rsidRDefault="0032416E" w:rsidP="00047292">
      <w:pPr>
        <w:pStyle w:val="a"/>
        <w:ind w:right="240"/>
      </w:pPr>
      <w:r>
        <w:rPr>
          <w:rFonts w:hint="eastAsia"/>
        </w:rPr>
        <w:t>子账号管理功能</w:t>
      </w:r>
    </w:p>
    <w:p w:rsidR="0032416E" w:rsidRDefault="0032416E" w:rsidP="00047292">
      <w:pPr>
        <w:pStyle w:val="a"/>
        <w:ind w:right="240"/>
      </w:pPr>
      <w:r>
        <w:rPr>
          <w:rFonts w:hint="eastAsia"/>
        </w:rPr>
        <w:t>主办方可申请注册成为展馆中心的用户</w:t>
      </w:r>
    </w:p>
    <w:p w:rsidR="000B4248" w:rsidRPr="000B4248" w:rsidRDefault="0032416E" w:rsidP="00047292">
      <w:pPr>
        <w:pStyle w:val="a"/>
        <w:ind w:right="240"/>
      </w:pPr>
      <w:r>
        <w:rPr>
          <w:rFonts w:hint="eastAsia"/>
        </w:rPr>
        <w:t>审核通过后</w:t>
      </w:r>
      <w:r w:rsidR="004A100F">
        <w:rPr>
          <w:rFonts w:hint="eastAsia"/>
        </w:rPr>
        <w:t>，可发布在该场馆所开的会议，并录入会议</w:t>
      </w:r>
      <w:r w:rsidR="000B4248">
        <w:rPr>
          <w:rFonts w:hint="eastAsia"/>
        </w:rPr>
        <w:t>的相关信息。</w:t>
      </w:r>
    </w:p>
    <w:p w:rsidR="003D2230" w:rsidRDefault="003D2230" w:rsidP="000D221D">
      <w:pPr>
        <w:pStyle w:val="3"/>
      </w:pPr>
      <w:bookmarkStart w:id="11" w:name="_Toc505693410"/>
      <w:r>
        <w:t>信息展示平台</w:t>
      </w:r>
      <w:bookmarkEnd w:id="11"/>
    </w:p>
    <w:p w:rsidR="00BD1E6D" w:rsidRDefault="00BD1E6D" w:rsidP="00266F2D">
      <w:pPr>
        <w:pStyle w:val="a"/>
        <w:numPr>
          <w:ilvl w:val="0"/>
          <w:numId w:val="13"/>
        </w:numPr>
        <w:ind w:right="240"/>
      </w:pPr>
      <w:r>
        <w:rPr>
          <w:rFonts w:hint="eastAsia"/>
        </w:rPr>
        <w:t>搭建展馆专属网站门户</w:t>
      </w:r>
    </w:p>
    <w:p w:rsidR="00BD1E6D" w:rsidRDefault="00BD1E6D" w:rsidP="00266F2D">
      <w:pPr>
        <w:pStyle w:val="a"/>
        <w:numPr>
          <w:ilvl w:val="0"/>
          <w:numId w:val="13"/>
        </w:numPr>
        <w:ind w:right="240"/>
      </w:pPr>
      <w:r>
        <w:rPr>
          <w:rFonts w:hint="eastAsia"/>
        </w:rPr>
        <w:t>展示展馆的相关信息</w:t>
      </w:r>
    </w:p>
    <w:p w:rsidR="00BD1E6D" w:rsidRDefault="001046FD" w:rsidP="00266F2D">
      <w:pPr>
        <w:pStyle w:val="a"/>
        <w:numPr>
          <w:ilvl w:val="0"/>
          <w:numId w:val="14"/>
        </w:numPr>
        <w:ind w:right="240"/>
      </w:pPr>
      <w:r>
        <w:rPr>
          <w:rFonts w:hint="eastAsia"/>
        </w:rPr>
        <w:t>展馆介绍</w:t>
      </w:r>
    </w:p>
    <w:p w:rsidR="001046FD" w:rsidRDefault="001046FD" w:rsidP="00266F2D">
      <w:pPr>
        <w:pStyle w:val="a"/>
        <w:numPr>
          <w:ilvl w:val="0"/>
          <w:numId w:val="14"/>
        </w:numPr>
        <w:ind w:right="240"/>
      </w:pPr>
      <w:r>
        <w:rPr>
          <w:rFonts w:hint="eastAsia"/>
        </w:rPr>
        <w:t>展馆会议展示</w:t>
      </w:r>
    </w:p>
    <w:p w:rsidR="001046FD" w:rsidRDefault="001046FD" w:rsidP="00266F2D">
      <w:pPr>
        <w:pStyle w:val="a"/>
        <w:numPr>
          <w:ilvl w:val="0"/>
          <w:numId w:val="14"/>
        </w:numPr>
        <w:ind w:right="240"/>
      </w:pPr>
      <w:r>
        <w:rPr>
          <w:rFonts w:hint="eastAsia"/>
        </w:rPr>
        <w:lastRenderedPageBreak/>
        <w:t>展馆新闻</w:t>
      </w:r>
    </w:p>
    <w:p w:rsidR="001046FD" w:rsidRDefault="001046FD" w:rsidP="00266F2D">
      <w:pPr>
        <w:pStyle w:val="a"/>
        <w:numPr>
          <w:ilvl w:val="0"/>
          <w:numId w:val="14"/>
        </w:numPr>
        <w:ind w:right="240"/>
      </w:pPr>
      <w:r>
        <w:rPr>
          <w:rFonts w:hint="eastAsia"/>
        </w:rPr>
        <w:t>展馆重要通知</w:t>
      </w:r>
    </w:p>
    <w:p w:rsidR="001046FD" w:rsidRDefault="001046FD" w:rsidP="00266F2D">
      <w:pPr>
        <w:pStyle w:val="a"/>
        <w:numPr>
          <w:ilvl w:val="0"/>
          <w:numId w:val="14"/>
        </w:numPr>
        <w:ind w:right="240"/>
      </w:pPr>
      <w:r>
        <w:rPr>
          <w:rFonts w:hint="eastAsia"/>
        </w:rPr>
        <w:t>展馆用户登录注册</w:t>
      </w:r>
    </w:p>
    <w:p w:rsidR="001046FD" w:rsidRDefault="001046FD" w:rsidP="00266F2D">
      <w:pPr>
        <w:pStyle w:val="a"/>
        <w:numPr>
          <w:ilvl w:val="0"/>
          <w:numId w:val="14"/>
        </w:numPr>
        <w:ind w:right="240"/>
      </w:pPr>
      <w:r>
        <w:rPr>
          <w:rFonts w:hint="eastAsia"/>
        </w:rPr>
        <w:t>展馆预约会入口</w:t>
      </w:r>
    </w:p>
    <w:p w:rsidR="001046FD" w:rsidRPr="001046FD" w:rsidRDefault="001046FD" w:rsidP="00266F2D">
      <w:pPr>
        <w:pStyle w:val="a"/>
        <w:numPr>
          <w:ilvl w:val="0"/>
          <w:numId w:val="14"/>
        </w:numPr>
        <w:ind w:right="240"/>
      </w:pPr>
      <w:r>
        <w:rPr>
          <w:rFonts w:hint="eastAsia"/>
        </w:rPr>
        <w:t>议室预约入口</w:t>
      </w:r>
    </w:p>
    <w:p w:rsidR="00047292" w:rsidRDefault="00DE159C" w:rsidP="00266F2D">
      <w:pPr>
        <w:pStyle w:val="a"/>
        <w:numPr>
          <w:ilvl w:val="0"/>
          <w:numId w:val="13"/>
        </w:numPr>
        <w:ind w:right="240"/>
      </w:pPr>
      <w:r>
        <w:rPr>
          <w:rFonts w:hint="eastAsia"/>
        </w:rPr>
        <w:t>展馆信息</w:t>
      </w:r>
      <w:r w:rsidR="00047292">
        <w:rPr>
          <w:rFonts w:hint="eastAsia"/>
        </w:rPr>
        <w:t>展示在</w:t>
      </w:r>
      <w:r>
        <w:rPr>
          <w:rFonts w:hint="eastAsia"/>
        </w:rPr>
        <w:t>展馆门户网站上</w:t>
      </w:r>
    </w:p>
    <w:p w:rsidR="00DE159C" w:rsidRDefault="00DE159C" w:rsidP="00266F2D">
      <w:pPr>
        <w:pStyle w:val="a"/>
        <w:numPr>
          <w:ilvl w:val="0"/>
          <w:numId w:val="13"/>
        </w:numPr>
        <w:ind w:right="240"/>
      </w:pPr>
      <w:r>
        <w:rPr>
          <w:rFonts w:hint="eastAsia"/>
        </w:rPr>
        <w:t>展会信息展示在展会的微站和网站上</w:t>
      </w:r>
    </w:p>
    <w:p w:rsidR="00DE159C" w:rsidRDefault="00DE159C" w:rsidP="00DE159C">
      <w:pPr>
        <w:pStyle w:val="a"/>
        <w:numPr>
          <w:ilvl w:val="0"/>
          <w:numId w:val="0"/>
        </w:numPr>
        <w:ind w:left="960" w:right="240"/>
      </w:pPr>
      <w:r>
        <w:rPr>
          <w:rFonts w:hint="eastAsia"/>
        </w:rPr>
        <w:t>图：网站模板</w:t>
      </w:r>
    </w:p>
    <w:p w:rsidR="00DE159C" w:rsidRDefault="00DE159C" w:rsidP="00DE159C">
      <w:pPr>
        <w:pStyle w:val="a"/>
        <w:numPr>
          <w:ilvl w:val="0"/>
          <w:numId w:val="0"/>
        </w:numPr>
        <w:ind w:left="960" w:right="240"/>
      </w:pPr>
      <w:r w:rsidRPr="00002F2B">
        <w:rPr>
          <w:noProof/>
        </w:rPr>
        <w:drawing>
          <wp:inline distT="0" distB="0" distL="0" distR="0">
            <wp:extent cx="4332341" cy="1164395"/>
            <wp:effectExtent l="0" t="0" r="11430" b="444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370835" cy="1174741"/>
                    </a:xfrm>
                    <a:prstGeom prst="rect">
                      <a:avLst/>
                    </a:prstGeom>
                  </pic:spPr>
                </pic:pic>
              </a:graphicData>
            </a:graphic>
          </wp:inline>
        </w:drawing>
      </w:r>
    </w:p>
    <w:p w:rsidR="00DE159C" w:rsidRDefault="00DE159C" w:rsidP="00DE159C">
      <w:pPr>
        <w:pStyle w:val="a"/>
        <w:numPr>
          <w:ilvl w:val="0"/>
          <w:numId w:val="0"/>
        </w:numPr>
        <w:ind w:left="960" w:right="240"/>
      </w:pPr>
      <w:r>
        <w:rPr>
          <w:rFonts w:hint="eastAsia"/>
        </w:rPr>
        <w:t>图：微站模板</w:t>
      </w:r>
    </w:p>
    <w:p w:rsidR="00DE159C" w:rsidRPr="00DE159C" w:rsidRDefault="00DE159C" w:rsidP="00DE159C">
      <w:pPr>
        <w:pStyle w:val="a"/>
        <w:numPr>
          <w:ilvl w:val="0"/>
          <w:numId w:val="0"/>
        </w:numPr>
        <w:ind w:left="960" w:right="240"/>
      </w:pPr>
      <w:r w:rsidRPr="00BE5631">
        <w:rPr>
          <w:noProof/>
        </w:rPr>
        <w:drawing>
          <wp:inline distT="0" distB="0" distL="0" distR="0">
            <wp:extent cx="4514819" cy="292876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522527" cy="2933767"/>
                    </a:xfrm>
                    <a:prstGeom prst="rect">
                      <a:avLst/>
                    </a:prstGeom>
                  </pic:spPr>
                </pic:pic>
              </a:graphicData>
            </a:graphic>
          </wp:inline>
        </w:drawing>
      </w:r>
    </w:p>
    <w:p w:rsidR="00FE30B3" w:rsidRDefault="003711CD" w:rsidP="00FE30B3">
      <w:pPr>
        <w:pStyle w:val="2"/>
        <w:ind w:left="818" w:right="240"/>
      </w:pPr>
      <w:bookmarkStart w:id="12" w:name="_Toc505693411"/>
      <w:r>
        <w:lastRenderedPageBreak/>
        <w:t>展馆导航系统</w:t>
      </w:r>
      <w:bookmarkStart w:id="13" w:name="_GoBack"/>
      <w:bookmarkEnd w:id="13"/>
      <w:r w:rsidR="00FE30B3">
        <w:t>（非室内导航系统）</w:t>
      </w:r>
      <w:bookmarkEnd w:id="12"/>
    </w:p>
    <w:p w:rsidR="00BC17D4" w:rsidRDefault="00BC17D4" w:rsidP="00266F2D">
      <w:pPr>
        <w:pStyle w:val="a"/>
        <w:numPr>
          <w:ilvl w:val="0"/>
          <w:numId w:val="15"/>
        </w:numPr>
        <w:ind w:right="240"/>
      </w:pPr>
      <w:r>
        <w:rPr>
          <w:rFonts w:hint="eastAsia"/>
        </w:rPr>
        <w:t>基础展馆导航</w:t>
      </w:r>
    </w:p>
    <w:p w:rsidR="000A74CB" w:rsidRDefault="0001142E" w:rsidP="00266F2D">
      <w:pPr>
        <w:pStyle w:val="a"/>
        <w:numPr>
          <w:ilvl w:val="0"/>
          <w:numId w:val="16"/>
        </w:numPr>
        <w:ind w:right="240"/>
      </w:pPr>
      <w:r>
        <w:rPr>
          <w:rFonts w:hint="eastAsia"/>
        </w:rPr>
        <w:t>绘制展馆基本平面图</w:t>
      </w:r>
    </w:p>
    <w:p w:rsidR="00443F7D" w:rsidRDefault="00053EDF" w:rsidP="00266F2D">
      <w:pPr>
        <w:pStyle w:val="a"/>
        <w:numPr>
          <w:ilvl w:val="0"/>
          <w:numId w:val="16"/>
        </w:numPr>
        <w:ind w:right="240"/>
      </w:pPr>
      <w:r>
        <w:rPr>
          <w:rFonts w:hint="eastAsia"/>
        </w:rPr>
        <w:t>将所有设施点标注出来</w:t>
      </w:r>
    </w:p>
    <w:p w:rsidR="00443F7D" w:rsidRDefault="00443F7D" w:rsidP="00266F2D">
      <w:pPr>
        <w:pStyle w:val="a"/>
        <w:numPr>
          <w:ilvl w:val="0"/>
          <w:numId w:val="17"/>
        </w:numPr>
        <w:ind w:right="240"/>
      </w:pPr>
      <w:r>
        <w:rPr>
          <w:rFonts w:hint="eastAsia"/>
        </w:rPr>
        <w:t>洗手间</w:t>
      </w:r>
    </w:p>
    <w:p w:rsidR="00661C46" w:rsidRDefault="00661C46" w:rsidP="00266F2D">
      <w:pPr>
        <w:pStyle w:val="a"/>
        <w:numPr>
          <w:ilvl w:val="0"/>
          <w:numId w:val="17"/>
        </w:numPr>
        <w:ind w:right="240"/>
      </w:pPr>
      <w:r>
        <w:rPr>
          <w:rFonts w:hint="eastAsia"/>
        </w:rPr>
        <w:t>电梯</w:t>
      </w:r>
    </w:p>
    <w:p w:rsidR="00661C46" w:rsidRDefault="00661C46" w:rsidP="00266F2D">
      <w:pPr>
        <w:pStyle w:val="a"/>
        <w:numPr>
          <w:ilvl w:val="0"/>
          <w:numId w:val="17"/>
        </w:numPr>
        <w:ind w:right="240"/>
      </w:pPr>
      <w:r>
        <w:rPr>
          <w:rFonts w:hint="eastAsia"/>
        </w:rPr>
        <w:t>出口</w:t>
      </w:r>
    </w:p>
    <w:p w:rsidR="00661C46" w:rsidRPr="00661C46" w:rsidRDefault="00661C46" w:rsidP="00266F2D">
      <w:pPr>
        <w:pStyle w:val="a"/>
        <w:numPr>
          <w:ilvl w:val="0"/>
          <w:numId w:val="17"/>
        </w:numPr>
        <w:ind w:right="240"/>
      </w:pPr>
      <w:r>
        <w:rPr>
          <w:rFonts w:hint="eastAsia"/>
        </w:rPr>
        <w:t>会议室等</w:t>
      </w:r>
    </w:p>
    <w:p w:rsidR="00443F7D" w:rsidRDefault="00053EDF" w:rsidP="00266F2D">
      <w:pPr>
        <w:pStyle w:val="a"/>
        <w:numPr>
          <w:ilvl w:val="0"/>
          <w:numId w:val="16"/>
        </w:numPr>
        <w:ind w:right="240"/>
      </w:pPr>
      <w:r>
        <w:rPr>
          <w:rFonts w:hint="eastAsia"/>
        </w:rPr>
        <w:t>实现选择目前地点</w:t>
      </w:r>
      <w:r w:rsidR="001A4C0F">
        <w:rPr>
          <w:rFonts w:hint="eastAsia"/>
        </w:rPr>
        <w:t>以及想要抵达的地点，进行线路指导</w:t>
      </w:r>
    </w:p>
    <w:p w:rsidR="00AA1DF2" w:rsidRPr="00AA1DF2" w:rsidRDefault="00AA1DF2" w:rsidP="00AA1DF2">
      <w:pPr>
        <w:ind w:left="240" w:right="240"/>
        <w:jc w:val="center"/>
      </w:pPr>
      <w:r w:rsidRPr="00AA1DF2">
        <w:rPr>
          <w:noProof/>
        </w:rPr>
        <w:drawing>
          <wp:inline distT="0" distB="0" distL="0" distR="0">
            <wp:extent cx="2466693" cy="3628771"/>
            <wp:effectExtent l="3175" t="0" r="635"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cstate="print"/>
                    <a:stretch>
                      <a:fillRect/>
                    </a:stretch>
                  </pic:blipFill>
                  <pic:spPr>
                    <a:xfrm rot="16200000">
                      <a:off x="0" y="0"/>
                      <a:ext cx="2466693" cy="3628771"/>
                    </a:xfrm>
                    <a:prstGeom prst="rect">
                      <a:avLst/>
                    </a:prstGeom>
                  </pic:spPr>
                </pic:pic>
              </a:graphicData>
            </a:graphic>
          </wp:inline>
        </w:drawing>
      </w:r>
    </w:p>
    <w:p w:rsidR="0001142E" w:rsidRDefault="0001142E" w:rsidP="00266F2D">
      <w:pPr>
        <w:pStyle w:val="a"/>
        <w:numPr>
          <w:ilvl w:val="0"/>
          <w:numId w:val="15"/>
        </w:numPr>
        <w:ind w:right="240"/>
      </w:pPr>
      <w:r>
        <w:rPr>
          <w:rFonts w:hint="eastAsia"/>
        </w:rPr>
        <w:t>特定展会</w:t>
      </w:r>
      <w:r w:rsidR="009F4566">
        <w:rPr>
          <w:rFonts w:hint="eastAsia"/>
        </w:rPr>
        <w:t>（针对不同的展会要绘制不同的平面图）</w:t>
      </w:r>
    </w:p>
    <w:p w:rsidR="00661C46" w:rsidRDefault="00661C46" w:rsidP="00266F2D">
      <w:pPr>
        <w:pStyle w:val="a"/>
        <w:numPr>
          <w:ilvl w:val="0"/>
          <w:numId w:val="18"/>
        </w:numPr>
        <w:ind w:right="240"/>
      </w:pPr>
      <w:r>
        <w:rPr>
          <w:rFonts w:hint="eastAsia"/>
        </w:rPr>
        <w:t>绘制特定展会的展位图</w:t>
      </w:r>
    </w:p>
    <w:p w:rsidR="006A2CB6" w:rsidRDefault="009F4566" w:rsidP="00266F2D">
      <w:pPr>
        <w:pStyle w:val="a"/>
        <w:numPr>
          <w:ilvl w:val="0"/>
          <w:numId w:val="18"/>
        </w:numPr>
        <w:ind w:right="240"/>
      </w:pPr>
      <w:r>
        <w:rPr>
          <w:rFonts w:hint="eastAsia"/>
        </w:rPr>
        <w:lastRenderedPageBreak/>
        <w:t>将所有展台的位置标注出来</w:t>
      </w:r>
    </w:p>
    <w:p w:rsidR="006A2CB6" w:rsidRDefault="006A2CB6" w:rsidP="00266F2D">
      <w:pPr>
        <w:pStyle w:val="a"/>
        <w:numPr>
          <w:ilvl w:val="0"/>
          <w:numId w:val="18"/>
        </w:numPr>
        <w:ind w:right="240"/>
      </w:pPr>
      <w:r w:rsidRPr="006A2CB6">
        <w:t>实现选择目前地点以及想要抵达的地点，进行线路指导</w:t>
      </w:r>
    </w:p>
    <w:p w:rsidR="00AA1DF2" w:rsidRPr="00AA1DF2" w:rsidRDefault="00FB29FF" w:rsidP="00AA1DF2">
      <w:pPr>
        <w:ind w:left="240" w:right="240"/>
        <w:jc w:val="center"/>
      </w:pPr>
      <w:r w:rsidRPr="00443F7D">
        <w:rPr>
          <w:noProof/>
        </w:rPr>
        <w:drawing>
          <wp:inline distT="0" distB="0" distL="0" distR="0">
            <wp:extent cx="3322173" cy="493359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336975" cy="4955576"/>
                    </a:xfrm>
                    <a:prstGeom prst="rect">
                      <a:avLst/>
                    </a:prstGeom>
                  </pic:spPr>
                </pic:pic>
              </a:graphicData>
            </a:graphic>
          </wp:inline>
        </w:drawing>
      </w:r>
    </w:p>
    <w:p w:rsidR="009D1F97" w:rsidRDefault="007A0C7A" w:rsidP="00E63D53">
      <w:pPr>
        <w:pStyle w:val="2"/>
        <w:ind w:left="818" w:right="240"/>
      </w:pPr>
      <w:bookmarkStart w:id="14" w:name="_Toc505693412"/>
      <w:r w:rsidRPr="00A84047">
        <w:rPr>
          <w:rFonts w:hint="eastAsia"/>
        </w:rPr>
        <w:t>会展商旅服务平台</w:t>
      </w:r>
      <w:bookmarkEnd w:id="14"/>
    </w:p>
    <w:p w:rsidR="00FE30B3" w:rsidRDefault="00FE30B3" w:rsidP="000D221D">
      <w:pPr>
        <w:pStyle w:val="3"/>
      </w:pPr>
      <w:bookmarkStart w:id="15" w:name="_Toc505693413"/>
      <w:r>
        <w:t>餐饮预订</w:t>
      </w:r>
      <w:bookmarkEnd w:id="15"/>
      <w:r w:rsidR="000409D2">
        <w:rPr>
          <w:rFonts w:hint="eastAsia"/>
        </w:rPr>
        <w:t>【部分满足】</w:t>
      </w:r>
    </w:p>
    <w:p w:rsidR="00037572" w:rsidRDefault="008F4FD5" w:rsidP="00266F2D">
      <w:pPr>
        <w:pStyle w:val="a"/>
        <w:numPr>
          <w:ilvl w:val="0"/>
          <w:numId w:val="19"/>
        </w:numPr>
        <w:ind w:right="240"/>
      </w:pPr>
      <w:r>
        <w:rPr>
          <w:rFonts w:hint="eastAsia"/>
        </w:rPr>
        <w:t>搭建餐饮预订平台</w:t>
      </w:r>
    </w:p>
    <w:p w:rsidR="00A462A4" w:rsidRDefault="00A462A4" w:rsidP="00266F2D">
      <w:pPr>
        <w:pStyle w:val="a"/>
        <w:numPr>
          <w:ilvl w:val="0"/>
          <w:numId w:val="19"/>
        </w:numPr>
        <w:ind w:right="240"/>
      </w:pPr>
      <w:r>
        <w:rPr>
          <w:rFonts w:hint="eastAsia"/>
        </w:rPr>
        <w:t>管理员可以在后台输入可预订的餐饮类型、</w:t>
      </w:r>
      <w:r w:rsidR="008F4FD5">
        <w:rPr>
          <w:rFonts w:hint="eastAsia"/>
        </w:rPr>
        <w:t>类别</w:t>
      </w:r>
      <w:r>
        <w:rPr>
          <w:rFonts w:hint="eastAsia"/>
        </w:rPr>
        <w:t>和价格</w:t>
      </w:r>
    </w:p>
    <w:p w:rsidR="00344E6A" w:rsidRDefault="00A462A4" w:rsidP="00266F2D">
      <w:pPr>
        <w:pStyle w:val="a"/>
        <w:numPr>
          <w:ilvl w:val="0"/>
          <w:numId w:val="19"/>
        </w:numPr>
        <w:ind w:right="240"/>
      </w:pPr>
      <w:r>
        <w:rPr>
          <w:rFonts w:hint="eastAsia"/>
        </w:rPr>
        <w:t>参会人员可在本次</w:t>
      </w:r>
      <w:r w:rsidR="00344E6A">
        <w:rPr>
          <w:rFonts w:hint="eastAsia"/>
        </w:rPr>
        <w:t>展馆门户网站和</w:t>
      </w:r>
      <w:r>
        <w:rPr>
          <w:rFonts w:hint="eastAsia"/>
        </w:rPr>
        <w:t>展会的微网站上进行餐食的预订</w:t>
      </w:r>
      <w:r w:rsidR="00344E6A">
        <w:rPr>
          <w:rFonts w:hint="eastAsia"/>
        </w:rPr>
        <w:t>并支付金额</w:t>
      </w:r>
    </w:p>
    <w:p w:rsidR="00344E6A" w:rsidRPr="00344E6A" w:rsidRDefault="00344E6A" w:rsidP="00266F2D">
      <w:pPr>
        <w:pStyle w:val="a"/>
        <w:numPr>
          <w:ilvl w:val="0"/>
          <w:numId w:val="19"/>
        </w:numPr>
        <w:ind w:right="240"/>
      </w:pPr>
      <w:r>
        <w:rPr>
          <w:rFonts w:hint="eastAsia"/>
        </w:rPr>
        <w:lastRenderedPageBreak/>
        <w:t>展馆对于没有</w:t>
      </w:r>
      <w:r w:rsidR="007F5BB6">
        <w:rPr>
          <w:rFonts w:hint="eastAsia"/>
        </w:rPr>
        <w:t>的</w:t>
      </w:r>
      <w:r>
        <w:rPr>
          <w:rFonts w:hint="eastAsia"/>
        </w:rPr>
        <w:t>餐食</w:t>
      </w:r>
      <w:r w:rsidR="0025476F">
        <w:rPr>
          <w:rFonts w:hint="eastAsia"/>
        </w:rPr>
        <w:t>品种</w:t>
      </w:r>
      <w:r>
        <w:rPr>
          <w:rFonts w:hint="eastAsia"/>
        </w:rPr>
        <w:t>可直接对接第三方平台。</w:t>
      </w:r>
    </w:p>
    <w:p w:rsidR="00FE30B3" w:rsidRDefault="00FE30B3" w:rsidP="000D221D">
      <w:pPr>
        <w:pStyle w:val="3"/>
      </w:pPr>
      <w:bookmarkStart w:id="16" w:name="_Toc505693414"/>
      <w:r>
        <w:t>住宿预</w:t>
      </w:r>
      <w:bookmarkEnd w:id="16"/>
      <w:r w:rsidR="00583BCE">
        <w:t>定</w:t>
      </w:r>
      <w:r w:rsidR="00583BCE">
        <w:rPr>
          <w:rFonts w:hint="eastAsia"/>
        </w:rPr>
        <w:t>【满足】</w:t>
      </w:r>
    </w:p>
    <w:p w:rsidR="0096156D" w:rsidRDefault="0096156D" w:rsidP="0096156D">
      <w:pPr>
        <w:ind w:left="240" w:right="240"/>
      </w:pPr>
      <w:r>
        <w:t>（1）</w:t>
      </w:r>
      <w:r>
        <w:tab/>
      </w:r>
      <w:r>
        <w:rPr>
          <w:rFonts w:hint="eastAsia"/>
        </w:rPr>
        <w:t>搭建酒店</w:t>
      </w:r>
      <w:r>
        <w:t>预订平台</w:t>
      </w:r>
    </w:p>
    <w:p w:rsidR="0096156D" w:rsidRDefault="0096156D" w:rsidP="0096156D">
      <w:pPr>
        <w:ind w:left="240" w:right="240"/>
      </w:pPr>
      <w:r>
        <w:t>（2）</w:t>
      </w:r>
      <w:r>
        <w:tab/>
        <w:t>管理员可以在后台输入可预订的</w:t>
      </w:r>
      <w:r>
        <w:rPr>
          <w:rFonts w:hint="eastAsia"/>
        </w:rPr>
        <w:t>房间</w:t>
      </w:r>
      <w:r>
        <w:t>类型、类别和价格</w:t>
      </w:r>
    </w:p>
    <w:p w:rsidR="0096156D" w:rsidRDefault="0096156D" w:rsidP="0096156D">
      <w:pPr>
        <w:ind w:left="240" w:right="240"/>
      </w:pPr>
      <w:r>
        <w:t>（3）</w:t>
      </w:r>
      <w:r>
        <w:tab/>
        <w:t>参会人员可在本次展馆门户网站和展会的微网站上进行</w:t>
      </w:r>
      <w:r>
        <w:rPr>
          <w:rFonts w:hint="eastAsia"/>
        </w:rPr>
        <w:t>酒店</w:t>
      </w:r>
      <w:r>
        <w:t>的预订并支付金额</w:t>
      </w:r>
    </w:p>
    <w:p w:rsidR="00DF7592" w:rsidRPr="0096156D" w:rsidRDefault="0096156D" w:rsidP="0096156D">
      <w:pPr>
        <w:ind w:left="240" w:right="240"/>
      </w:pPr>
      <w:r>
        <w:t>（4）</w:t>
      </w:r>
      <w:r>
        <w:tab/>
        <w:t>同时展馆可直接对接第三方平台。</w:t>
      </w:r>
    </w:p>
    <w:p w:rsidR="00FE30B3" w:rsidRDefault="00FE30B3" w:rsidP="000D221D">
      <w:pPr>
        <w:pStyle w:val="3"/>
      </w:pPr>
      <w:bookmarkStart w:id="17" w:name="_Toc505693415"/>
      <w:r>
        <w:t>商务用车</w:t>
      </w:r>
      <w:bookmarkEnd w:id="17"/>
      <w:r w:rsidR="00F01A81">
        <w:rPr>
          <w:rFonts w:hint="eastAsia"/>
        </w:rPr>
        <w:t>【可用商品等价替换】</w:t>
      </w:r>
    </w:p>
    <w:p w:rsidR="009A628A" w:rsidRDefault="009A628A" w:rsidP="009A628A">
      <w:pPr>
        <w:ind w:left="240" w:right="240"/>
      </w:pPr>
      <w:r>
        <w:t>（1）</w:t>
      </w:r>
      <w:r>
        <w:tab/>
        <w:t>搭建</w:t>
      </w:r>
      <w:r>
        <w:rPr>
          <w:rFonts w:hint="eastAsia"/>
        </w:rPr>
        <w:t>用车</w:t>
      </w:r>
      <w:r>
        <w:t>预订平台</w:t>
      </w:r>
    </w:p>
    <w:p w:rsidR="009A628A" w:rsidRDefault="009A628A" w:rsidP="009A628A">
      <w:pPr>
        <w:ind w:left="240" w:right="240"/>
      </w:pPr>
      <w:r>
        <w:t>（2）</w:t>
      </w:r>
      <w:r>
        <w:tab/>
        <w:t>管理员可以在后台输入可预订的</w:t>
      </w:r>
      <w:r>
        <w:rPr>
          <w:rFonts w:hint="eastAsia"/>
        </w:rPr>
        <w:t>车辆</w:t>
      </w:r>
      <w:r>
        <w:t>类型、类别和</w:t>
      </w:r>
      <w:r>
        <w:rPr>
          <w:rFonts w:hint="eastAsia"/>
        </w:rPr>
        <w:t>租用</w:t>
      </w:r>
      <w:r>
        <w:t>价格</w:t>
      </w:r>
    </w:p>
    <w:p w:rsidR="009A628A" w:rsidRDefault="009A628A" w:rsidP="009A628A">
      <w:pPr>
        <w:ind w:left="240" w:right="240"/>
      </w:pPr>
      <w:r>
        <w:t>（3）</w:t>
      </w:r>
      <w:r>
        <w:tab/>
        <w:t>参会人员可在本次展馆门户网站和展会的微网站上进行</w:t>
      </w:r>
      <w:r>
        <w:rPr>
          <w:rFonts w:hint="eastAsia"/>
        </w:rPr>
        <w:t>车辆</w:t>
      </w:r>
      <w:r>
        <w:t>的预订并支付金额</w:t>
      </w:r>
    </w:p>
    <w:p w:rsidR="00266504" w:rsidRPr="009A628A" w:rsidRDefault="009A628A" w:rsidP="009A628A">
      <w:pPr>
        <w:ind w:left="240" w:right="240"/>
      </w:pPr>
      <w:r>
        <w:t>（4）</w:t>
      </w:r>
      <w:r>
        <w:tab/>
        <w:t>同时展馆可直接对接第三方平台。</w:t>
      </w:r>
    </w:p>
    <w:p w:rsidR="00FE30B3" w:rsidRDefault="00FE30B3" w:rsidP="000D221D">
      <w:pPr>
        <w:pStyle w:val="3"/>
      </w:pPr>
      <w:bookmarkStart w:id="18" w:name="_Toc505693416"/>
      <w:r>
        <w:t>票务预订</w:t>
      </w:r>
      <w:bookmarkEnd w:id="18"/>
      <w:r w:rsidR="00232B00">
        <w:rPr>
          <w:rFonts w:hint="eastAsia"/>
        </w:rPr>
        <w:t>【完全满足】</w:t>
      </w:r>
    </w:p>
    <w:p w:rsidR="005D7589" w:rsidRDefault="005D7589" w:rsidP="00266F2D">
      <w:pPr>
        <w:pStyle w:val="a"/>
        <w:numPr>
          <w:ilvl w:val="0"/>
          <w:numId w:val="20"/>
        </w:numPr>
        <w:ind w:right="240"/>
      </w:pPr>
      <w:r>
        <w:rPr>
          <w:rFonts w:hint="eastAsia"/>
        </w:rPr>
        <w:t>票种</w:t>
      </w:r>
    </w:p>
    <w:p w:rsidR="00A360E2" w:rsidRDefault="005D7589" w:rsidP="00266F2D">
      <w:pPr>
        <w:pStyle w:val="a"/>
        <w:numPr>
          <w:ilvl w:val="0"/>
          <w:numId w:val="21"/>
        </w:numPr>
        <w:ind w:right="240"/>
        <w:rPr>
          <w:rFonts w:ascii="Times" w:hAnsi="Times" w:cs="Times"/>
          <w:color w:val="000000"/>
          <w:sz w:val="22"/>
        </w:rPr>
      </w:pPr>
      <w:r>
        <w:rPr>
          <w:rFonts w:ascii="Times" w:hAnsi="Times" w:cs="Times" w:hint="eastAsia"/>
          <w:color w:val="000000"/>
          <w:sz w:val="22"/>
        </w:rPr>
        <w:t>管理通道和门票</w:t>
      </w:r>
    </w:p>
    <w:p w:rsidR="00A360E2" w:rsidRPr="00A360E2" w:rsidRDefault="00A360E2" w:rsidP="00266F2D">
      <w:pPr>
        <w:pStyle w:val="a"/>
        <w:numPr>
          <w:ilvl w:val="0"/>
          <w:numId w:val="21"/>
        </w:numPr>
        <w:ind w:right="240"/>
      </w:pPr>
      <w:r>
        <w:rPr>
          <w:rFonts w:ascii="Times" w:hAnsi="Times" w:cs="Times" w:hint="eastAsia"/>
          <w:color w:val="000000"/>
          <w:sz w:val="22"/>
        </w:rPr>
        <w:t>分会场售票</w:t>
      </w:r>
    </w:p>
    <w:p w:rsidR="005D7589" w:rsidRPr="005D7589" w:rsidRDefault="00A360E2" w:rsidP="00266F2D">
      <w:pPr>
        <w:pStyle w:val="a"/>
        <w:numPr>
          <w:ilvl w:val="0"/>
          <w:numId w:val="21"/>
        </w:numPr>
        <w:ind w:right="240"/>
      </w:pPr>
      <w:r>
        <w:rPr>
          <w:rFonts w:ascii="Times" w:hAnsi="Times" w:cs="Times" w:hint="eastAsia"/>
          <w:color w:val="000000"/>
          <w:sz w:val="22"/>
        </w:rPr>
        <w:t>套票售票</w:t>
      </w:r>
    </w:p>
    <w:p w:rsidR="00A360E2" w:rsidRDefault="00A360E2" w:rsidP="00266F2D">
      <w:pPr>
        <w:pStyle w:val="a"/>
        <w:numPr>
          <w:ilvl w:val="0"/>
          <w:numId w:val="20"/>
        </w:numPr>
        <w:ind w:right="240"/>
      </w:pPr>
      <w:r>
        <w:rPr>
          <w:rFonts w:hint="eastAsia"/>
        </w:rPr>
        <w:t xml:space="preserve">预订流程 </w:t>
      </w:r>
    </w:p>
    <w:p w:rsidR="00BA71C2" w:rsidRDefault="00BA71C2" w:rsidP="00BA71C2">
      <w:pPr>
        <w:pStyle w:val="a"/>
        <w:numPr>
          <w:ilvl w:val="0"/>
          <w:numId w:val="0"/>
        </w:numPr>
        <w:ind w:left="960" w:right="240"/>
      </w:pPr>
      <w:r>
        <w:t>1. 活配置报名流程中的各个节点以及报名表单字段；</w:t>
      </w:r>
    </w:p>
    <w:p w:rsidR="00BA71C2" w:rsidRDefault="00BA71C2" w:rsidP="00BA71C2">
      <w:pPr>
        <w:pStyle w:val="a"/>
        <w:numPr>
          <w:ilvl w:val="0"/>
          <w:numId w:val="0"/>
        </w:numPr>
        <w:ind w:left="960" w:right="240"/>
      </w:pPr>
      <w:r>
        <w:lastRenderedPageBreak/>
        <w:t>2. 添加进入报名流程中的节点包括：报名须知、选票页面、注册页面等等；</w:t>
      </w:r>
    </w:p>
    <w:p w:rsidR="00BA71C2" w:rsidRDefault="00BA71C2" w:rsidP="00BA71C2">
      <w:pPr>
        <w:pStyle w:val="a"/>
        <w:numPr>
          <w:ilvl w:val="0"/>
          <w:numId w:val="0"/>
        </w:numPr>
        <w:ind w:left="960" w:right="240"/>
      </w:pPr>
      <w:r>
        <w:t>3. 报名流程设计器能够将单一的表单拆分成多个不同的节点，并分别进行管理配置；</w:t>
      </w:r>
    </w:p>
    <w:p w:rsidR="00BA71C2" w:rsidRDefault="00BA71C2" w:rsidP="00BA71C2">
      <w:pPr>
        <w:pStyle w:val="a"/>
        <w:numPr>
          <w:ilvl w:val="0"/>
          <w:numId w:val="0"/>
        </w:numPr>
        <w:ind w:left="960" w:right="240"/>
      </w:pPr>
      <w:r>
        <w:t>4. 报名表单设置中内置了</w:t>
      </w:r>
      <w:r w:rsidR="00DB337C">
        <w:rPr>
          <w:rFonts w:hint="eastAsia"/>
        </w:rPr>
        <w:t>多种</w:t>
      </w:r>
      <w:r w:rsidR="00923403">
        <w:t>不同的字段类型，包括文本、下拉菜单、单选、多选等常规字段，也包含</w:t>
      </w:r>
      <w:r>
        <w:t>商品类型的特殊字段，报名表单还能够设置逻辑规则，在参会人填写表单时，根据参会人所选择的内容进行判断是否需要填写相关内容；</w:t>
      </w:r>
    </w:p>
    <w:p w:rsidR="00A360E2" w:rsidRPr="00BA71C2" w:rsidRDefault="00BA71C2" w:rsidP="00BA71C2">
      <w:pPr>
        <w:pStyle w:val="a"/>
        <w:numPr>
          <w:ilvl w:val="0"/>
          <w:numId w:val="0"/>
        </w:numPr>
        <w:ind w:left="960" w:right="240"/>
      </w:pPr>
      <w:r>
        <w:t>5. 商品字段是报名表单中的一个特殊字段，能够用于在报名表单中出售附加商品，使得在会议中出售“酒店”、“餐券”或会议周边物品时更加顺畅。</w:t>
      </w:r>
    </w:p>
    <w:p w:rsidR="00FE30B3" w:rsidRDefault="000C7301" w:rsidP="000D221D">
      <w:pPr>
        <w:pStyle w:val="3"/>
      </w:pPr>
      <w:bookmarkStart w:id="19" w:name="_Toc505693417"/>
      <w:r>
        <w:rPr>
          <w:rFonts w:hint="eastAsia"/>
        </w:rPr>
        <w:t>订单</w:t>
      </w:r>
      <w:r w:rsidR="00FE30B3">
        <w:t>管理</w:t>
      </w:r>
      <w:bookmarkEnd w:id="19"/>
      <w:r w:rsidR="00F159C3">
        <w:rPr>
          <w:rFonts w:hint="eastAsia"/>
        </w:rPr>
        <w:t>【基本满足】</w:t>
      </w:r>
    </w:p>
    <w:p w:rsidR="0021537C" w:rsidRPr="0021537C" w:rsidRDefault="00605AF6" w:rsidP="00266F2D">
      <w:pPr>
        <w:pStyle w:val="a"/>
        <w:numPr>
          <w:ilvl w:val="0"/>
          <w:numId w:val="22"/>
        </w:numPr>
        <w:ind w:right="240"/>
      </w:pPr>
      <w:r>
        <w:rPr>
          <w:rFonts w:hint="eastAsia"/>
        </w:rPr>
        <w:t>管理预订餐食订单</w:t>
      </w:r>
    </w:p>
    <w:p w:rsidR="00605AF6" w:rsidRDefault="00605AF6" w:rsidP="00266F2D">
      <w:pPr>
        <w:pStyle w:val="a"/>
        <w:numPr>
          <w:ilvl w:val="0"/>
          <w:numId w:val="22"/>
        </w:numPr>
        <w:ind w:right="240"/>
      </w:pPr>
      <w:r>
        <w:rPr>
          <w:rFonts w:hint="eastAsia"/>
        </w:rPr>
        <w:t>管理预订酒店订单</w:t>
      </w:r>
    </w:p>
    <w:p w:rsidR="00605AF6" w:rsidRDefault="00605AF6" w:rsidP="00266F2D">
      <w:pPr>
        <w:pStyle w:val="a"/>
        <w:numPr>
          <w:ilvl w:val="0"/>
          <w:numId w:val="22"/>
        </w:numPr>
        <w:ind w:right="240"/>
      </w:pPr>
      <w:r>
        <w:rPr>
          <w:rFonts w:hint="eastAsia"/>
        </w:rPr>
        <w:t>管理商务用车订单</w:t>
      </w:r>
    </w:p>
    <w:p w:rsidR="001208EB" w:rsidRDefault="00605AF6" w:rsidP="00266F2D">
      <w:pPr>
        <w:pStyle w:val="a"/>
        <w:numPr>
          <w:ilvl w:val="0"/>
          <w:numId w:val="22"/>
        </w:numPr>
        <w:ind w:right="240"/>
      </w:pPr>
      <w:r>
        <w:rPr>
          <w:rFonts w:hint="eastAsia"/>
        </w:rPr>
        <w:t>管理参会人员及售票订单</w:t>
      </w:r>
    </w:p>
    <w:p w:rsidR="001208EB" w:rsidRPr="001208EB" w:rsidRDefault="00AF77FA" w:rsidP="00266F2D">
      <w:pPr>
        <w:pStyle w:val="a"/>
        <w:numPr>
          <w:ilvl w:val="0"/>
          <w:numId w:val="22"/>
        </w:numPr>
        <w:ind w:right="240"/>
      </w:pPr>
      <w:r>
        <w:rPr>
          <w:rFonts w:hint="eastAsia"/>
        </w:rPr>
        <w:t>将数据进行整理，订单金额，购买喜好等信息</w:t>
      </w:r>
    </w:p>
    <w:p w:rsidR="00FE30B3" w:rsidRDefault="00FE30B3" w:rsidP="000D221D">
      <w:pPr>
        <w:pStyle w:val="3"/>
      </w:pPr>
      <w:bookmarkStart w:id="20" w:name="_Toc505693418"/>
      <w:r>
        <w:t>统计分析</w:t>
      </w:r>
      <w:bookmarkEnd w:id="20"/>
      <w:r w:rsidR="000D60A4">
        <w:rPr>
          <w:rFonts w:hint="eastAsia"/>
        </w:rPr>
        <w:t>【部分满足】</w:t>
      </w:r>
    </w:p>
    <w:p w:rsidR="00AF77FA" w:rsidRDefault="00C85855" w:rsidP="00266F2D">
      <w:pPr>
        <w:pStyle w:val="a"/>
        <w:numPr>
          <w:ilvl w:val="0"/>
          <w:numId w:val="23"/>
        </w:numPr>
        <w:ind w:right="240"/>
      </w:pPr>
      <w:r>
        <w:rPr>
          <w:rFonts w:hint="eastAsia"/>
        </w:rPr>
        <w:t>根据注册的信息</w:t>
      </w:r>
      <w:r w:rsidR="00764419">
        <w:rPr>
          <w:rFonts w:hint="eastAsia"/>
        </w:rPr>
        <w:t>进行整理分析</w:t>
      </w:r>
    </w:p>
    <w:p w:rsidR="00764419" w:rsidRPr="00AF77FA" w:rsidRDefault="00764419" w:rsidP="00266F2D">
      <w:pPr>
        <w:pStyle w:val="a"/>
        <w:numPr>
          <w:ilvl w:val="0"/>
          <w:numId w:val="23"/>
        </w:numPr>
        <w:ind w:right="240"/>
      </w:pPr>
      <w:r>
        <w:rPr>
          <w:rFonts w:hint="eastAsia"/>
        </w:rPr>
        <w:t>并可以直接导出原始数据以及分析的图标数据</w:t>
      </w:r>
    </w:p>
    <w:p w:rsidR="00FE30B3" w:rsidRDefault="007A0C7A" w:rsidP="00FE30B3">
      <w:pPr>
        <w:pStyle w:val="2"/>
        <w:ind w:left="818" w:right="240"/>
      </w:pPr>
      <w:bookmarkStart w:id="21" w:name="_Toc505693419"/>
      <w:r w:rsidRPr="00A84047">
        <w:rPr>
          <w:rFonts w:hint="eastAsia"/>
        </w:rPr>
        <w:t>展馆及展会活动互动展示系统</w:t>
      </w:r>
      <w:bookmarkEnd w:id="21"/>
      <w:r w:rsidR="00831698">
        <w:rPr>
          <w:rFonts w:hint="eastAsia"/>
        </w:rPr>
        <w:t>【需要开发，或者寻求合作】</w:t>
      </w:r>
    </w:p>
    <w:p w:rsidR="003C7E9E" w:rsidRDefault="003C7E9E" w:rsidP="00266F2D">
      <w:pPr>
        <w:pStyle w:val="a"/>
        <w:numPr>
          <w:ilvl w:val="0"/>
          <w:numId w:val="24"/>
        </w:numPr>
        <w:ind w:right="240"/>
      </w:pPr>
      <w:r>
        <w:rPr>
          <w:rFonts w:hint="eastAsia"/>
        </w:rPr>
        <w:lastRenderedPageBreak/>
        <w:t>3D全景视图</w:t>
      </w:r>
    </w:p>
    <w:p w:rsidR="0034438A" w:rsidRDefault="0034438A" w:rsidP="0034438A">
      <w:pPr>
        <w:ind w:left="240" w:right="240" w:firstLine="720"/>
      </w:pPr>
      <w:r>
        <w:rPr>
          <w:rFonts w:hint="eastAsia"/>
        </w:rPr>
        <w:t>A．</w:t>
      </w:r>
      <w:r w:rsidRPr="0034438A">
        <w:t>3D</w:t>
      </w:r>
      <w:r>
        <w:t>真实场地拍摄</w:t>
      </w:r>
    </w:p>
    <w:p w:rsidR="00FA197A" w:rsidRPr="0034438A" w:rsidRDefault="00FA197A" w:rsidP="00FA197A">
      <w:pPr>
        <w:ind w:left="240" w:right="240" w:firstLine="720"/>
      </w:pPr>
      <w:r>
        <w:rPr>
          <w:rFonts w:hint="eastAsia"/>
        </w:rPr>
        <w:t>B．</w:t>
      </w:r>
      <w:r w:rsidRPr="0034438A">
        <w:t>多机位，多视角全方位拍摄</w:t>
      </w:r>
    </w:p>
    <w:p w:rsidR="00FA197A" w:rsidRPr="00FA197A" w:rsidRDefault="00FA197A" w:rsidP="0034438A">
      <w:pPr>
        <w:ind w:left="240" w:right="240" w:firstLine="720"/>
      </w:pPr>
    </w:p>
    <w:p w:rsidR="0034438A" w:rsidRDefault="00FA197A" w:rsidP="0034438A">
      <w:pPr>
        <w:ind w:left="240" w:right="240" w:firstLine="720"/>
      </w:pPr>
      <w:r>
        <w:rPr>
          <w:rFonts w:hint="eastAsia"/>
        </w:rPr>
        <w:t>C</w:t>
      </w:r>
      <w:r w:rsidR="0034438A">
        <w:rPr>
          <w:rFonts w:hint="eastAsia"/>
        </w:rPr>
        <w:t>. 专业人员精心制作</w:t>
      </w:r>
    </w:p>
    <w:p w:rsidR="00FA197A" w:rsidRDefault="00FA197A" w:rsidP="00FA197A">
      <w:pPr>
        <w:ind w:left="240" w:right="240" w:firstLine="720"/>
      </w:pPr>
      <w:r>
        <w:rPr>
          <w:rFonts w:hint="eastAsia"/>
        </w:rPr>
        <w:t>D. PC和手机多终端展示，</w:t>
      </w:r>
      <w:r>
        <w:t>滑动</w:t>
      </w:r>
      <w:r w:rsidRPr="00FA197A">
        <w:t>屏幕即可360°全景观看</w:t>
      </w:r>
    </w:p>
    <w:p w:rsidR="0034438A" w:rsidRDefault="00FA197A" w:rsidP="00B5256F">
      <w:pPr>
        <w:ind w:left="240" w:right="240" w:firstLine="720"/>
      </w:pPr>
      <w:r>
        <w:rPr>
          <w:rFonts w:hint="eastAsia"/>
        </w:rPr>
        <w:t xml:space="preserve">F. </w:t>
      </w:r>
      <w:r w:rsidR="00B5256F" w:rsidRPr="00B5256F">
        <w:t>各个展台有专家讲解视频，边看边听</w:t>
      </w:r>
    </w:p>
    <w:p w:rsidR="002811FD" w:rsidRPr="0034438A" w:rsidRDefault="00B5256F" w:rsidP="00B5256F">
      <w:pPr>
        <w:ind w:left="240" w:right="240" w:firstLine="720"/>
        <w:jc w:val="center"/>
      </w:pPr>
      <w:r w:rsidRPr="00B5256F">
        <w:rPr>
          <w:noProof/>
        </w:rPr>
        <w:drawing>
          <wp:inline distT="0" distB="0" distL="0" distR="0">
            <wp:extent cx="5270500" cy="3010535"/>
            <wp:effectExtent l="0" t="0" r="1270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0500" cy="3010535"/>
                    </a:xfrm>
                    <a:prstGeom prst="rect">
                      <a:avLst/>
                    </a:prstGeom>
                  </pic:spPr>
                </pic:pic>
              </a:graphicData>
            </a:graphic>
          </wp:inline>
        </w:drawing>
      </w:r>
    </w:p>
    <w:p w:rsidR="0079438E" w:rsidRDefault="0079438E" w:rsidP="00266F2D">
      <w:pPr>
        <w:pStyle w:val="a"/>
        <w:numPr>
          <w:ilvl w:val="0"/>
          <w:numId w:val="24"/>
        </w:numPr>
        <w:ind w:right="240"/>
      </w:pPr>
      <w:r>
        <w:rPr>
          <w:rFonts w:hint="eastAsia"/>
        </w:rPr>
        <w:t xml:space="preserve">AR及VR </w:t>
      </w:r>
    </w:p>
    <w:p w:rsidR="00B5256F" w:rsidRPr="00B5256F" w:rsidRDefault="008178DE" w:rsidP="00B5256F">
      <w:pPr>
        <w:ind w:left="240" w:right="240"/>
      </w:pPr>
      <w:r>
        <w:rPr>
          <w:rFonts w:hint="eastAsia"/>
        </w:rPr>
        <w:t>利用</w:t>
      </w:r>
      <w:r w:rsidR="009E0769">
        <w:rPr>
          <w:rFonts w:hint="eastAsia"/>
        </w:rPr>
        <w:t>AR或者VR技术推出在线3D智能</w:t>
      </w:r>
      <w:r w:rsidR="00641FA7">
        <w:rPr>
          <w:rFonts w:hint="eastAsia"/>
        </w:rPr>
        <w:t>展厅展示平台；通过VR虚拟展厅，可以展示品牌，产品和主动营销。</w:t>
      </w:r>
    </w:p>
    <w:p w:rsidR="00564005" w:rsidRPr="00564005" w:rsidRDefault="00564005" w:rsidP="00564005">
      <w:pPr>
        <w:ind w:left="240" w:right="240"/>
        <w:jc w:val="center"/>
      </w:pPr>
      <w:r w:rsidRPr="00564005">
        <w:rPr>
          <w:noProof/>
        </w:rPr>
        <w:lastRenderedPageBreak/>
        <w:drawing>
          <wp:inline distT="0" distB="0" distL="0" distR="0">
            <wp:extent cx="4546600" cy="3149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546600" cy="3149600"/>
                    </a:xfrm>
                    <a:prstGeom prst="rect">
                      <a:avLst/>
                    </a:prstGeom>
                  </pic:spPr>
                </pic:pic>
              </a:graphicData>
            </a:graphic>
          </wp:inline>
        </w:drawing>
      </w:r>
    </w:p>
    <w:p w:rsidR="007C544D" w:rsidRDefault="00830182" w:rsidP="00266F2D">
      <w:pPr>
        <w:pStyle w:val="a"/>
        <w:numPr>
          <w:ilvl w:val="0"/>
          <w:numId w:val="24"/>
        </w:numPr>
        <w:ind w:right="240"/>
      </w:pPr>
      <w:r>
        <w:rPr>
          <w:rFonts w:hint="eastAsia"/>
        </w:rPr>
        <w:t>科技</w:t>
      </w:r>
      <w:r w:rsidR="002811FD">
        <w:rPr>
          <w:rFonts w:hint="eastAsia"/>
        </w:rPr>
        <w:t>网红直播</w:t>
      </w:r>
    </w:p>
    <w:p w:rsidR="00830182" w:rsidRPr="00830182" w:rsidRDefault="00830182" w:rsidP="00830182">
      <w:pPr>
        <w:ind w:left="240" w:right="240"/>
      </w:pPr>
      <w:r>
        <w:rPr>
          <w:rFonts w:hint="eastAsia"/>
        </w:rPr>
        <w:t xml:space="preserve">      寻找专业的行业人员进行展台产品的讲解</w:t>
      </w:r>
    </w:p>
    <w:p w:rsidR="007C544D" w:rsidRDefault="007C544D" w:rsidP="00266F2D">
      <w:pPr>
        <w:pStyle w:val="a"/>
        <w:numPr>
          <w:ilvl w:val="0"/>
          <w:numId w:val="24"/>
        </w:numPr>
        <w:ind w:right="240"/>
      </w:pPr>
      <w:r>
        <w:rPr>
          <w:rFonts w:hint="eastAsia"/>
        </w:rPr>
        <w:t>巡场讲解机器人</w:t>
      </w:r>
    </w:p>
    <w:p w:rsidR="009038FC" w:rsidRPr="009038FC" w:rsidRDefault="009038FC" w:rsidP="009038FC">
      <w:pPr>
        <w:pStyle w:val="a"/>
        <w:numPr>
          <w:ilvl w:val="0"/>
          <w:numId w:val="0"/>
        </w:numPr>
        <w:ind w:left="960" w:right="240"/>
      </w:pPr>
      <w:r>
        <w:rPr>
          <w:rFonts w:hint="eastAsia"/>
        </w:rPr>
        <w:t>巡场讲解展台产品</w:t>
      </w:r>
    </w:p>
    <w:p w:rsidR="003C7E9E" w:rsidRDefault="007C544D" w:rsidP="007C544D">
      <w:pPr>
        <w:pStyle w:val="a"/>
        <w:numPr>
          <w:ilvl w:val="0"/>
          <w:numId w:val="0"/>
        </w:numPr>
        <w:ind w:left="960" w:right="240"/>
      </w:pPr>
      <w:r w:rsidRPr="007C544D">
        <w:rPr>
          <w:noProof/>
        </w:rPr>
        <w:drawing>
          <wp:inline distT="0" distB="0" distL="0" distR="0">
            <wp:extent cx="1972643" cy="2732832"/>
            <wp:effectExtent l="0" t="0" r="889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982286" cy="2746191"/>
                    </a:xfrm>
                    <a:prstGeom prst="rect">
                      <a:avLst/>
                    </a:prstGeom>
                  </pic:spPr>
                </pic:pic>
              </a:graphicData>
            </a:graphic>
          </wp:inline>
        </w:drawing>
      </w:r>
    </w:p>
    <w:p w:rsidR="007A0C7A" w:rsidRPr="0049741E" w:rsidRDefault="007A0C7A" w:rsidP="00E63D53">
      <w:pPr>
        <w:pStyle w:val="2"/>
        <w:ind w:left="818" w:right="240"/>
        <w:rPr>
          <w:color w:val="000000" w:themeColor="text1"/>
        </w:rPr>
      </w:pPr>
      <w:bookmarkStart w:id="22" w:name="_Toc505693420"/>
      <w:r w:rsidRPr="0049741E">
        <w:rPr>
          <w:rFonts w:hint="eastAsia"/>
          <w:color w:val="000000" w:themeColor="text1"/>
        </w:rPr>
        <w:lastRenderedPageBreak/>
        <w:t>会展公共配套资源</w:t>
      </w:r>
      <w:r w:rsidR="00DB1FB7" w:rsidRPr="0049741E">
        <w:rPr>
          <w:rFonts w:hint="eastAsia"/>
          <w:color w:val="000000" w:themeColor="text1"/>
        </w:rPr>
        <w:t>服务系统</w:t>
      </w:r>
      <w:bookmarkEnd w:id="22"/>
      <w:r w:rsidR="0016489B">
        <w:rPr>
          <w:rFonts w:hint="eastAsia"/>
          <w:color w:val="000000" w:themeColor="text1"/>
        </w:rPr>
        <w:t>【</w:t>
      </w:r>
      <w:r w:rsidR="0016489B">
        <w:rPr>
          <w:rFonts w:hint="eastAsia"/>
        </w:rPr>
        <w:t>这个估计得新开发，MIS系统，需要和会议云对接</w:t>
      </w:r>
      <w:r w:rsidR="0016489B">
        <w:rPr>
          <w:rFonts w:hint="eastAsia"/>
          <w:color w:val="000000" w:themeColor="text1"/>
        </w:rPr>
        <w:t>】</w:t>
      </w:r>
    </w:p>
    <w:p w:rsidR="003D0AC7" w:rsidRDefault="003D0AC7" w:rsidP="000D221D">
      <w:pPr>
        <w:pStyle w:val="3"/>
      </w:pPr>
      <w:bookmarkStart w:id="23" w:name="_Toc505693421"/>
      <w:r w:rsidRPr="001144E6">
        <w:t>配套服务信息分类管理</w:t>
      </w:r>
      <w:bookmarkEnd w:id="23"/>
    </w:p>
    <w:p w:rsidR="001B0CF7" w:rsidRDefault="00C25238" w:rsidP="00C25238">
      <w:pPr>
        <w:ind w:leftChars="0" w:left="240" w:right="240"/>
      </w:pPr>
      <w:r>
        <w:rPr>
          <w:rFonts w:hint="eastAsia"/>
        </w:rPr>
        <w:t xml:space="preserve">     </w:t>
      </w:r>
      <w:r w:rsidR="001B0CF7" w:rsidRPr="001B0CF7">
        <w:t>管理员在该平台对服务商进行综合管理</w:t>
      </w:r>
    </w:p>
    <w:p w:rsidR="000D79E7" w:rsidRDefault="000D79E7" w:rsidP="000D79E7">
      <w:pPr>
        <w:ind w:leftChars="400" w:left="960" w:right="240"/>
      </w:pPr>
      <w:r>
        <w:rPr>
          <w:rFonts w:hint="eastAsia"/>
        </w:rPr>
        <w:t xml:space="preserve">A </w:t>
      </w:r>
      <w:r>
        <w:t>服务商的添加</w:t>
      </w:r>
    </w:p>
    <w:p w:rsidR="000D79E7" w:rsidRDefault="000D79E7" w:rsidP="000D79E7">
      <w:pPr>
        <w:ind w:leftChars="400" w:left="960" w:right="240"/>
      </w:pPr>
      <w:r>
        <w:t>B.</w:t>
      </w:r>
      <w:r>
        <w:tab/>
        <w:t>服务商的删除</w:t>
      </w:r>
    </w:p>
    <w:p w:rsidR="000D79E7" w:rsidRDefault="000D79E7" w:rsidP="000D79E7">
      <w:pPr>
        <w:ind w:leftChars="400" w:left="960" w:right="240"/>
      </w:pPr>
      <w:r>
        <w:t>C.</w:t>
      </w:r>
      <w:r>
        <w:tab/>
        <w:t>服务商的管理</w:t>
      </w:r>
    </w:p>
    <w:p w:rsidR="001B0CF7" w:rsidRDefault="000D79E7" w:rsidP="000D79E7">
      <w:pPr>
        <w:ind w:leftChars="400" w:left="960" w:right="240"/>
      </w:pPr>
      <w:r>
        <w:t>D.</w:t>
      </w:r>
      <w:r>
        <w:tab/>
        <w:t>服务商类别包括</w:t>
      </w:r>
    </w:p>
    <w:p w:rsidR="000D79E7" w:rsidRDefault="000D79E7" w:rsidP="00D763C5">
      <w:pPr>
        <w:ind w:leftChars="500" w:left="1200" w:right="240"/>
      </w:pPr>
      <w:r>
        <w:rPr>
          <w:rFonts w:hint="eastAsia"/>
        </w:rPr>
        <w:t xml:space="preserve">a. </w:t>
      </w:r>
      <w:r>
        <w:t>站台搭建商</w:t>
      </w:r>
    </w:p>
    <w:p w:rsidR="000D79E7" w:rsidRDefault="000D79E7" w:rsidP="00D763C5">
      <w:pPr>
        <w:ind w:leftChars="500" w:left="1200" w:right="240"/>
      </w:pPr>
      <w:r>
        <w:t>b.</w:t>
      </w:r>
      <w:r>
        <w:tab/>
        <w:t>运输商</w:t>
      </w:r>
    </w:p>
    <w:p w:rsidR="000D79E7" w:rsidRDefault="000D79E7" w:rsidP="00D763C5">
      <w:pPr>
        <w:ind w:leftChars="500" w:left="1200" w:right="240"/>
      </w:pPr>
      <w:r>
        <w:t>c.</w:t>
      </w:r>
      <w:r>
        <w:tab/>
        <w:t>广告设计商等</w:t>
      </w:r>
    </w:p>
    <w:p w:rsidR="000D79E7" w:rsidRDefault="000D79E7" w:rsidP="000D79E7">
      <w:pPr>
        <w:ind w:leftChars="400" w:left="960" w:right="240"/>
      </w:pPr>
      <w:r>
        <w:rPr>
          <w:rFonts w:hint="eastAsia"/>
        </w:rPr>
        <w:t>E.</w:t>
      </w:r>
      <w:r w:rsidR="00D763C5" w:rsidRPr="00D763C5">
        <w:t xml:space="preserve"> 管理信息包括</w:t>
      </w:r>
    </w:p>
    <w:p w:rsidR="00D763C5" w:rsidRDefault="00D763C5" w:rsidP="00D763C5">
      <w:pPr>
        <w:ind w:leftChars="500" w:left="1200" w:right="240"/>
      </w:pPr>
      <w:r>
        <w:rPr>
          <w:rFonts w:hint="eastAsia"/>
        </w:rPr>
        <w:t xml:space="preserve">a. </w:t>
      </w:r>
      <w:r>
        <w:t>公司名称</w:t>
      </w:r>
    </w:p>
    <w:p w:rsidR="00D763C5" w:rsidRDefault="00D763C5" w:rsidP="00D763C5">
      <w:pPr>
        <w:ind w:leftChars="500" w:left="1200" w:right="240"/>
      </w:pPr>
      <w:r>
        <w:t>b.</w:t>
      </w:r>
      <w:r>
        <w:tab/>
        <w:t>提供的服务</w:t>
      </w:r>
    </w:p>
    <w:p w:rsidR="00D763C5" w:rsidRDefault="00D763C5" w:rsidP="00D763C5">
      <w:pPr>
        <w:ind w:leftChars="500" w:left="1200" w:right="240"/>
      </w:pPr>
      <w:r>
        <w:t>c.</w:t>
      </w:r>
      <w:r>
        <w:tab/>
        <w:t>价格</w:t>
      </w:r>
    </w:p>
    <w:p w:rsidR="000D79E7" w:rsidRPr="001B0CF7" w:rsidRDefault="00D763C5" w:rsidP="00D763C5">
      <w:pPr>
        <w:ind w:leftChars="500" w:left="1200" w:right="240"/>
      </w:pPr>
      <w:r>
        <w:t>d.</w:t>
      </w:r>
      <w:r>
        <w:tab/>
        <w:t>资质等</w:t>
      </w:r>
    </w:p>
    <w:p w:rsidR="003D0AC7" w:rsidRDefault="003D0AC7" w:rsidP="000D221D">
      <w:pPr>
        <w:pStyle w:val="3"/>
      </w:pPr>
      <w:bookmarkStart w:id="24" w:name="_Toc505693422"/>
      <w:r w:rsidRPr="001144E6">
        <w:t>配套服务信息录入</w:t>
      </w:r>
      <w:bookmarkEnd w:id="24"/>
    </w:p>
    <w:p w:rsidR="001B0CF7" w:rsidRDefault="00C25238" w:rsidP="001B0CF7">
      <w:pPr>
        <w:ind w:left="240" w:right="240"/>
      </w:pPr>
      <w:r>
        <w:rPr>
          <w:rFonts w:hint="eastAsia"/>
        </w:rPr>
        <w:t>除展馆管理人员可以直接</w:t>
      </w:r>
      <w:r w:rsidR="00500440">
        <w:rPr>
          <w:rFonts w:hint="eastAsia"/>
        </w:rPr>
        <w:t>添加服务信息外，注册成为服务商的会员可直接自己添加自己的服务信息</w:t>
      </w:r>
    </w:p>
    <w:p w:rsidR="00500440" w:rsidRPr="001B0CF7" w:rsidRDefault="00500440" w:rsidP="001B0CF7">
      <w:pPr>
        <w:ind w:left="240" w:right="240"/>
      </w:pPr>
      <w:r>
        <w:rPr>
          <w:rFonts w:hint="eastAsia"/>
        </w:rPr>
        <w:t>管理员审核通过后即可发布</w:t>
      </w:r>
    </w:p>
    <w:p w:rsidR="003D0AC7" w:rsidRDefault="003D0AC7" w:rsidP="000D221D">
      <w:pPr>
        <w:pStyle w:val="3"/>
      </w:pPr>
      <w:bookmarkStart w:id="25" w:name="_Toc505693423"/>
      <w:r w:rsidRPr="001144E6">
        <w:lastRenderedPageBreak/>
        <w:t>配套服务信息查询浏览</w:t>
      </w:r>
      <w:bookmarkEnd w:id="25"/>
    </w:p>
    <w:p w:rsidR="001B0CF7" w:rsidRDefault="001B0CF7" w:rsidP="00C25238">
      <w:pPr>
        <w:pStyle w:val="a"/>
        <w:numPr>
          <w:ilvl w:val="0"/>
          <w:numId w:val="58"/>
        </w:numPr>
        <w:ind w:right="240"/>
      </w:pPr>
      <w:r w:rsidRPr="001B0CF7">
        <w:t>以网站、微信公号、APP为媒介对服务商进行展示</w:t>
      </w:r>
    </w:p>
    <w:p w:rsidR="00C25238" w:rsidRDefault="00C25238" w:rsidP="00C25238">
      <w:pPr>
        <w:pStyle w:val="a"/>
        <w:numPr>
          <w:ilvl w:val="0"/>
          <w:numId w:val="58"/>
        </w:numPr>
        <w:ind w:right="240"/>
      </w:pPr>
      <w:r w:rsidRPr="00C25238">
        <w:t>使用展馆的主办方可以在该平台看到服务商的信息，提供的服务以及价格，并可以直接下单。</w:t>
      </w:r>
    </w:p>
    <w:p w:rsidR="00500440" w:rsidRPr="00500440" w:rsidRDefault="00500440" w:rsidP="00500440">
      <w:pPr>
        <w:ind w:left="240" w:right="240"/>
      </w:pPr>
      <w:r>
        <w:rPr>
          <w:rFonts w:hint="eastAsia"/>
        </w:rPr>
        <w:t>（3）主办方、展商可以搜索相关服务的服务商，并查看详情。</w:t>
      </w:r>
    </w:p>
    <w:p w:rsidR="003D0AC7" w:rsidRDefault="003D0AC7" w:rsidP="000D221D">
      <w:pPr>
        <w:pStyle w:val="3"/>
      </w:pPr>
      <w:bookmarkStart w:id="26" w:name="_Toc505693424"/>
      <w:r w:rsidRPr="001144E6">
        <w:t>配套服务资源采集统计</w:t>
      </w:r>
      <w:bookmarkEnd w:id="26"/>
    </w:p>
    <w:p w:rsidR="00500440" w:rsidRDefault="00F2635B" w:rsidP="0049741E">
      <w:pPr>
        <w:pStyle w:val="a"/>
        <w:numPr>
          <w:ilvl w:val="0"/>
          <w:numId w:val="59"/>
        </w:numPr>
        <w:ind w:right="240"/>
      </w:pPr>
      <w:r>
        <w:rPr>
          <w:rFonts w:hint="eastAsia"/>
        </w:rPr>
        <w:t>管理员可以定期</w:t>
      </w:r>
      <w:r w:rsidR="0049741E">
        <w:rPr>
          <w:rFonts w:hint="eastAsia"/>
        </w:rPr>
        <w:t>查看展商的数量及成单情况。</w:t>
      </w:r>
    </w:p>
    <w:p w:rsidR="0049741E" w:rsidRPr="00500440" w:rsidRDefault="0049741E" w:rsidP="0049741E">
      <w:pPr>
        <w:pStyle w:val="a"/>
        <w:numPr>
          <w:ilvl w:val="0"/>
          <w:numId w:val="59"/>
        </w:numPr>
        <w:ind w:right="240"/>
      </w:pPr>
      <w:r>
        <w:rPr>
          <w:rFonts w:hint="eastAsia"/>
        </w:rPr>
        <w:t>同时可以针对投诉回执情况对服务商进行清理。</w:t>
      </w:r>
    </w:p>
    <w:p w:rsidR="00334165" w:rsidRDefault="00DB1FB7" w:rsidP="00E63D53">
      <w:pPr>
        <w:pStyle w:val="2"/>
        <w:ind w:left="818" w:right="240"/>
      </w:pPr>
      <w:bookmarkStart w:id="27" w:name="_Toc505693425"/>
      <w:r w:rsidRPr="00A84047">
        <w:rPr>
          <w:rFonts w:hint="eastAsia"/>
        </w:rPr>
        <w:t>智慧会展服务云平台门户系统</w:t>
      </w:r>
      <w:bookmarkEnd w:id="27"/>
    </w:p>
    <w:p w:rsidR="00E65231" w:rsidRDefault="00E65231" w:rsidP="000D221D">
      <w:pPr>
        <w:pStyle w:val="3"/>
      </w:pPr>
      <w:bookmarkStart w:id="28" w:name="_Toc505693426"/>
      <w:r>
        <w:t>用户行为分析功能</w:t>
      </w:r>
      <w:bookmarkEnd w:id="28"/>
    </w:p>
    <w:p w:rsidR="009E3DB9" w:rsidRDefault="009E3DB9" w:rsidP="00266F2D">
      <w:pPr>
        <w:pStyle w:val="a"/>
        <w:numPr>
          <w:ilvl w:val="0"/>
          <w:numId w:val="25"/>
        </w:numPr>
        <w:ind w:right="240"/>
      </w:pPr>
      <w:r>
        <w:rPr>
          <w:rFonts w:hint="eastAsia"/>
        </w:rPr>
        <w:t>将观众数据进行统一管理</w:t>
      </w:r>
    </w:p>
    <w:p w:rsidR="00654A02" w:rsidRDefault="00F13FB5" w:rsidP="00266F2D">
      <w:pPr>
        <w:pStyle w:val="a"/>
        <w:numPr>
          <w:ilvl w:val="0"/>
          <w:numId w:val="25"/>
        </w:numPr>
        <w:ind w:right="240"/>
      </w:pPr>
      <w:r>
        <w:rPr>
          <w:rFonts w:hint="eastAsia"/>
        </w:rPr>
        <w:t>用户</w:t>
      </w:r>
      <w:r w:rsidR="00654A02">
        <w:rPr>
          <w:rFonts w:hint="eastAsia"/>
        </w:rPr>
        <w:t>一般数据分析</w:t>
      </w:r>
    </w:p>
    <w:p w:rsidR="00654A02" w:rsidRDefault="00654A02" w:rsidP="00654A02">
      <w:pPr>
        <w:pStyle w:val="a"/>
        <w:numPr>
          <w:ilvl w:val="0"/>
          <w:numId w:val="0"/>
        </w:numPr>
        <w:ind w:left="960" w:right="240"/>
      </w:pPr>
      <w:r w:rsidRPr="00654A02">
        <w:t>基于报名及现场采集数据，对观众进行常规数据分析：观众来源区域、观众所在行业、职位、参展历史等信息便于主办方及参展商持续跟踪分析。</w:t>
      </w:r>
    </w:p>
    <w:p w:rsidR="00F13FB5" w:rsidRDefault="00F13FB5" w:rsidP="00266F2D">
      <w:pPr>
        <w:pStyle w:val="a"/>
        <w:numPr>
          <w:ilvl w:val="0"/>
          <w:numId w:val="25"/>
        </w:numPr>
        <w:ind w:right="240"/>
      </w:pPr>
      <w:r>
        <w:rPr>
          <w:rFonts w:hint="eastAsia"/>
        </w:rPr>
        <w:t>用户行为分析</w:t>
      </w:r>
    </w:p>
    <w:p w:rsidR="00F13FB5" w:rsidRDefault="00F13FB5" w:rsidP="00F13FB5">
      <w:pPr>
        <w:pStyle w:val="a"/>
        <w:numPr>
          <w:ilvl w:val="0"/>
          <w:numId w:val="0"/>
        </w:numPr>
        <w:ind w:left="960" w:right="240"/>
      </w:pPr>
      <w:r w:rsidRPr="00F13FB5">
        <w:t>基于观众搜索行为、浏览行为、现场累积行为、购买行为、互动行为等进行人物画像、人群分类分层等，识别观众专业程度，指导广告投放策略。</w:t>
      </w:r>
    </w:p>
    <w:p w:rsidR="001D750C" w:rsidRPr="001D750C" w:rsidRDefault="001D750C" w:rsidP="001D750C">
      <w:pPr>
        <w:ind w:left="240" w:right="240"/>
        <w:jc w:val="center"/>
      </w:pPr>
      <w:r w:rsidRPr="001D750C">
        <w:rPr>
          <w:noProof/>
        </w:rPr>
        <w:lastRenderedPageBreak/>
        <w:drawing>
          <wp:inline distT="0" distB="0" distL="0" distR="0">
            <wp:extent cx="2201051" cy="2160359"/>
            <wp:effectExtent l="0" t="0" r="889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1051" cy="2160359"/>
                    </a:xfrm>
                    <a:prstGeom prst="rect">
                      <a:avLst/>
                    </a:prstGeom>
                  </pic:spPr>
                </pic:pic>
              </a:graphicData>
            </a:graphic>
          </wp:inline>
        </w:drawing>
      </w:r>
    </w:p>
    <w:p w:rsidR="003A5705" w:rsidRDefault="003A5705" w:rsidP="00266F2D">
      <w:pPr>
        <w:pStyle w:val="a"/>
        <w:numPr>
          <w:ilvl w:val="0"/>
          <w:numId w:val="25"/>
        </w:numPr>
        <w:ind w:right="240"/>
      </w:pPr>
      <w:r>
        <w:rPr>
          <w:rFonts w:hint="eastAsia"/>
        </w:rPr>
        <w:t>专业用户（KOL）影响</w:t>
      </w:r>
    </w:p>
    <w:p w:rsidR="00F13FB5" w:rsidRDefault="003A5705" w:rsidP="003A5705">
      <w:pPr>
        <w:pStyle w:val="a"/>
        <w:numPr>
          <w:ilvl w:val="0"/>
          <w:numId w:val="0"/>
        </w:numPr>
        <w:ind w:left="960" w:right="240"/>
      </w:pPr>
      <w:r w:rsidRPr="003A5705">
        <w:t>了解专业观众以及与有影响力的用户互动，然后为他们提供定制化的体验，让他们便于与其它人在社交媒体领域的分享和传播，并能够与展商极好互动。</w:t>
      </w:r>
    </w:p>
    <w:p w:rsidR="001D750C" w:rsidRDefault="001D750C" w:rsidP="00266F2D">
      <w:pPr>
        <w:pStyle w:val="a"/>
        <w:numPr>
          <w:ilvl w:val="0"/>
          <w:numId w:val="25"/>
        </w:numPr>
        <w:ind w:right="240"/>
      </w:pPr>
      <w:r w:rsidRPr="001D750C">
        <w:t>对不同渠道、不同推广方式报名的数据汇总及分析</w:t>
      </w:r>
    </w:p>
    <w:p w:rsidR="001D750C" w:rsidRPr="001D750C" w:rsidRDefault="001D750C" w:rsidP="00266F2D">
      <w:pPr>
        <w:pStyle w:val="a"/>
        <w:numPr>
          <w:ilvl w:val="0"/>
          <w:numId w:val="25"/>
        </w:numPr>
        <w:ind w:right="240"/>
      </w:pPr>
      <w:r>
        <w:rPr>
          <w:rFonts w:hint="eastAsia"/>
        </w:rPr>
        <w:t>用户签到分析</w:t>
      </w:r>
    </w:p>
    <w:p w:rsidR="003A5705" w:rsidRPr="001D750C" w:rsidRDefault="001D750C" w:rsidP="001D750C">
      <w:pPr>
        <w:ind w:left="240" w:right="240"/>
        <w:jc w:val="center"/>
      </w:pPr>
      <w:r w:rsidRPr="001D750C">
        <w:rPr>
          <w:noProof/>
        </w:rPr>
        <w:drawing>
          <wp:inline distT="0" distB="0" distL="0" distR="0">
            <wp:extent cx="3356263" cy="170200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6" cstate="email">
                      <a:extLst>
                        <a:ext uri="{28A0092B-C50C-407E-A947-70E740481C1C}">
                          <a14:useLocalDpi xmlns:a14="http://schemas.microsoft.com/office/drawing/2010/main" val="0"/>
                        </a:ext>
                      </a:extLst>
                    </a:blip>
                    <a:srcRect/>
                    <a:stretch>
                      <a:fillRect/>
                    </a:stretch>
                  </pic:blipFill>
                  <pic:spPr bwMode="auto">
                    <a:xfrm>
                      <a:off x="0" y="0"/>
                      <a:ext cx="3356263" cy="170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E65231" w:rsidRDefault="00E65231" w:rsidP="000D221D">
      <w:pPr>
        <w:pStyle w:val="3"/>
      </w:pPr>
      <w:bookmarkStart w:id="29" w:name="_Toc505693427"/>
      <w:r>
        <w:t>响应式展会门户网站系统</w:t>
      </w:r>
      <w:bookmarkEnd w:id="29"/>
    </w:p>
    <w:p w:rsidR="009F3B66" w:rsidRDefault="009F3B66" w:rsidP="009F3B66">
      <w:pPr>
        <w:ind w:left="240" w:right="240"/>
      </w:pPr>
      <w:r>
        <w:t>（1）</w:t>
      </w:r>
      <w:r>
        <w:tab/>
        <w:t>管理员后台创建一个展会会，并标好该会议的分类和属性</w:t>
      </w:r>
    </w:p>
    <w:p w:rsidR="009F3B66" w:rsidRDefault="009F3B66" w:rsidP="009F3B66">
      <w:pPr>
        <w:ind w:leftChars="500" w:left="1200" w:right="240"/>
      </w:pPr>
      <w:r>
        <w:t>A.</w:t>
      </w:r>
      <w:r>
        <w:tab/>
        <w:t>地点</w:t>
      </w:r>
    </w:p>
    <w:p w:rsidR="009F3B66" w:rsidRDefault="009F3B66" w:rsidP="009F3B66">
      <w:pPr>
        <w:ind w:leftChars="500" w:left="1200" w:right="240"/>
      </w:pPr>
      <w:r>
        <w:t>B.</w:t>
      </w:r>
      <w:r>
        <w:tab/>
        <w:t>时间</w:t>
      </w:r>
    </w:p>
    <w:p w:rsidR="009F3B66" w:rsidRDefault="009F3B66" w:rsidP="009F3B66">
      <w:pPr>
        <w:ind w:leftChars="500" w:left="1200" w:right="240"/>
      </w:pPr>
      <w:r>
        <w:lastRenderedPageBreak/>
        <w:t>C.</w:t>
      </w:r>
      <w:r>
        <w:tab/>
        <w:t>行业等</w:t>
      </w:r>
    </w:p>
    <w:p w:rsidR="009F3B66" w:rsidRDefault="009F3B66" w:rsidP="009F3B66">
      <w:pPr>
        <w:ind w:left="240" w:right="240"/>
      </w:pPr>
      <w:r>
        <w:t>（2）</w:t>
      </w:r>
      <w:r>
        <w:tab/>
      </w:r>
      <w:r w:rsidR="00E00B1B">
        <w:t>创建展会后，系统将会自动生成一个会议网站、</w:t>
      </w:r>
      <w:r>
        <w:t>微站</w:t>
      </w:r>
      <w:r w:rsidR="00E00B1B">
        <w:rPr>
          <w:rFonts w:hint="eastAsia"/>
        </w:rPr>
        <w:t>和APP</w:t>
      </w:r>
    </w:p>
    <w:p w:rsidR="009F3B66" w:rsidRDefault="009F3B66" w:rsidP="009F3B66">
      <w:pPr>
        <w:ind w:left="240" w:right="240"/>
      </w:pPr>
      <w:r>
        <w:t>（3）</w:t>
      </w:r>
      <w:r>
        <w:tab/>
        <w:t>管理员可以在这个基础上对会议网站和微站进行修改</w:t>
      </w:r>
    </w:p>
    <w:p w:rsidR="009F3B66" w:rsidRDefault="009F3B66" w:rsidP="009F3B66">
      <w:pPr>
        <w:ind w:left="240" w:right="240"/>
      </w:pPr>
      <w:r>
        <w:t>（4）</w:t>
      </w:r>
      <w:r>
        <w:tab/>
        <w:t>系统内置多套网站模板和多套微站模板供管理员选择</w:t>
      </w:r>
    </w:p>
    <w:p w:rsidR="009F3B66" w:rsidRDefault="009F3B66" w:rsidP="009F3B66">
      <w:pPr>
        <w:ind w:left="240" w:right="240"/>
      </w:pPr>
      <w:r>
        <w:t>（5）</w:t>
      </w:r>
      <w:r>
        <w:tab/>
        <w:t>展会信息可选的模块包括【展会简介】、【展会日程】、【参会嘉宾】、【图片下载】、【文档下载】、【会议视频】、【文章列表】、【主办方】、【会议评论】、【自定义模块】、【参会人员】、【选择票种】、【图片轮播】等，多达16种；</w:t>
      </w:r>
    </w:p>
    <w:p w:rsidR="00516E2A" w:rsidRPr="00516E2A" w:rsidRDefault="00516E2A" w:rsidP="00CA03DB">
      <w:pPr>
        <w:ind w:leftChars="0" w:right="240"/>
      </w:pPr>
      <w:r>
        <w:rPr>
          <w:rFonts w:hint="eastAsia"/>
        </w:rPr>
        <w:t>（6）信息完善后可发布展会</w:t>
      </w:r>
      <w:r w:rsidR="00E00B1B">
        <w:rPr>
          <w:rFonts w:hint="eastAsia"/>
        </w:rPr>
        <w:t>网站、</w:t>
      </w:r>
      <w:r>
        <w:rPr>
          <w:rFonts w:hint="eastAsia"/>
        </w:rPr>
        <w:t>微站</w:t>
      </w:r>
      <w:r w:rsidR="00E00B1B">
        <w:rPr>
          <w:rFonts w:hint="eastAsia"/>
        </w:rPr>
        <w:t>和APP</w:t>
      </w:r>
    </w:p>
    <w:p w:rsidR="00E65231" w:rsidRDefault="00E65231" w:rsidP="000D221D">
      <w:pPr>
        <w:pStyle w:val="3"/>
      </w:pPr>
      <w:bookmarkStart w:id="30" w:name="_Toc505693428"/>
      <w:r>
        <w:t>会展搜索引擎</w:t>
      </w:r>
      <w:bookmarkEnd w:id="30"/>
      <w:r w:rsidR="00232A45">
        <w:rPr>
          <w:rFonts w:hint="eastAsia"/>
        </w:rPr>
        <w:t>【需要】</w:t>
      </w:r>
    </w:p>
    <w:p w:rsidR="00E16C94" w:rsidRDefault="00E16C94" w:rsidP="00266F2D">
      <w:pPr>
        <w:pStyle w:val="a"/>
        <w:numPr>
          <w:ilvl w:val="0"/>
          <w:numId w:val="26"/>
        </w:numPr>
        <w:ind w:right="240"/>
      </w:pPr>
      <w:r>
        <w:rPr>
          <w:rFonts w:hint="eastAsia"/>
        </w:rPr>
        <w:t>该展馆所有会议进行统一管理</w:t>
      </w:r>
    </w:p>
    <w:p w:rsidR="002427E1" w:rsidRDefault="00E16C94" w:rsidP="00266F2D">
      <w:pPr>
        <w:pStyle w:val="a"/>
        <w:numPr>
          <w:ilvl w:val="0"/>
          <w:numId w:val="26"/>
        </w:numPr>
        <w:ind w:right="240"/>
      </w:pPr>
      <w:r>
        <w:rPr>
          <w:rFonts w:hint="eastAsia"/>
        </w:rPr>
        <w:t>将会议按照时间，地域，</w:t>
      </w:r>
      <w:r w:rsidR="002427E1">
        <w:rPr>
          <w:rFonts w:hint="eastAsia"/>
        </w:rPr>
        <w:t>行业进行划分，并打上标签</w:t>
      </w:r>
    </w:p>
    <w:p w:rsidR="002427E1" w:rsidRDefault="002427E1" w:rsidP="00266F2D">
      <w:pPr>
        <w:pStyle w:val="a"/>
        <w:numPr>
          <w:ilvl w:val="0"/>
          <w:numId w:val="26"/>
        </w:numPr>
        <w:ind w:right="240"/>
      </w:pPr>
      <w:r>
        <w:rPr>
          <w:rFonts w:hint="eastAsia"/>
        </w:rPr>
        <w:t>在展馆门户网站上增加搜索入口</w:t>
      </w:r>
    </w:p>
    <w:p w:rsidR="002427E1" w:rsidRPr="002427E1" w:rsidRDefault="0025371A" w:rsidP="00266F2D">
      <w:pPr>
        <w:pStyle w:val="a"/>
        <w:numPr>
          <w:ilvl w:val="0"/>
          <w:numId w:val="26"/>
        </w:numPr>
        <w:ind w:right="240"/>
      </w:pPr>
      <w:r>
        <w:t>通过对</w:t>
      </w:r>
      <w:r>
        <w:rPr>
          <w:rFonts w:hint="eastAsia"/>
        </w:rPr>
        <w:t>展馆门户</w:t>
      </w:r>
      <w:r>
        <w:t>网站的全文检索和智能分类，实现对会展</w:t>
      </w:r>
      <w:r>
        <w:rPr>
          <w:rFonts w:hint="eastAsia"/>
        </w:rPr>
        <w:t>的查找，以及会展会信息的查看。</w:t>
      </w:r>
    </w:p>
    <w:p w:rsidR="00E65231" w:rsidRDefault="00E65231" w:rsidP="000D221D">
      <w:pPr>
        <w:pStyle w:val="3"/>
      </w:pPr>
      <w:bookmarkStart w:id="31" w:name="_Toc505693429"/>
      <w:r>
        <w:t>展品、展商展示平台中心</w:t>
      </w:r>
      <w:bookmarkEnd w:id="31"/>
    </w:p>
    <w:p w:rsidR="00CF3F87" w:rsidRDefault="00B3789C" w:rsidP="00266F2D">
      <w:pPr>
        <w:pStyle w:val="a"/>
        <w:numPr>
          <w:ilvl w:val="0"/>
          <w:numId w:val="27"/>
        </w:numPr>
        <w:ind w:right="240"/>
      </w:pPr>
      <w:r>
        <w:rPr>
          <w:rFonts w:hint="eastAsia"/>
        </w:rPr>
        <w:t>搭建展品、展商展示平台</w:t>
      </w:r>
    </w:p>
    <w:p w:rsidR="00B3789C" w:rsidRDefault="00B3789C" w:rsidP="00266F2D">
      <w:pPr>
        <w:pStyle w:val="a"/>
        <w:numPr>
          <w:ilvl w:val="0"/>
          <w:numId w:val="27"/>
        </w:numPr>
        <w:ind w:right="240"/>
      </w:pPr>
      <w:r>
        <w:rPr>
          <w:rFonts w:hint="eastAsia"/>
        </w:rPr>
        <w:t>管理员可以管理展品信息和展商信息</w:t>
      </w:r>
      <w:r w:rsidR="00B5364D">
        <w:rPr>
          <w:rFonts w:hint="eastAsia"/>
        </w:rPr>
        <w:t>，（增加，删除，编辑，审核）</w:t>
      </w:r>
    </w:p>
    <w:p w:rsidR="00980F40" w:rsidRDefault="00980F40" w:rsidP="00266F2D">
      <w:pPr>
        <w:pStyle w:val="a"/>
        <w:numPr>
          <w:ilvl w:val="0"/>
          <w:numId w:val="29"/>
        </w:numPr>
        <w:ind w:right="240"/>
      </w:pPr>
      <w:r>
        <w:rPr>
          <w:rFonts w:hint="eastAsia"/>
        </w:rPr>
        <w:t>名称</w:t>
      </w:r>
    </w:p>
    <w:p w:rsidR="00980F40" w:rsidRDefault="00980F40" w:rsidP="00266F2D">
      <w:pPr>
        <w:pStyle w:val="a"/>
        <w:numPr>
          <w:ilvl w:val="0"/>
          <w:numId w:val="29"/>
        </w:numPr>
        <w:ind w:right="240"/>
      </w:pPr>
      <w:r>
        <w:rPr>
          <w:rFonts w:hint="eastAsia"/>
        </w:rPr>
        <w:t>生产公司</w:t>
      </w:r>
    </w:p>
    <w:p w:rsidR="00980F40" w:rsidRDefault="00980F40" w:rsidP="00266F2D">
      <w:pPr>
        <w:pStyle w:val="a"/>
        <w:numPr>
          <w:ilvl w:val="0"/>
          <w:numId w:val="29"/>
        </w:numPr>
        <w:ind w:right="240"/>
      </w:pPr>
      <w:r>
        <w:rPr>
          <w:rFonts w:hint="eastAsia"/>
        </w:rPr>
        <w:t>产品介绍</w:t>
      </w:r>
    </w:p>
    <w:p w:rsidR="00980F40" w:rsidRPr="00980F40" w:rsidRDefault="00980F40" w:rsidP="00266F2D">
      <w:pPr>
        <w:pStyle w:val="a"/>
        <w:numPr>
          <w:ilvl w:val="0"/>
          <w:numId w:val="29"/>
        </w:numPr>
        <w:ind w:right="240"/>
      </w:pPr>
      <w:r>
        <w:rPr>
          <w:rFonts w:hint="eastAsia"/>
        </w:rPr>
        <w:lastRenderedPageBreak/>
        <w:t>图片</w:t>
      </w:r>
      <w:r w:rsidR="00B5364D">
        <w:rPr>
          <w:rFonts w:hint="eastAsia"/>
        </w:rPr>
        <w:t>等信息</w:t>
      </w:r>
    </w:p>
    <w:p w:rsidR="00363417" w:rsidRDefault="00B3789C" w:rsidP="00266F2D">
      <w:pPr>
        <w:pStyle w:val="a"/>
        <w:numPr>
          <w:ilvl w:val="0"/>
          <w:numId w:val="27"/>
        </w:numPr>
        <w:ind w:right="240"/>
      </w:pPr>
      <w:r>
        <w:rPr>
          <w:rFonts w:hint="eastAsia"/>
        </w:rPr>
        <w:t>注册成为展馆会员的</w:t>
      </w:r>
      <w:r w:rsidR="00363417">
        <w:rPr>
          <w:rFonts w:hint="eastAsia"/>
        </w:rPr>
        <w:t>展商可以自己上传自己的信息以及索要展示的产品的信息</w:t>
      </w:r>
    </w:p>
    <w:p w:rsidR="00363417" w:rsidRDefault="00363417" w:rsidP="00266F2D">
      <w:pPr>
        <w:pStyle w:val="a"/>
        <w:numPr>
          <w:ilvl w:val="0"/>
          <w:numId w:val="27"/>
        </w:numPr>
        <w:ind w:right="240"/>
      </w:pPr>
      <w:r>
        <w:rPr>
          <w:rFonts w:hint="eastAsia"/>
        </w:rPr>
        <w:t>提交的展品及展商信息在展馆的门户网站上展示</w:t>
      </w:r>
    </w:p>
    <w:p w:rsidR="00980F40" w:rsidRDefault="00980F40" w:rsidP="00266F2D">
      <w:pPr>
        <w:pStyle w:val="a"/>
        <w:numPr>
          <w:ilvl w:val="0"/>
          <w:numId w:val="28"/>
        </w:numPr>
        <w:ind w:right="240"/>
      </w:pPr>
      <w:r>
        <w:rPr>
          <w:rFonts w:hint="eastAsia"/>
        </w:rPr>
        <w:t>列表展示</w:t>
      </w:r>
    </w:p>
    <w:p w:rsidR="00980F40" w:rsidRPr="00980F40" w:rsidRDefault="00980F40" w:rsidP="00266F2D">
      <w:pPr>
        <w:pStyle w:val="a"/>
        <w:numPr>
          <w:ilvl w:val="0"/>
          <w:numId w:val="28"/>
        </w:numPr>
        <w:ind w:right="240"/>
      </w:pPr>
      <w:r>
        <w:rPr>
          <w:rFonts w:hint="eastAsia"/>
        </w:rPr>
        <w:t>点击可产看详情</w:t>
      </w:r>
    </w:p>
    <w:p w:rsidR="00E65231" w:rsidRDefault="00E65231" w:rsidP="000D221D">
      <w:pPr>
        <w:pStyle w:val="3"/>
      </w:pPr>
      <w:bookmarkStart w:id="32" w:name="_Toc505693430"/>
      <w:r>
        <w:t>观众服务中心</w:t>
      </w:r>
      <w:bookmarkEnd w:id="32"/>
    </w:p>
    <w:p w:rsidR="006E7A47" w:rsidRDefault="00F51E1A" w:rsidP="00266F2D">
      <w:pPr>
        <w:pStyle w:val="a"/>
        <w:numPr>
          <w:ilvl w:val="0"/>
          <w:numId w:val="30"/>
        </w:numPr>
        <w:ind w:right="240"/>
      </w:pPr>
      <w:r>
        <w:rPr>
          <w:rFonts w:hint="eastAsia"/>
        </w:rPr>
        <w:t>以</w:t>
      </w:r>
      <w:r w:rsidR="006E7A47">
        <w:rPr>
          <w:rFonts w:hint="eastAsia"/>
        </w:rPr>
        <w:t>网站、微信公号、APP为媒介搭建</w:t>
      </w:r>
      <w:r>
        <w:rPr>
          <w:rFonts w:hint="eastAsia"/>
        </w:rPr>
        <w:t>观众服务中心</w:t>
      </w:r>
    </w:p>
    <w:p w:rsidR="00F51E1A" w:rsidRDefault="00F51E1A" w:rsidP="00266F2D">
      <w:pPr>
        <w:pStyle w:val="a"/>
        <w:numPr>
          <w:ilvl w:val="0"/>
          <w:numId w:val="30"/>
        </w:numPr>
        <w:ind w:right="240"/>
      </w:pPr>
      <w:r>
        <w:rPr>
          <w:rFonts w:hint="eastAsia"/>
        </w:rPr>
        <w:t>观众可以查看展馆的展会信息</w:t>
      </w:r>
    </w:p>
    <w:p w:rsidR="00E71554" w:rsidRDefault="00F51E1A" w:rsidP="00266F2D">
      <w:pPr>
        <w:pStyle w:val="a"/>
        <w:numPr>
          <w:ilvl w:val="0"/>
          <w:numId w:val="30"/>
        </w:numPr>
        <w:ind w:right="240"/>
      </w:pPr>
      <w:r>
        <w:rPr>
          <w:rFonts w:hint="eastAsia"/>
        </w:rPr>
        <w:t>观众可以</w:t>
      </w:r>
      <w:r w:rsidR="00E71554">
        <w:rPr>
          <w:rFonts w:hint="eastAsia"/>
        </w:rPr>
        <w:t>查看展会企业信息</w:t>
      </w:r>
    </w:p>
    <w:p w:rsidR="00E71554" w:rsidRDefault="00E71554" w:rsidP="00266F2D">
      <w:pPr>
        <w:pStyle w:val="a"/>
        <w:numPr>
          <w:ilvl w:val="0"/>
          <w:numId w:val="30"/>
        </w:numPr>
        <w:ind w:right="240"/>
      </w:pPr>
      <w:r>
        <w:rPr>
          <w:rFonts w:hint="eastAsia"/>
        </w:rPr>
        <w:t>接受观众的酒店预订、机票预订、商务用车的预订</w:t>
      </w:r>
    </w:p>
    <w:p w:rsidR="00E71554" w:rsidRPr="00E71554" w:rsidRDefault="00E71554" w:rsidP="00266F2D">
      <w:pPr>
        <w:pStyle w:val="a"/>
        <w:numPr>
          <w:ilvl w:val="0"/>
          <w:numId w:val="30"/>
        </w:numPr>
        <w:ind w:right="240"/>
      </w:pPr>
      <w:r>
        <w:rPr>
          <w:rFonts w:hint="eastAsia"/>
        </w:rPr>
        <w:t>支持7*24小时咨询在线服务，</w:t>
      </w:r>
      <w:r w:rsidR="0059571C">
        <w:rPr>
          <w:rFonts w:hint="eastAsia"/>
        </w:rPr>
        <w:t>留言互动及电话咨询</w:t>
      </w:r>
    </w:p>
    <w:p w:rsidR="00E65231" w:rsidRDefault="00E65231" w:rsidP="000D221D">
      <w:pPr>
        <w:pStyle w:val="3"/>
      </w:pPr>
      <w:bookmarkStart w:id="33" w:name="_Toc505693431"/>
      <w:r>
        <w:t>服务商中心</w:t>
      </w:r>
      <w:bookmarkEnd w:id="33"/>
    </w:p>
    <w:p w:rsidR="00225377" w:rsidRDefault="00FA30ED" w:rsidP="00266F2D">
      <w:pPr>
        <w:pStyle w:val="a"/>
        <w:numPr>
          <w:ilvl w:val="0"/>
          <w:numId w:val="31"/>
        </w:numPr>
        <w:ind w:right="240"/>
      </w:pPr>
      <w:r>
        <w:rPr>
          <w:rFonts w:hint="eastAsia"/>
        </w:rPr>
        <w:t>管理员</w:t>
      </w:r>
      <w:r w:rsidR="00B543DD">
        <w:rPr>
          <w:rFonts w:hint="eastAsia"/>
        </w:rPr>
        <w:t>在该平台</w:t>
      </w:r>
      <w:r>
        <w:rPr>
          <w:rFonts w:hint="eastAsia"/>
        </w:rPr>
        <w:t>对</w:t>
      </w:r>
      <w:r w:rsidR="00B543DD">
        <w:rPr>
          <w:rFonts w:hint="eastAsia"/>
        </w:rPr>
        <w:t>服务商进行综合管理</w:t>
      </w:r>
    </w:p>
    <w:p w:rsidR="00225377" w:rsidRDefault="00225377" w:rsidP="00266F2D">
      <w:pPr>
        <w:pStyle w:val="a"/>
        <w:numPr>
          <w:ilvl w:val="0"/>
          <w:numId w:val="32"/>
        </w:numPr>
        <w:ind w:right="240"/>
      </w:pPr>
      <w:r>
        <w:rPr>
          <w:rFonts w:hint="eastAsia"/>
        </w:rPr>
        <w:t>服务商的添加</w:t>
      </w:r>
    </w:p>
    <w:p w:rsidR="00225377" w:rsidRDefault="00225377" w:rsidP="00266F2D">
      <w:pPr>
        <w:pStyle w:val="a"/>
        <w:numPr>
          <w:ilvl w:val="0"/>
          <w:numId w:val="32"/>
        </w:numPr>
        <w:ind w:right="240"/>
      </w:pPr>
      <w:r>
        <w:rPr>
          <w:rFonts w:hint="eastAsia"/>
        </w:rPr>
        <w:t>服务商的删除</w:t>
      </w:r>
    </w:p>
    <w:p w:rsidR="00371FC0" w:rsidRDefault="00225377" w:rsidP="00266F2D">
      <w:pPr>
        <w:pStyle w:val="a"/>
        <w:numPr>
          <w:ilvl w:val="0"/>
          <w:numId w:val="32"/>
        </w:numPr>
        <w:ind w:right="240"/>
      </w:pPr>
      <w:r>
        <w:rPr>
          <w:rFonts w:hint="eastAsia"/>
        </w:rPr>
        <w:t>服务商的管理</w:t>
      </w:r>
    </w:p>
    <w:p w:rsidR="00371FC0" w:rsidRDefault="00371FC0" w:rsidP="00266F2D">
      <w:pPr>
        <w:pStyle w:val="a"/>
        <w:numPr>
          <w:ilvl w:val="0"/>
          <w:numId w:val="32"/>
        </w:numPr>
        <w:ind w:right="240"/>
      </w:pPr>
      <w:r>
        <w:rPr>
          <w:rFonts w:hint="eastAsia"/>
        </w:rPr>
        <w:t>服务商类别包括</w:t>
      </w:r>
    </w:p>
    <w:p w:rsidR="00371FC0" w:rsidRDefault="00371FC0" w:rsidP="00266F2D">
      <w:pPr>
        <w:pStyle w:val="a"/>
        <w:numPr>
          <w:ilvl w:val="0"/>
          <w:numId w:val="33"/>
        </w:numPr>
        <w:ind w:right="240"/>
      </w:pPr>
      <w:r>
        <w:rPr>
          <w:rFonts w:hint="eastAsia"/>
        </w:rPr>
        <w:t>站台搭建商</w:t>
      </w:r>
    </w:p>
    <w:p w:rsidR="00371FC0" w:rsidRDefault="00371FC0" w:rsidP="00266F2D">
      <w:pPr>
        <w:pStyle w:val="a"/>
        <w:numPr>
          <w:ilvl w:val="0"/>
          <w:numId w:val="33"/>
        </w:numPr>
        <w:ind w:right="240"/>
      </w:pPr>
      <w:r>
        <w:rPr>
          <w:rFonts w:hint="eastAsia"/>
        </w:rPr>
        <w:t>运输商</w:t>
      </w:r>
    </w:p>
    <w:p w:rsidR="00371FC0" w:rsidRPr="00371FC0" w:rsidRDefault="00371FC0" w:rsidP="00266F2D">
      <w:pPr>
        <w:pStyle w:val="a"/>
        <w:numPr>
          <w:ilvl w:val="0"/>
          <w:numId w:val="33"/>
        </w:numPr>
        <w:ind w:right="240"/>
      </w:pPr>
      <w:r>
        <w:rPr>
          <w:rFonts w:hint="eastAsia"/>
        </w:rPr>
        <w:lastRenderedPageBreak/>
        <w:t>广告设计商</w:t>
      </w:r>
      <w:r w:rsidR="00452C74">
        <w:rPr>
          <w:rFonts w:hint="eastAsia"/>
        </w:rPr>
        <w:t>等</w:t>
      </w:r>
    </w:p>
    <w:p w:rsidR="00225377" w:rsidRDefault="00452C74" w:rsidP="00266F2D">
      <w:pPr>
        <w:pStyle w:val="a"/>
        <w:numPr>
          <w:ilvl w:val="0"/>
          <w:numId w:val="32"/>
        </w:numPr>
        <w:ind w:right="240"/>
      </w:pPr>
      <w:r>
        <w:rPr>
          <w:rFonts w:hint="eastAsia"/>
        </w:rPr>
        <w:t>管理信息包括</w:t>
      </w:r>
    </w:p>
    <w:p w:rsidR="00452C74" w:rsidRDefault="00452C74" w:rsidP="00266F2D">
      <w:pPr>
        <w:pStyle w:val="a"/>
        <w:numPr>
          <w:ilvl w:val="0"/>
          <w:numId w:val="34"/>
        </w:numPr>
        <w:ind w:right="240"/>
      </w:pPr>
      <w:r>
        <w:rPr>
          <w:rFonts w:hint="eastAsia"/>
        </w:rPr>
        <w:t>公司名称</w:t>
      </w:r>
    </w:p>
    <w:p w:rsidR="00452C74" w:rsidRDefault="00452C74" w:rsidP="00266F2D">
      <w:pPr>
        <w:pStyle w:val="a"/>
        <w:numPr>
          <w:ilvl w:val="0"/>
          <w:numId w:val="34"/>
        </w:numPr>
        <w:ind w:right="240"/>
      </w:pPr>
      <w:r>
        <w:rPr>
          <w:rFonts w:hint="eastAsia"/>
        </w:rPr>
        <w:t>提供的服务</w:t>
      </w:r>
    </w:p>
    <w:p w:rsidR="00452C74" w:rsidRDefault="00452C74" w:rsidP="00266F2D">
      <w:pPr>
        <w:pStyle w:val="a"/>
        <w:numPr>
          <w:ilvl w:val="0"/>
          <w:numId w:val="34"/>
        </w:numPr>
        <w:ind w:right="240"/>
      </w:pPr>
      <w:r>
        <w:rPr>
          <w:rFonts w:hint="eastAsia"/>
        </w:rPr>
        <w:t>价格</w:t>
      </w:r>
    </w:p>
    <w:p w:rsidR="00452C74" w:rsidRPr="00452C74" w:rsidRDefault="00452C74" w:rsidP="00266F2D">
      <w:pPr>
        <w:pStyle w:val="a"/>
        <w:numPr>
          <w:ilvl w:val="0"/>
          <w:numId w:val="34"/>
        </w:numPr>
        <w:ind w:right="240"/>
      </w:pPr>
      <w:r>
        <w:rPr>
          <w:rFonts w:hint="eastAsia"/>
        </w:rPr>
        <w:t>资质等</w:t>
      </w:r>
    </w:p>
    <w:p w:rsidR="00B543DD" w:rsidRDefault="00B543DD" w:rsidP="00266F2D">
      <w:pPr>
        <w:pStyle w:val="a"/>
        <w:numPr>
          <w:ilvl w:val="0"/>
          <w:numId w:val="31"/>
        </w:numPr>
        <w:ind w:right="240"/>
      </w:pPr>
      <w:r>
        <w:rPr>
          <w:rFonts w:hint="eastAsia"/>
        </w:rPr>
        <w:t>以网站、微信公号、APP为媒介对服务商进行展示</w:t>
      </w:r>
    </w:p>
    <w:p w:rsidR="00B543DD" w:rsidRPr="00B543DD" w:rsidRDefault="00B543DD" w:rsidP="00B543DD">
      <w:pPr>
        <w:ind w:left="240" w:right="240"/>
      </w:pPr>
      <w:r>
        <w:rPr>
          <w:rFonts w:hint="eastAsia"/>
        </w:rPr>
        <w:t>（3）</w:t>
      </w:r>
      <w:r w:rsidR="00225377">
        <w:rPr>
          <w:rFonts w:hint="eastAsia"/>
        </w:rPr>
        <w:t>使用展馆的主办方可以在该平台看到服务商的信息，提供的服务以及价格，并可以直接下单。</w:t>
      </w:r>
    </w:p>
    <w:p w:rsidR="00E65231" w:rsidRDefault="00E65231" w:rsidP="000D221D">
      <w:pPr>
        <w:pStyle w:val="3"/>
      </w:pPr>
      <w:bookmarkStart w:id="34" w:name="_Toc505693432"/>
      <w:r>
        <w:t>在线支付系统</w:t>
      </w:r>
      <w:bookmarkEnd w:id="34"/>
      <w:r w:rsidR="004F0913">
        <w:rPr>
          <w:rFonts w:hint="eastAsia"/>
        </w:rPr>
        <w:t>【</w:t>
      </w:r>
      <w:r w:rsidR="00EA2897">
        <w:rPr>
          <w:rFonts w:hint="eastAsia"/>
        </w:rPr>
        <w:t>完全</w:t>
      </w:r>
      <w:r w:rsidR="004F0913">
        <w:rPr>
          <w:rFonts w:hint="eastAsia"/>
        </w:rPr>
        <w:t>满足】</w:t>
      </w:r>
    </w:p>
    <w:p w:rsidR="003213F9" w:rsidRDefault="006F7B77" w:rsidP="00266F2D">
      <w:pPr>
        <w:pStyle w:val="a"/>
        <w:numPr>
          <w:ilvl w:val="0"/>
          <w:numId w:val="35"/>
        </w:numPr>
        <w:ind w:right="240"/>
      </w:pPr>
      <w:r>
        <w:rPr>
          <w:rFonts w:hint="eastAsia"/>
        </w:rPr>
        <w:t>支持</w:t>
      </w:r>
      <w:r w:rsidR="00496993">
        <w:rPr>
          <w:rFonts w:hint="eastAsia"/>
        </w:rPr>
        <w:t>国内国外支付平台</w:t>
      </w:r>
    </w:p>
    <w:p w:rsidR="00496993" w:rsidRDefault="00496993" w:rsidP="00266F2D">
      <w:pPr>
        <w:pStyle w:val="a"/>
        <w:numPr>
          <w:ilvl w:val="0"/>
          <w:numId w:val="35"/>
        </w:numPr>
        <w:ind w:right="240"/>
      </w:pPr>
      <w:r>
        <w:rPr>
          <w:rFonts w:hint="eastAsia"/>
        </w:rPr>
        <w:t>国内支付平台</w:t>
      </w:r>
    </w:p>
    <w:p w:rsidR="00496993" w:rsidRDefault="00496993" w:rsidP="00266F2D">
      <w:pPr>
        <w:pStyle w:val="a"/>
        <w:numPr>
          <w:ilvl w:val="0"/>
          <w:numId w:val="36"/>
        </w:numPr>
        <w:ind w:right="240"/>
      </w:pPr>
      <w:r>
        <w:rPr>
          <w:rFonts w:hint="eastAsia"/>
        </w:rPr>
        <w:t>微信</w:t>
      </w:r>
    </w:p>
    <w:p w:rsidR="003C7411" w:rsidRDefault="00496993" w:rsidP="00266F2D">
      <w:pPr>
        <w:pStyle w:val="a"/>
        <w:numPr>
          <w:ilvl w:val="0"/>
          <w:numId w:val="36"/>
        </w:numPr>
        <w:ind w:right="240"/>
      </w:pPr>
      <w:r>
        <w:rPr>
          <w:rFonts w:hint="eastAsia"/>
        </w:rPr>
        <w:t>支付宝</w:t>
      </w:r>
    </w:p>
    <w:p w:rsidR="003C7411" w:rsidRPr="003C7411" w:rsidRDefault="003C7411" w:rsidP="00266F2D">
      <w:pPr>
        <w:pStyle w:val="a"/>
        <w:numPr>
          <w:ilvl w:val="0"/>
          <w:numId w:val="36"/>
        </w:numPr>
        <w:ind w:right="240"/>
      </w:pPr>
      <w:r>
        <w:rPr>
          <w:rFonts w:hint="eastAsia"/>
        </w:rPr>
        <w:t>各大银行银行卡支付</w:t>
      </w:r>
    </w:p>
    <w:p w:rsidR="003C7411" w:rsidRDefault="00496993" w:rsidP="00266F2D">
      <w:pPr>
        <w:pStyle w:val="a"/>
        <w:numPr>
          <w:ilvl w:val="0"/>
          <w:numId w:val="35"/>
        </w:numPr>
        <w:ind w:right="240"/>
      </w:pPr>
      <w:r>
        <w:rPr>
          <w:rFonts w:hint="eastAsia"/>
        </w:rPr>
        <w:t>国外</w:t>
      </w:r>
      <w:r w:rsidR="003C7411">
        <w:rPr>
          <w:rFonts w:hint="eastAsia"/>
        </w:rPr>
        <w:t>支付平台</w:t>
      </w:r>
    </w:p>
    <w:p w:rsidR="003C7411" w:rsidRPr="003C7411" w:rsidRDefault="003C7411" w:rsidP="003C7411">
      <w:pPr>
        <w:ind w:leftChars="400" w:left="960" w:right="240"/>
      </w:pPr>
      <w:r>
        <w:rPr>
          <w:rFonts w:hint="eastAsia"/>
        </w:rPr>
        <w:t>A．PayPal</w:t>
      </w:r>
    </w:p>
    <w:p w:rsidR="00E65231" w:rsidRDefault="00E65231" w:rsidP="000D221D">
      <w:pPr>
        <w:pStyle w:val="3"/>
      </w:pPr>
      <w:bookmarkStart w:id="35" w:name="_Toc505693433"/>
      <w:r>
        <w:t>短信邮件自助系统</w:t>
      </w:r>
      <w:bookmarkEnd w:id="35"/>
      <w:r w:rsidR="00D32A01">
        <w:rPr>
          <w:rFonts w:hint="eastAsia"/>
        </w:rPr>
        <w:t>【这个完全满足】</w:t>
      </w:r>
    </w:p>
    <w:p w:rsidR="00375D13" w:rsidRDefault="009671E4" w:rsidP="00266F2D">
      <w:pPr>
        <w:pStyle w:val="a"/>
        <w:numPr>
          <w:ilvl w:val="0"/>
          <w:numId w:val="37"/>
        </w:numPr>
        <w:ind w:right="240"/>
      </w:pPr>
      <w:r>
        <w:rPr>
          <w:rFonts w:hint="eastAsia"/>
        </w:rPr>
        <w:t>短信</w:t>
      </w:r>
      <w:r w:rsidR="00410B53">
        <w:rPr>
          <w:rFonts w:hint="eastAsia"/>
        </w:rPr>
        <w:t>系统</w:t>
      </w:r>
    </w:p>
    <w:p w:rsidR="00410B53" w:rsidRDefault="00410B53" w:rsidP="00266F2D">
      <w:pPr>
        <w:pStyle w:val="a"/>
        <w:numPr>
          <w:ilvl w:val="0"/>
          <w:numId w:val="38"/>
        </w:numPr>
        <w:ind w:right="240"/>
      </w:pPr>
      <w:r>
        <w:rPr>
          <w:rFonts w:hint="eastAsia"/>
        </w:rPr>
        <w:t>编辑内容</w:t>
      </w:r>
    </w:p>
    <w:p w:rsidR="00AB2C6E" w:rsidRPr="00AB2C6E" w:rsidRDefault="00AB2C6E" w:rsidP="00AB2C6E">
      <w:pPr>
        <w:ind w:left="240" w:right="240"/>
      </w:pPr>
      <w:r w:rsidRPr="009414F5">
        <w:rPr>
          <w:rFonts w:asciiTheme="minorEastAsia" w:hAnsiTheme="minorEastAsia" w:cs="Times New Roman"/>
          <w:noProof/>
        </w:rPr>
        <w:lastRenderedPageBreak/>
        <w:drawing>
          <wp:inline distT="0" distB="0" distL="0" distR="0">
            <wp:extent cx="4949542" cy="2980690"/>
            <wp:effectExtent l="25400" t="25400" r="29210" b="16510"/>
            <wp:docPr id="109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 name="Picture 2"/>
                    <pic:cNvPicPr>
                      <a:picLocks noChangeAspect="1" noChangeArrowheads="1"/>
                    </pic:cNvPicPr>
                  </pic:nvPicPr>
                  <pic:blipFill>
                    <a:blip r:embed="rId17" cstate="print"/>
                    <a:srcRect/>
                    <a:stretch>
                      <a:fillRect/>
                    </a:stretch>
                  </pic:blipFill>
                  <pic:spPr bwMode="auto">
                    <a:xfrm>
                      <a:off x="0" y="0"/>
                      <a:ext cx="4951989" cy="2982164"/>
                    </a:xfrm>
                    <a:prstGeom prst="rect">
                      <a:avLst/>
                    </a:prstGeom>
                    <a:noFill/>
                    <a:ln w="9525">
                      <a:solidFill>
                        <a:schemeClr val="bg2"/>
                      </a:solidFill>
                      <a:miter lim="800000"/>
                      <a:headEnd/>
                      <a:tailEnd/>
                    </a:ln>
                  </pic:spPr>
                </pic:pic>
              </a:graphicData>
            </a:graphic>
          </wp:inline>
        </w:drawing>
      </w:r>
    </w:p>
    <w:p w:rsidR="00AB2C6E" w:rsidRPr="00AB2C6E" w:rsidRDefault="00410B53" w:rsidP="00266F2D">
      <w:pPr>
        <w:pStyle w:val="a"/>
        <w:numPr>
          <w:ilvl w:val="0"/>
          <w:numId w:val="38"/>
        </w:numPr>
        <w:ind w:right="240"/>
      </w:pPr>
      <w:r>
        <w:rPr>
          <w:rFonts w:hint="eastAsia"/>
        </w:rPr>
        <w:t>选择收件人</w:t>
      </w:r>
    </w:p>
    <w:p w:rsidR="00AB2C6E" w:rsidRDefault="00AB2C6E" w:rsidP="00266F2D">
      <w:pPr>
        <w:pStyle w:val="a"/>
        <w:numPr>
          <w:ilvl w:val="0"/>
          <w:numId w:val="38"/>
        </w:numPr>
        <w:ind w:right="240"/>
      </w:pPr>
      <w:r>
        <w:rPr>
          <w:rFonts w:hint="eastAsia"/>
        </w:rPr>
        <w:t>发送结果查看</w:t>
      </w:r>
    </w:p>
    <w:p w:rsidR="00AB2C6E" w:rsidRPr="00AB2C6E" w:rsidRDefault="00AB2C6E" w:rsidP="00AB2C6E">
      <w:pPr>
        <w:ind w:left="240" w:right="240"/>
      </w:pPr>
      <w:r w:rsidRPr="009414F5">
        <w:rPr>
          <w:rFonts w:asciiTheme="minorEastAsia" w:hAnsiTheme="minorEastAsia" w:cs="Times New Roman"/>
          <w:noProof/>
        </w:rPr>
        <w:drawing>
          <wp:inline distT="0" distB="0" distL="0" distR="0">
            <wp:extent cx="4896132" cy="2449002"/>
            <wp:effectExtent l="19050" t="19050" r="19050" b="27940"/>
            <wp:docPr id="2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内容占位符 3"/>
                    <pic:cNvPicPr>
                      <a:picLocks noGrp="1" noChangeAspect="1"/>
                    </pic:cNvPicPr>
                  </pic:nvPicPr>
                  <pic:blipFill>
                    <a:blip r:embed="rId18" cstate="print"/>
                    <a:stretch>
                      <a:fillRect/>
                    </a:stretch>
                  </pic:blipFill>
                  <pic:spPr>
                    <a:xfrm>
                      <a:off x="0" y="0"/>
                      <a:ext cx="4900414" cy="2451144"/>
                    </a:xfrm>
                    <a:prstGeom prst="rect">
                      <a:avLst/>
                    </a:prstGeom>
                    <a:ln>
                      <a:solidFill>
                        <a:schemeClr val="bg2"/>
                      </a:solidFill>
                    </a:ln>
                  </pic:spPr>
                </pic:pic>
              </a:graphicData>
            </a:graphic>
          </wp:inline>
        </w:drawing>
      </w:r>
    </w:p>
    <w:p w:rsidR="006A1687" w:rsidRDefault="00AB2C6E" w:rsidP="00266F2D">
      <w:pPr>
        <w:pStyle w:val="a"/>
        <w:numPr>
          <w:ilvl w:val="0"/>
          <w:numId w:val="38"/>
        </w:numPr>
        <w:ind w:right="240"/>
      </w:pPr>
      <w:r>
        <w:rPr>
          <w:rFonts w:hint="eastAsia"/>
        </w:rPr>
        <w:t>可定时定向发送</w:t>
      </w:r>
    </w:p>
    <w:p w:rsidR="006A1687" w:rsidRPr="006A1687" w:rsidRDefault="006A1687" w:rsidP="00266F2D">
      <w:pPr>
        <w:pStyle w:val="a"/>
        <w:numPr>
          <w:ilvl w:val="0"/>
          <w:numId w:val="38"/>
        </w:numPr>
        <w:ind w:right="240"/>
      </w:pPr>
      <w:r>
        <w:rPr>
          <w:rFonts w:hint="eastAsia"/>
        </w:rPr>
        <w:t>可将发送过的内容保存为模板，下次直接使用</w:t>
      </w:r>
    </w:p>
    <w:p w:rsidR="00410B53" w:rsidRDefault="00410B53" w:rsidP="00266F2D">
      <w:pPr>
        <w:pStyle w:val="a"/>
        <w:numPr>
          <w:ilvl w:val="0"/>
          <w:numId w:val="37"/>
        </w:numPr>
        <w:ind w:right="240"/>
      </w:pPr>
      <w:r>
        <w:rPr>
          <w:rFonts w:hint="eastAsia"/>
        </w:rPr>
        <w:t>邮件系统</w:t>
      </w:r>
    </w:p>
    <w:p w:rsidR="006A1687" w:rsidRDefault="006A1687" w:rsidP="00266F2D">
      <w:pPr>
        <w:pStyle w:val="a"/>
        <w:numPr>
          <w:ilvl w:val="0"/>
          <w:numId w:val="39"/>
        </w:numPr>
        <w:ind w:right="240"/>
      </w:pPr>
      <w:r>
        <w:rPr>
          <w:rFonts w:hint="eastAsia"/>
        </w:rPr>
        <w:t>编辑内容</w:t>
      </w:r>
    </w:p>
    <w:p w:rsidR="0084357B" w:rsidRPr="0084357B" w:rsidRDefault="0084357B" w:rsidP="0084357B">
      <w:pPr>
        <w:ind w:left="240" w:right="240"/>
        <w:jc w:val="center"/>
      </w:pPr>
      <w:r w:rsidRPr="009414F5">
        <w:rPr>
          <w:rFonts w:asciiTheme="minorEastAsia" w:hAnsiTheme="minorEastAsia"/>
          <w:noProof/>
        </w:rPr>
        <w:lastRenderedPageBreak/>
        <w:drawing>
          <wp:inline distT="0" distB="0" distL="0" distR="0">
            <wp:extent cx="3498574" cy="3103013"/>
            <wp:effectExtent l="0" t="0" r="6985" b="2540"/>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9" cstate="print"/>
                    <a:stretch>
                      <a:fillRect/>
                    </a:stretch>
                  </pic:blipFill>
                  <pic:spPr>
                    <a:xfrm>
                      <a:off x="0" y="0"/>
                      <a:ext cx="3506142" cy="3109725"/>
                    </a:xfrm>
                    <a:prstGeom prst="rect">
                      <a:avLst/>
                    </a:prstGeom>
                  </pic:spPr>
                </pic:pic>
              </a:graphicData>
            </a:graphic>
          </wp:inline>
        </w:drawing>
      </w:r>
    </w:p>
    <w:p w:rsidR="006A1687" w:rsidRDefault="006A1687" w:rsidP="00266F2D">
      <w:pPr>
        <w:pStyle w:val="a"/>
        <w:numPr>
          <w:ilvl w:val="0"/>
          <w:numId w:val="39"/>
        </w:numPr>
        <w:ind w:right="240"/>
      </w:pPr>
      <w:r>
        <w:rPr>
          <w:rFonts w:hint="eastAsia"/>
        </w:rPr>
        <w:t>选择发送对象</w:t>
      </w:r>
    </w:p>
    <w:p w:rsidR="0084357B" w:rsidRPr="0084357B" w:rsidRDefault="0084357B" w:rsidP="0084357B">
      <w:pPr>
        <w:ind w:left="240" w:right="240"/>
        <w:jc w:val="center"/>
      </w:pPr>
      <w:r w:rsidRPr="009414F5">
        <w:rPr>
          <w:rFonts w:asciiTheme="minorEastAsia" w:hAnsiTheme="minorEastAsia"/>
          <w:noProof/>
        </w:rPr>
        <w:drawing>
          <wp:inline distT="0" distB="0" distL="0" distR="0">
            <wp:extent cx="4436828" cy="1626837"/>
            <wp:effectExtent l="19050" t="19050" r="20955" b="1206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0" cstate="print"/>
                    <a:stretch>
                      <a:fillRect/>
                    </a:stretch>
                  </pic:blipFill>
                  <pic:spPr>
                    <a:xfrm>
                      <a:off x="0" y="0"/>
                      <a:ext cx="4440840" cy="1628308"/>
                    </a:xfrm>
                    <a:prstGeom prst="rect">
                      <a:avLst/>
                    </a:prstGeom>
                    <a:ln>
                      <a:solidFill>
                        <a:schemeClr val="bg2"/>
                      </a:solidFill>
                    </a:ln>
                  </pic:spPr>
                </pic:pic>
              </a:graphicData>
            </a:graphic>
          </wp:inline>
        </w:drawing>
      </w:r>
    </w:p>
    <w:p w:rsidR="0084357B" w:rsidRDefault="006A1687" w:rsidP="00266F2D">
      <w:pPr>
        <w:pStyle w:val="a"/>
        <w:numPr>
          <w:ilvl w:val="0"/>
          <w:numId w:val="39"/>
        </w:numPr>
        <w:ind w:right="240"/>
      </w:pPr>
      <w:r>
        <w:rPr>
          <w:rFonts w:hint="eastAsia"/>
        </w:rPr>
        <w:t>发送结果监测</w:t>
      </w:r>
    </w:p>
    <w:p w:rsidR="0084357B" w:rsidRPr="0084357B" w:rsidRDefault="0084357B" w:rsidP="0084357B">
      <w:pPr>
        <w:ind w:left="240" w:right="240"/>
      </w:pPr>
      <w:r w:rsidRPr="009414F5">
        <w:rPr>
          <w:rFonts w:asciiTheme="minorEastAsia" w:hAnsiTheme="minorEastAsia"/>
          <w:noProof/>
        </w:rPr>
        <w:drawing>
          <wp:inline distT="0" distB="0" distL="0" distR="0">
            <wp:extent cx="5018814" cy="1682813"/>
            <wp:effectExtent l="19050" t="19050" r="10795" b="1270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723" cy="1681106"/>
                    </a:xfrm>
                    <a:prstGeom prst="rect">
                      <a:avLst/>
                    </a:prstGeom>
                    <a:noFill/>
                    <a:ln>
                      <a:solidFill>
                        <a:schemeClr val="bg2"/>
                      </a:solidFill>
                    </a:ln>
                    <a:effectLst/>
                    <a:extLst/>
                  </pic:spPr>
                </pic:pic>
              </a:graphicData>
            </a:graphic>
          </wp:inline>
        </w:drawing>
      </w:r>
    </w:p>
    <w:p w:rsidR="006A1687" w:rsidRDefault="0084357B" w:rsidP="00266F2D">
      <w:pPr>
        <w:pStyle w:val="a"/>
        <w:numPr>
          <w:ilvl w:val="0"/>
          <w:numId w:val="39"/>
        </w:numPr>
        <w:ind w:right="240"/>
      </w:pPr>
      <w:r>
        <w:rPr>
          <w:rFonts w:hint="eastAsia"/>
        </w:rPr>
        <w:t>可定时定向发送</w:t>
      </w:r>
    </w:p>
    <w:p w:rsidR="006A1687" w:rsidRPr="006A1687" w:rsidRDefault="0084357B" w:rsidP="00266F2D">
      <w:pPr>
        <w:pStyle w:val="a"/>
        <w:numPr>
          <w:ilvl w:val="0"/>
          <w:numId w:val="39"/>
        </w:numPr>
        <w:ind w:right="240"/>
      </w:pPr>
      <w:r>
        <w:rPr>
          <w:rFonts w:hint="eastAsia"/>
        </w:rPr>
        <w:lastRenderedPageBreak/>
        <w:t>可将发送过的内容保存为模板</w:t>
      </w:r>
    </w:p>
    <w:p w:rsidR="00E65231" w:rsidRDefault="00E65231" w:rsidP="000D221D">
      <w:pPr>
        <w:pStyle w:val="3"/>
      </w:pPr>
      <w:bookmarkStart w:id="36" w:name="_Toc505693434"/>
      <w:r>
        <w:t>营销效果追踪</w:t>
      </w:r>
      <w:bookmarkEnd w:id="36"/>
      <w:r w:rsidR="008435AA">
        <w:rPr>
          <w:rFonts w:hint="eastAsia"/>
        </w:rPr>
        <w:t>【完全满足】</w:t>
      </w:r>
    </w:p>
    <w:p w:rsidR="000C2C24" w:rsidRDefault="000C2C24" w:rsidP="00266F2D">
      <w:pPr>
        <w:pStyle w:val="a"/>
        <w:numPr>
          <w:ilvl w:val="0"/>
          <w:numId w:val="40"/>
        </w:numPr>
        <w:ind w:right="240"/>
      </w:pPr>
      <w:r w:rsidRPr="000C2C24">
        <w:rPr>
          <w:rFonts w:hint="eastAsia"/>
        </w:rPr>
        <w:t>展览渠道推广跟踪</w:t>
      </w:r>
    </w:p>
    <w:p w:rsidR="00E47B0F" w:rsidRDefault="00C37442" w:rsidP="00C37442">
      <w:pPr>
        <w:ind w:leftChars="0" w:left="240" w:right="240"/>
      </w:pPr>
      <w:r w:rsidRPr="00C37442">
        <w:t>在平面宣传上设置参数二维码，二维码追踪各渠道转化效率。</w:t>
      </w:r>
    </w:p>
    <w:p w:rsidR="00C945BB" w:rsidRPr="00C945BB" w:rsidRDefault="00C945BB" w:rsidP="00C37442">
      <w:pPr>
        <w:ind w:leftChars="0" w:left="240" w:right="240"/>
      </w:pPr>
      <w:r w:rsidRPr="00C945BB">
        <w:rPr>
          <w:noProof/>
        </w:rPr>
        <w:drawing>
          <wp:inline distT="0" distB="0" distL="0" distR="0">
            <wp:extent cx="5270500" cy="2686685"/>
            <wp:effectExtent l="0" t="0" r="1270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0500" cy="2686685"/>
                    </a:xfrm>
                    <a:prstGeom prst="rect">
                      <a:avLst/>
                    </a:prstGeom>
                  </pic:spPr>
                </pic:pic>
              </a:graphicData>
            </a:graphic>
          </wp:inline>
        </w:drawing>
      </w:r>
    </w:p>
    <w:p w:rsidR="000C2C24" w:rsidRDefault="00C945BB" w:rsidP="00266F2D">
      <w:pPr>
        <w:pStyle w:val="a"/>
        <w:numPr>
          <w:ilvl w:val="0"/>
          <w:numId w:val="40"/>
        </w:numPr>
        <w:ind w:right="240"/>
      </w:pPr>
      <w:r>
        <w:rPr>
          <w:rFonts w:hint="eastAsia"/>
        </w:rPr>
        <w:t>注册通道追踪</w:t>
      </w:r>
      <w:r w:rsidR="00F716A6">
        <w:rPr>
          <w:rFonts w:hint="eastAsia"/>
        </w:rPr>
        <w:t>【完全满足】</w:t>
      </w:r>
    </w:p>
    <w:p w:rsidR="00C945BB" w:rsidRDefault="00441A9C" w:rsidP="00266F2D">
      <w:pPr>
        <w:pStyle w:val="a"/>
        <w:numPr>
          <w:ilvl w:val="0"/>
          <w:numId w:val="41"/>
        </w:numPr>
        <w:ind w:right="240"/>
      </w:pPr>
      <w:r>
        <w:rPr>
          <w:rFonts w:hint="eastAsia"/>
        </w:rPr>
        <w:t>短信、微信、PC网站、邮件注册观众的回执</w:t>
      </w:r>
    </w:p>
    <w:p w:rsidR="00441A9C" w:rsidRDefault="00441A9C" w:rsidP="00441A9C">
      <w:pPr>
        <w:ind w:left="240" w:right="240"/>
        <w:jc w:val="center"/>
      </w:pPr>
      <w:r w:rsidRPr="00441A9C">
        <w:rPr>
          <w:noProof/>
        </w:rPr>
        <w:drawing>
          <wp:inline distT="0" distB="0" distL="0" distR="0">
            <wp:extent cx="5270500" cy="1766570"/>
            <wp:effectExtent l="0" t="0" r="1270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0500" cy="1766570"/>
                    </a:xfrm>
                    <a:prstGeom prst="rect">
                      <a:avLst/>
                    </a:prstGeom>
                  </pic:spPr>
                </pic:pic>
              </a:graphicData>
            </a:graphic>
          </wp:inline>
        </w:drawing>
      </w:r>
    </w:p>
    <w:p w:rsidR="00441A9C" w:rsidRPr="00441A9C" w:rsidRDefault="00441A9C" w:rsidP="00441A9C">
      <w:pPr>
        <w:ind w:left="240" w:right="240"/>
        <w:jc w:val="center"/>
      </w:pPr>
      <w:r w:rsidRPr="00441A9C">
        <w:rPr>
          <w:noProof/>
        </w:rPr>
        <w:lastRenderedPageBreak/>
        <w:drawing>
          <wp:inline distT="0" distB="0" distL="0" distR="0">
            <wp:extent cx="5270500" cy="1758315"/>
            <wp:effectExtent l="0" t="0" r="1270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cstate="print"/>
                    <a:stretch>
                      <a:fillRect/>
                    </a:stretch>
                  </pic:blipFill>
                  <pic:spPr>
                    <a:xfrm>
                      <a:off x="0" y="0"/>
                      <a:ext cx="5270500" cy="1758315"/>
                    </a:xfrm>
                    <a:prstGeom prst="rect">
                      <a:avLst/>
                    </a:prstGeom>
                  </pic:spPr>
                </pic:pic>
              </a:graphicData>
            </a:graphic>
          </wp:inline>
        </w:drawing>
      </w:r>
    </w:p>
    <w:p w:rsidR="00441A9C" w:rsidRDefault="003100B8" w:rsidP="00266F2D">
      <w:pPr>
        <w:pStyle w:val="a"/>
        <w:numPr>
          <w:ilvl w:val="0"/>
          <w:numId w:val="41"/>
        </w:numPr>
        <w:ind w:right="240"/>
      </w:pPr>
      <w:r>
        <w:rPr>
          <w:rFonts w:hint="eastAsia"/>
        </w:rPr>
        <w:t>衡量分析渠道效率</w:t>
      </w:r>
    </w:p>
    <w:p w:rsidR="003100B8" w:rsidRDefault="003100B8" w:rsidP="003100B8">
      <w:pPr>
        <w:ind w:left="240" w:right="240"/>
        <w:jc w:val="center"/>
      </w:pPr>
      <w:r w:rsidRPr="003100B8">
        <w:rPr>
          <w:noProof/>
        </w:rPr>
        <w:drawing>
          <wp:inline distT="0" distB="0" distL="0" distR="0">
            <wp:extent cx="4623127" cy="160932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3127" cy="1609325"/>
                    </a:xfrm>
                    <a:prstGeom prst="rect">
                      <a:avLst/>
                    </a:prstGeom>
                  </pic:spPr>
                </pic:pic>
              </a:graphicData>
            </a:graphic>
          </wp:inline>
        </w:drawing>
      </w:r>
    </w:p>
    <w:p w:rsidR="003100B8" w:rsidRPr="003100B8" w:rsidRDefault="003100B8" w:rsidP="003100B8">
      <w:pPr>
        <w:ind w:left="240" w:right="240"/>
        <w:jc w:val="center"/>
      </w:pPr>
      <w:r w:rsidRPr="003100B8">
        <w:rPr>
          <w:noProof/>
        </w:rPr>
        <w:drawing>
          <wp:inline distT="0" distB="0" distL="0" distR="0">
            <wp:extent cx="3425949" cy="3425949"/>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949" cy="3425949"/>
                    </a:xfrm>
                    <a:prstGeom prst="rect">
                      <a:avLst/>
                    </a:prstGeom>
                  </pic:spPr>
                </pic:pic>
              </a:graphicData>
            </a:graphic>
          </wp:inline>
        </w:drawing>
      </w:r>
    </w:p>
    <w:p w:rsidR="003D0AC7" w:rsidRDefault="00E65231" w:rsidP="000D221D">
      <w:pPr>
        <w:pStyle w:val="3"/>
      </w:pPr>
      <w:bookmarkStart w:id="37" w:name="_Toc505693435"/>
      <w:r>
        <w:t>第三方拓展与集成</w:t>
      </w:r>
      <w:bookmarkEnd w:id="37"/>
      <w:r w:rsidR="00342202">
        <w:rPr>
          <w:rFonts w:hint="eastAsia"/>
        </w:rPr>
        <w:t>【第一条满足，2,3,4,5,6</w:t>
      </w:r>
      <w:r w:rsidR="00342202">
        <w:t>需要待定</w:t>
      </w:r>
      <w:r w:rsidR="00342202">
        <w:rPr>
          <w:rFonts w:hint="eastAsia"/>
        </w:rPr>
        <w:t>】</w:t>
      </w:r>
    </w:p>
    <w:p w:rsidR="004A7D4F" w:rsidRDefault="00563658" w:rsidP="00266F2D">
      <w:pPr>
        <w:pStyle w:val="a"/>
        <w:numPr>
          <w:ilvl w:val="0"/>
          <w:numId w:val="42"/>
        </w:numPr>
        <w:ind w:right="240"/>
      </w:pPr>
      <w:r>
        <w:rPr>
          <w:rFonts w:hint="eastAsia"/>
        </w:rPr>
        <w:lastRenderedPageBreak/>
        <w:t>提供API接口，便于第三方平台接入</w:t>
      </w:r>
    </w:p>
    <w:p w:rsidR="00563658" w:rsidRPr="00841A5F" w:rsidRDefault="00563658" w:rsidP="00266F2D">
      <w:pPr>
        <w:pStyle w:val="a"/>
        <w:numPr>
          <w:ilvl w:val="0"/>
          <w:numId w:val="42"/>
        </w:numPr>
        <w:ind w:right="240"/>
        <w:rPr>
          <w:highlight w:val="yellow"/>
        </w:rPr>
      </w:pPr>
      <w:r w:rsidRPr="00841A5F">
        <w:rPr>
          <w:rFonts w:hint="eastAsia"/>
          <w:highlight w:val="yellow"/>
        </w:rPr>
        <w:t>展馆平台可接入第三方酒店预订系统</w:t>
      </w:r>
    </w:p>
    <w:p w:rsidR="00485E5C" w:rsidRPr="00841A5F" w:rsidRDefault="00563658" w:rsidP="00266F2D">
      <w:pPr>
        <w:pStyle w:val="a"/>
        <w:numPr>
          <w:ilvl w:val="0"/>
          <w:numId w:val="42"/>
        </w:numPr>
        <w:ind w:right="240"/>
        <w:rPr>
          <w:highlight w:val="yellow"/>
        </w:rPr>
      </w:pPr>
      <w:r w:rsidRPr="00841A5F">
        <w:rPr>
          <w:rFonts w:hint="eastAsia"/>
          <w:highlight w:val="yellow"/>
        </w:rPr>
        <w:t>展馆平台可接入第三方用车平台系统（</w:t>
      </w:r>
      <w:r w:rsidR="00485E5C" w:rsidRPr="00841A5F">
        <w:rPr>
          <w:rFonts w:hint="eastAsia"/>
          <w:highlight w:val="yellow"/>
        </w:rPr>
        <w:t>嘀嘀等</w:t>
      </w:r>
      <w:r w:rsidRPr="00841A5F">
        <w:rPr>
          <w:rFonts w:hint="eastAsia"/>
          <w:highlight w:val="yellow"/>
        </w:rPr>
        <w:t>）</w:t>
      </w:r>
    </w:p>
    <w:p w:rsidR="00485E5C" w:rsidRPr="00841A5F" w:rsidRDefault="00485E5C" w:rsidP="00266F2D">
      <w:pPr>
        <w:pStyle w:val="a"/>
        <w:numPr>
          <w:ilvl w:val="0"/>
          <w:numId w:val="42"/>
        </w:numPr>
        <w:ind w:right="240"/>
        <w:rPr>
          <w:highlight w:val="yellow"/>
        </w:rPr>
      </w:pPr>
      <w:r w:rsidRPr="00841A5F">
        <w:rPr>
          <w:rFonts w:hint="eastAsia"/>
          <w:highlight w:val="yellow"/>
        </w:rPr>
        <w:t>展馆平台可接入第三方订餐平台系统（美团，百度外卖等）</w:t>
      </w:r>
    </w:p>
    <w:p w:rsidR="00485E5C" w:rsidRPr="00841A5F" w:rsidRDefault="00485E5C" w:rsidP="00266F2D">
      <w:pPr>
        <w:pStyle w:val="a"/>
        <w:numPr>
          <w:ilvl w:val="0"/>
          <w:numId w:val="42"/>
        </w:numPr>
        <w:ind w:right="240"/>
        <w:rPr>
          <w:highlight w:val="yellow"/>
        </w:rPr>
      </w:pPr>
      <w:r w:rsidRPr="00841A5F">
        <w:rPr>
          <w:rFonts w:hint="eastAsia"/>
          <w:highlight w:val="yellow"/>
        </w:rPr>
        <w:t>展馆平台可接入第三方机票系统（如去哪，携程等）</w:t>
      </w:r>
    </w:p>
    <w:p w:rsidR="00563658" w:rsidRPr="00841A5F" w:rsidRDefault="00485E5C" w:rsidP="00266F2D">
      <w:pPr>
        <w:pStyle w:val="a"/>
        <w:numPr>
          <w:ilvl w:val="0"/>
          <w:numId w:val="42"/>
        </w:numPr>
        <w:ind w:right="240"/>
        <w:rPr>
          <w:highlight w:val="yellow"/>
        </w:rPr>
      </w:pPr>
      <w:r w:rsidRPr="00841A5F">
        <w:rPr>
          <w:rFonts w:hint="eastAsia"/>
          <w:highlight w:val="yellow"/>
        </w:rPr>
        <w:t xml:space="preserve">展馆平台可接入第三方客户管理系统 </w:t>
      </w:r>
    </w:p>
    <w:p w:rsidR="004E3313" w:rsidRPr="00A84047" w:rsidRDefault="004E3313" w:rsidP="00E1046F">
      <w:pPr>
        <w:pStyle w:val="1"/>
        <w:ind w:left="671" w:right="240"/>
      </w:pPr>
      <w:bookmarkStart w:id="38" w:name="_Toc505693436"/>
      <w:r w:rsidRPr="00A84047">
        <w:rPr>
          <w:rFonts w:hint="eastAsia"/>
        </w:rPr>
        <w:t>自办展管理系统模块功能</w:t>
      </w:r>
      <w:bookmarkEnd w:id="38"/>
    </w:p>
    <w:p w:rsidR="006476B8" w:rsidRPr="00192AA0" w:rsidRDefault="006476B8" w:rsidP="00402F46">
      <w:pPr>
        <w:pStyle w:val="2"/>
        <w:ind w:left="818" w:right="240"/>
        <w:rPr>
          <w:color w:val="000000" w:themeColor="text1"/>
        </w:rPr>
      </w:pPr>
      <w:bookmarkStart w:id="39" w:name="_Toc505693437"/>
      <w:r w:rsidRPr="00192AA0">
        <w:rPr>
          <w:rFonts w:hint="eastAsia"/>
          <w:color w:val="000000" w:themeColor="text1"/>
        </w:rPr>
        <w:t>展位分配管理系统</w:t>
      </w:r>
      <w:bookmarkEnd w:id="39"/>
    </w:p>
    <w:p w:rsidR="0066697A" w:rsidRPr="000D221D" w:rsidRDefault="0066697A" w:rsidP="000D221D">
      <w:pPr>
        <w:pStyle w:val="3"/>
      </w:pPr>
      <w:bookmarkStart w:id="40" w:name="_Toc505693438"/>
      <w:r w:rsidRPr="000D221D">
        <w:t>展位管理</w:t>
      </w:r>
      <w:bookmarkEnd w:id="40"/>
    </w:p>
    <w:p w:rsidR="00CD6442" w:rsidRDefault="00E3351E" w:rsidP="00266F2D">
      <w:pPr>
        <w:pStyle w:val="a"/>
        <w:numPr>
          <w:ilvl w:val="0"/>
          <w:numId w:val="51"/>
        </w:numPr>
        <w:ind w:right="240"/>
      </w:pPr>
      <w:r>
        <w:rPr>
          <w:rFonts w:hint="eastAsia"/>
        </w:rPr>
        <w:t>展会的主办方申请注册成为展馆系统的用户会员</w:t>
      </w:r>
    </w:p>
    <w:p w:rsidR="00D71E6E" w:rsidRDefault="00E3351E" w:rsidP="00266F2D">
      <w:pPr>
        <w:pStyle w:val="a"/>
        <w:numPr>
          <w:ilvl w:val="0"/>
          <w:numId w:val="51"/>
        </w:numPr>
        <w:ind w:right="240"/>
      </w:pPr>
      <w:r>
        <w:rPr>
          <w:rFonts w:hint="eastAsia"/>
        </w:rPr>
        <w:t>展馆系统的管理员审核通过后</w:t>
      </w:r>
      <w:r w:rsidR="00D71E6E">
        <w:rPr>
          <w:rFonts w:hint="eastAsia"/>
        </w:rPr>
        <w:t>正式成为用户会员</w:t>
      </w:r>
    </w:p>
    <w:p w:rsidR="00E3351E" w:rsidRDefault="00D71E6E" w:rsidP="00266F2D">
      <w:pPr>
        <w:pStyle w:val="a"/>
        <w:numPr>
          <w:ilvl w:val="0"/>
          <w:numId w:val="51"/>
        </w:numPr>
        <w:ind w:right="240"/>
      </w:pPr>
      <w:r>
        <w:rPr>
          <w:rFonts w:hint="eastAsia"/>
        </w:rPr>
        <w:t>展馆系统的用户会员我们称为主办方，可以在系统管理后台管理自己本次展会的展位</w:t>
      </w:r>
    </w:p>
    <w:p w:rsidR="00D71E6E" w:rsidRDefault="00D71E6E" w:rsidP="00266F2D">
      <w:pPr>
        <w:pStyle w:val="a"/>
        <w:numPr>
          <w:ilvl w:val="0"/>
          <w:numId w:val="52"/>
        </w:numPr>
        <w:ind w:right="240"/>
      </w:pPr>
      <w:r>
        <w:rPr>
          <w:rFonts w:hint="eastAsia"/>
        </w:rPr>
        <w:t>添加</w:t>
      </w:r>
      <w:r w:rsidR="000D221D">
        <w:rPr>
          <w:rFonts w:hint="eastAsia"/>
        </w:rPr>
        <w:t>展位信息</w:t>
      </w:r>
    </w:p>
    <w:p w:rsidR="000D221D" w:rsidRDefault="000D221D" w:rsidP="00266F2D">
      <w:pPr>
        <w:pStyle w:val="a"/>
        <w:numPr>
          <w:ilvl w:val="0"/>
          <w:numId w:val="52"/>
        </w:numPr>
        <w:ind w:right="240"/>
      </w:pPr>
      <w:r>
        <w:rPr>
          <w:rFonts w:hint="eastAsia"/>
        </w:rPr>
        <w:t>编辑展位信息</w:t>
      </w:r>
    </w:p>
    <w:p w:rsidR="000D221D" w:rsidRPr="000D221D" w:rsidRDefault="000D221D" w:rsidP="00266F2D">
      <w:pPr>
        <w:pStyle w:val="a"/>
        <w:numPr>
          <w:ilvl w:val="0"/>
          <w:numId w:val="52"/>
        </w:numPr>
        <w:ind w:right="240"/>
      </w:pPr>
      <w:r>
        <w:rPr>
          <w:rFonts w:hint="eastAsia"/>
        </w:rPr>
        <w:t>删除展位</w:t>
      </w:r>
    </w:p>
    <w:p w:rsidR="0066697A" w:rsidRDefault="0066697A" w:rsidP="000D221D">
      <w:pPr>
        <w:pStyle w:val="3"/>
      </w:pPr>
      <w:bookmarkStart w:id="41" w:name="_Toc505693439"/>
      <w:r w:rsidRPr="00A370F2">
        <w:t>展位申请</w:t>
      </w:r>
      <w:bookmarkEnd w:id="41"/>
    </w:p>
    <w:p w:rsidR="007827ED" w:rsidRDefault="000D221D" w:rsidP="00266F2D">
      <w:pPr>
        <w:pStyle w:val="a"/>
        <w:numPr>
          <w:ilvl w:val="0"/>
          <w:numId w:val="53"/>
        </w:numPr>
        <w:ind w:right="240"/>
      </w:pPr>
      <w:r>
        <w:rPr>
          <w:rFonts w:hint="eastAsia"/>
        </w:rPr>
        <w:t>主办方</w:t>
      </w:r>
      <w:r w:rsidR="007827ED">
        <w:rPr>
          <w:rFonts w:hint="eastAsia"/>
        </w:rPr>
        <w:t>设置完自己的展位后便将展位资源释放出来</w:t>
      </w:r>
    </w:p>
    <w:p w:rsidR="007827ED" w:rsidRDefault="007827ED" w:rsidP="00266F2D">
      <w:pPr>
        <w:pStyle w:val="a"/>
        <w:numPr>
          <w:ilvl w:val="0"/>
          <w:numId w:val="53"/>
        </w:numPr>
        <w:ind w:right="240"/>
      </w:pPr>
      <w:r>
        <w:rPr>
          <w:rFonts w:hint="eastAsia"/>
        </w:rPr>
        <w:t>展商可以在本次展会的门户网站上看到展位信息</w:t>
      </w:r>
    </w:p>
    <w:p w:rsidR="007827ED" w:rsidRPr="007827ED" w:rsidRDefault="007827ED" w:rsidP="00266F2D">
      <w:pPr>
        <w:pStyle w:val="a"/>
        <w:numPr>
          <w:ilvl w:val="0"/>
          <w:numId w:val="53"/>
        </w:numPr>
        <w:ind w:right="240"/>
      </w:pPr>
      <w:r>
        <w:rPr>
          <w:rFonts w:hint="eastAsia"/>
        </w:rPr>
        <w:t>展商可以预约申请某一个展位</w:t>
      </w:r>
    </w:p>
    <w:p w:rsidR="00E96050" w:rsidRPr="00E96050" w:rsidRDefault="0066697A" w:rsidP="00E96050">
      <w:pPr>
        <w:pStyle w:val="3"/>
      </w:pPr>
      <w:bookmarkStart w:id="42" w:name="_Toc505693440"/>
      <w:r w:rsidRPr="00A370F2">
        <w:lastRenderedPageBreak/>
        <w:t>展位</w:t>
      </w:r>
      <w:r w:rsidR="00E96050">
        <w:rPr>
          <w:rFonts w:hint="eastAsia"/>
        </w:rPr>
        <w:t>审核</w:t>
      </w:r>
      <w:bookmarkEnd w:id="42"/>
    </w:p>
    <w:p w:rsidR="00E96050" w:rsidRDefault="00E96050" w:rsidP="00266F2D">
      <w:pPr>
        <w:pStyle w:val="a"/>
        <w:numPr>
          <w:ilvl w:val="0"/>
          <w:numId w:val="54"/>
        </w:numPr>
        <w:ind w:right="240"/>
      </w:pPr>
      <w:r>
        <w:rPr>
          <w:rFonts w:hint="eastAsia"/>
        </w:rPr>
        <w:t>展商提交的展位申请到达后台申请列表中</w:t>
      </w:r>
    </w:p>
    <w:p w:rsidR="00E96050" w:rsidRDefault="00E96050" w:rsidP="00266F2D">
      <w:pPr>
        <w:pStyle w:val="a"/>
        <w:numPr>
          <w:ilvl w:val="0"/>
          <w:numId w:val="54"/>
        </w:numPr>
        <w:ind w:right="240"/>
      </w:pPr>
      <w:r>
        <w:rPr>
          <w:rFonts w:hint="eastAsia"/>
        </w:rPr>
        <w:t>主办方</w:t>
      </w:r>
      <w:r w:rsidR="00901819">
        <w:rPr>
          <w:rFonts w:hint="eastAsia"/>
        </w:rPr>
        <w:t>对该申请进行通过与不通过审核</w:t>
      </w:r>
    </w:p>
    <w:p w:rsidR="00901819" w:rsidRDefault="00901819" w:rsidP="00266F2D">
      <w:pPr>
        <w:pStyle w:val="a"/>
        <w:numPr>
          <w:ilvl w:val="0"/>
          <w:numId w:val="54"/>
        </w:numPr>
        <w:ind w:right="240"/>
      </w:pPr>
      <w:r>
        <w:rPr>
          <w:rFonts w:hint="eastAsia"/>
        </w:rPr>
        <w:t>审核通过后，展商预约的该展位则为展商所预留</w:t>
      </w:r>
    </w:p>
    <w:p w:rsidR="00901819" w:rsidRPr="00901819" w:rsidRDefault="00901819" w:rsidP="00266F2D">
      <w:pPr>
        <w:pStyle w:val="a"/>
        <w:numPr>
          <w:ilvl w:val="0"/>
          <w:numId w:val="54"/>
        </w:numPr>
        <w:ind w:right="240"/>
      </w:pPr>
      <w:r>
        <w:rPr>
          <w:rFonts w:hint="eastAsia"/>
        </w:rPr>
        <w:t>展商在审核通过后</w:t>
      </w:r>
      <w:r w:rsidR="00986ACF">
        <w:rPr>
          <w:rFonts w:hint="eastAsia"/>
        </w:rPr>
        <w:t>会收到通知消息（短信和邮件），如需支付费用则会有支付链接，如不需要，则只为通知消息</w:t>
      </w:r>
    </w:p>
    <w:p w:rsidR="0066697A" w:rsidRDefault="0066697A" w:rsidP="000D221D">
      <w:pPr>
        <w:pStyle w:val="3"/>
      </w:pPr>
      <w:bookmarkStart w:id="43" w:name="_Toc505693441"/>
      <w:r w:rsidRPr="00A370F2">
        <w:t>展位</w:t>
      </w:r>
      <w:r w:rsidR="00E96050">
        <w:rPr>
          <w:rFonts w:hint="eastAsia"/>
        </w:rPr>
        <w:t>分配</w:t>
      </w:r>
      <w:bookmarkEnd w:id="43"/>
    </w:p>
    <w:p w:rsidR="006D5758" w:rsidRPr="006D5758" w:rsidRDefault="006D5758" w:rsidP="006D5758">
      <w:pPr>
        <w:ind w:left="240" w:right="240"/>
      </w:pPr>
      <w:r>
        <w:rPr>
          <w:rFonts w:hint="eastAsia"/>
          <w:bCs/>
          <w:color w:val="000000" w:themeColor="text1"/>
          <w:sz w:val="28"/>
          <w:szCs w:val="32"/>
        </w:rPr>
        <w:t>（1）</w:t>
      </w:r>
      <w:r w:rsidRPr="004023D0">
        <w:rPr>
          <w:rFonts w:hint="eastAsia"/>
        </w:rPr>
        <w:t>主办方可以在后台对展位进行分配和调整</w:t>
      </w:r>
    </w:p>
    <w:p w:rsidR="0066697A" w:rsidRDefault="0066697A" w:rsidP="000D221D">
      <w:pPr>
        <w:pStyle w:val="3"/>
      </w:pPr>
      <w:bookmarkStart w:id="44" w:name="_Toc505693442"/>
      <w:r w:rsidRPr="00A370F2">
        <w:t>展位效果</w:t>
      </w:r>
      <w:bookmarkEnd w:id="44"/>
    </w:p>
    <w:p w:rsidR="006D5758" w:rsidRDefault="0003674B" w:rsidP="00266F2D">
      <w:pPr>
        <w:pStyle w:val="a"/>
        <w:numPr>
          <w:ilvl w:val="0"/>
          <w:numId w:val="55"/>
        </w:numPr>
        <w:ind w:right="240"/>
      </w:pPr>
      <w:r>
        <w:rPr>
          <w:rFonts w:hint="eastAsia"/>
        </w:rPr>
        <w:t>展商确定展位后会提交展位的设计图，主办方在后台提交展位图，则可以看到</w:t>
      </w:r>
      <w:r w:rsidR="004023D0">
        <w:rPr>
          <w:rFonts w:hint="eastAsia"/>
        </w:rPr>
        <w:t>整体效果图。</w:t>
      </w:r>
    </w:p>
    <w:p w:rsidR="004023D0" w:rsidRPr="006D5758" w:rsidRDefault="004023D0" w:rsidP="00266F2D">
      <w:pPr>
        <w:pStyle w:val="a"/>
        <w:numPr>
          <w:ilvl w:val="0"/>
          <w:numId w:val="55"/>
        </w:numPr>
        <w:ind w:right="240"/>
      </w:pPr>
      <w:r>
        <w:rPr>
          <w:rFonts w:hint="eastAsia"/>
        </w:rPr>
        <w:t>主办方可以在后台调整展位分布</w:t>
      </w:r>
    </w:p>
    <w:p w:rsidR="0066697A" w:rsidRDefault="0066697A" w:rsidP="000D221D">
      <w:pPr>
        <w:pStyle w:val="3"/>
      </w:pPr>
      <w:bookmarkStart w:id="45" w:name="_Toc505693443"/>
      <w:r w:rsidRPr="00A370F2">
        <w:t>展位分配发布</w:t>
      </w:r>
      <w:r w:rsidR="0016680F">
        <w:rPr>
          <w:rFonts w:hint="eastAsia"/>
        </w:rPr>
        <w:t>与查看</w:t>
      </w:r>
      <w:bookmarkEnd w:id="45"/>
    </w:p>
    <w:p w:rsidR="00AB4687" w:rsidRPr="00AB4687" w:rsidRDefault="00AB4687" w:rsidP="00AB4687">
      <w:pPr>
        <w:ind w:left="240" w:right="240"/>
      </w:pPr>
      <w:r>
        <w:rPr>
          <w:rFonts w:hint="eastAsia"/>
        </w:rPr>
        <w:t>在展会的门户网站（网站、微站、APP上）上可以看到展位的分布信息</w:t>
      </w:r>
    </w:p>
    <w:p w:rsidR="006476B8" w:rsidRPr="00B143DB" w:rsidRDefault="006476B8" w:rsidP="00402F46">
      <w:pPr>
        <w:pStyle w:val="2"/>
        <w:ind w:left="818" w:right="240"/>
        <w:rPr>
          <w:color w:val="000000" w:themeColor="text1"/>
        </w:rPr>
      </w:pPr>
      <w:bookmarkStart w:id="46" w:name="_Toc505693444"/>
      <w:r w:rsidRPr="00B143DB">
        <w:rPr>
          <w:rFonts w:hint="eastAsia"/>
          <w:color w:val="000000" w:themeColor="text1"/>
        </w:rPr>
        <w:t>展商管理系统</w:t>
      </w:r>
      <w:bookmarkEnd w:id="46"/>
      <w:r w:rsidR="00764172">
        <w:rPr>
          <w:rFonts w:hint="eastAsia"/>
          <w:color w:val="000000" w:themeColor="text1"/>
        </w:rPr>
        <w:t>【展商系统，应该是独立的系统】</w:t>
      </w:r>
    </w:p>
    <w:p w:rsidR="005A47D2" w:rsidRDefault="007743C1" w:rsidP="005A47D2">
      <w:pPr>
        <w:pStyle w:val="3"/>
      </w:pPr>
      <w:bookmarkStart w:id="47" w:name="_Toc505693445"/>
      <w:r w:rsidRPr="00A370F2">
        <w:t>展商报名注册管理</w:t>
      </w:r>
      <w:bookmarkEnd w:id="47"/>
    </w:p>
    <w:p w:rsidR="001B0B5F" w:rsidRDefault="001B0B5F" w:rsidP="001B0B5F">
      <w:pPr>
        <w:pStyle w:val="a"/>
        <w:numPr>
          <w:ilvl w:val="0"/>
          <w:numId w:val="56"/>
        </w:numPr>
        <w:ind w:right="240"/>
      </w:pPr>
      <w:r>
        <w:rPr>
          <w:rFonts w:hint="eastAsia"/>
        </w:rPr>
        <w:t>主办方创建展商注册通道</w:t>
      </w:r>
    </w:p>
    <w:p w:rsidR="001B0B5F" w:rsidRDefault="001B0B5F" w:rsidP="001B0B5F">
      <w:pPr>
        <w:pStyle w:val="a"/>
        <w:numPr>
          <w:ilvl w:val="0"/>
          <w:numId w:val="56"/>
        </w:numPr>
        <w:ind w:right="240"/>
      </w:pPr>
      <w:r>
        <w:rPr>
          <w:rFonts w:hint="eastAsia"/>
        </w:rPr>
        <w:t>主办方添加展商注册的信息字段</w:t>
      </w:r>
    </w:p>
    <w:p w:rsidR="001B0B5F" w:rsidRDefault="001B0B5F" w:rsidP="001B0B5F">
      <w:pPr>
        <w:pStyle w:val="a"/>
        <w:numPr>
          <w:ilvl w:val="0"/>
          <w:numId w:val="56"/>
        </w:numPr>
        <w:ind w:right="240"/>
      </w:pPr>
      <w:r>
        <w:rPr>
          <w:rFonts w:hint="eastAsia"/>
        </w:rPr>
        <w:t>主办方发布展商注册通道</w:t>
      </w:r>
    </w:p>
    <w:p w:rsidR="001B0B5F" w:rsidRDefault="006E3A62" w:rsidP="001B0B5F">
      <w:pPr>
        <w:pStyle w:val="a"/>
        <w:numPr>
          <w:ilvl w:val="0"/>
          <w:numId w:val="56"/>
        </w:numPr>
        <w:ind w:right="240"/>
      </w:pPr>
      <w:r>
        <w:rPr>
          <w:rFonts w:hint="eastAsia"/>
        </w:rPr>
        <w:lastRenderedPageBreak/>
        <w:t>展商需要在本次展会的门户网站上注册</w:t>
      </w:r>
      <w:r w:rsidR="001B0B5F">
        <w:rPr>
          <w:rFonts w:hint="eastAsia"/>
        </w:rPr>
        <w:t>成为本次展会的会员用户</w:t>
      </w:r>
    </w:p>
    <w:p w:rsidR="001A6345" w:rsidRDefault="001B0B5F" w:rsidP="001A6345">
      <w:pPr>
        <w:pStyle w:val="a"/>
        <w:numPr>
          <w:ilvl w:val="0"/>
          <w:numId w:val="56"/>
        </w:numPr>
        <w:ind w:right="240"/>
      </w:pPr>
      <w:r>
        <w:rPr>
          <w:rFonts w:hint="eastAsia"/>
        </w:rPr>
        <w:t>审核通过后</w:t>
      </w:r>
      <w:r w:rsidR="001A6345">
        <w:rPr>
          <w:rFonts w:hint="eastAsia"/>
        </w:rPr>
        <w:t>即成为本次展会的会员用户</w:t>
      </w:r>
    </w:p>
    <w:p w:rsidR="001A6345" w:rsidRPr="001A6345" w:rsidRDefault="001A6345" w:rsidP="001A6345">
      <w:pPr>
        <w:pStyle w:val="a"/>
        <w:numPr>
          <w:ilvl w:val="0"/>
          <w:numId w:val="56"/>
        </w:numPr>
        <w:ind w:right="240"/>
      </w:pPr>
      <w:r>
        <w:rPr>
          <w:rFonts w:hint="eastAsia"/>
        </w:rPr>
        <w:t>主办方通过后台管理展商用户</w:t>
      </w:r>
    </w:p>
    <w:p w:rsidR="00CC4B3B" w:rsidRDefault="007743C1" w:rsidP="006E3A62">
      <w:pPr>
        <w:pStyle w:val="3"/>
      </w:pPr>
      <w:bookmarkStart w:id="48" w:name="_Toc505693446"/>
      <w:r w:rsidRPr="00A370F2">
        <w:t>展商登录账号</w:t>
      </w:r>
      <w:bookmarkEnd w:id="48"/>
    </w:p>
    <w:p w:rsidR="001A6345" w:rsidRPr="001A6345" w:rsidRDefault="001A6345" w:rsidP="001A6345">
      <w:pPr>
        <w:ind w:left="240" w:right="240"/>
      </w:pPr>
      <w:r>
        <w:rPr>
          <w:rFonts w:hint="eastAsia"/>
        </w:rPr>
        <w:t>（1）展商注册成功，主办方审核通过后即可使用注册时的邮箱和密码，或者手机号和验证码进行账号的登录了。</w:t>
      </w:r>
    </w:p>
    <w:p w:rsidR="007743C1" w:rsidRDefault="007743C1" w:rsidP="000D221D">
      <w:pPr>
        <w:pStyle w:val="3"/>
      </w:pPr>
      <w:bookmarkStart w:id="49" w:name="_Toc505693447"/>
      <w:r w:rsidRPr="00A370F2">
        <w:t>申请展位</w:t>
      </w:r>
      <w:bookmarkEnd w:id="49"/>
    </w:p>
    <w:p w:rsidR="00CC4B3B" w:rsidRDefault="00753595" w:rsidP="00CC4B3B">
      <w:pPr>
        <w:ind w:left="240" w:right="240"/>
      </w:pPr>
      <w:r>
        <w:rPr>
          <w:rFonts w:hint="eastAsia"/>
        </w:rPr>
        <w:t>（1）</w:t>
      </w:r>
      <w:r w:rsidR="00CC4B3B">
        <w:rPr>
          <w:rFonts w:hint="eastAsia"/>
        </w:rPr>
        <w:t>展商可以在展会的门户网站上申请本次会议的展位</w:t>
      </w:r>
    </w:p>
    <w:p w:rsidR="00CC4B3B" w:rsidRDefault="00753595" w:rsidP="00CC4B3B">
      <w:pPr>
        <w:ind w:left="240" w:right="240"/>
      </w:pPr>
      <w:r>
        <w:rPr>
          <w:rFonts w:hint="eastAsia"/>
        </w:rPr>
        <w:t>（2）</w:t>
      </w:r>
      <w:r w:rsidR="00CC4B3B">
        <w:rPr>
          <w:rFonts w:hint="eastAsia"/>
        </w:rPr>
        <w:t>申请会提交到主办方后台</w:t>
      </w:r>
    </w:p>
    <w:p w:rsidR="00CC4B3B" w:rsidRPr="00CC4B3B" w:rsidRDefault="00753595" w:rsidP="00CC4B3B">
      <w:pPr>
        <w:ind w:left="240" w:right="240"/>
      </w:pPr>
      <w:r>
        <w:rPr>
          <w:rFonts w:hint="eastAsia"/>
        </w:rPr>
        <w:t>（3）</w:t>
      </w:r>
      <w:r w:rsidR="00CC4B3B">
        <w:rPr>
          <w:rFonts w:hint="eastAsia"/>
        </w:rPr>
        <w:t>主办方审核通过后会有消息通知</w:t>
      </w:r>
    </w:p>
    <w:p w:rsidR="007743C1" w:rsidRDefault="007743C1" w:rsidP="000D221D">
      <w:pPr>
        <w:pStyle w:val="3"/>
      </w:pPr>
      <w:bookmarkStart w:id="50" w:name="_Toc505693448"/>
      <w:r w:rsidRPr="00A370F2">
        <w:t>填报会刊</w:t>
      </w:r>
      <w:bookmarkEnd w:id="50"/>
    </w:p>
    <w:p w:rsidR="00677669" w:rsidRDefault="00753595" w:rsidP="00677669">
      <w:pPr>
        <w:ind w:left="240" w:right="240"/>
      </w:pPr>
      <w:r>
        <w:rPr>
          <w:rFonts w:hint="eastAsia"/>
        </w:rPr>
        <w:t>（1）</w:t>
      </w:r>
      <w:r w:rsidR="00677669">
        <w:rPr>
          <w:rFonts w:hint="eastAsia"/>
        </w:rPr>
        <w:t>展商通过系统提交会刊内容</w:t>
      </w:r>
    </w:p>
    <w:p w:rsidR="00677669" w:rsidRPr="00677669" w:rsidRDefault="00753595" w:rsidP="00677669">
      <w:pPr>
        <w:ind w:left="240" w:right="240"/>
      </w:pPr>
      <w:r>
        <w:rPr>
          <w:rFonts w:hint="eastAsia"/>
        </w:rPr>
        <w:t>（2）</w:t>
      </w:r>
      <w:r w:rsidR="00677669">
        <w:rPr>
          <w:rFonts w:hint="eastAsia"/>
        </w:rPr>
        <w:t>主办方在后台管理展商提交内容</w:t>
      </w:r>
    </w:p>
    <w:p w:rsidR="007743C1" w:rsidRDefault="007743C1" w:rsidP="000D221D">
      <w:pPr>
        <w:pStyle w:val="3"/>
      </w:pPr>
      <w:bookmarkStart w:id="51" w:name="_Toc505693449"/>
      <w:r w:rsidRPr="00A370F2">
        <w:t>填写楣板字</w:t>
      </w:r>
      <w:bookmarkEnd w:id="51"/>
    </w:p>
    <w:p w:rsidR="00677669" w:rsidRDefault="00753595" w:rsidP="00677669">
      <w:pPr>
        <w:ind w:left="240" w:right="240"/>
      </w:pPr>
      <w:r>
        <w:rPr>
          <w:rFonts w:hint="eastAsia"/>
        </w:rPr>
        <w:t>（1）</w:t>
      </w:r>
      <w:r w:rsidR="00677669">
        <w:rPr>
          <w:rFonts w:hint="eastAsia"/>
        </w:rPr>
        <w:t>展商通过注册系统进行</w:t>
      </w:r>
      <w:r w:rsidR="00677669" w:rsidRPr="00A370F2">
        <w:t>楣板字</w:t>
      </w:r>
      <w:r w:rsidR="00677669">
        <w:rPr>
          <w:rFonts w:hint="eastAsia"/>
        </w:rPr>
        <w:t>填写</w:t>
      </w:r>
    </w:p>
    <w:p w:rsidR="00677669" w:rsidRDefault="00753595" w:rsidP="00677669">
      <w:pPr>
        <w:ind w:left="240" w:right="240"/>
      </w:pPr>
      <w:r>
        <w:rPr>
          <w:rFonts w:hint="eastAsia"/>
        </w:rPr>
        <w:t>（2）</w:t>
      </w:r>
      <w:r w:rsidR="00677669">
        <w:rPr>
          <w:rFonts w:hint="eastAsia"/>
        </w:rPr>
        <w:t>提交到管主办方理后台</w:t>
      </w:r>
    </w:p>
    <w:p w:rsidR="00973C45" w:rsidRPr="00973C45" w:rsidRDefault="00753595" w:rsidP="00973C45">
      <w:pPr>
        <w:ind w:left="240" w:right="240"/>
      </w:pPr>
      <w:r>
        <w:rPr>
          <w:rFonts w:hint="eastAsia"/>
        </w:rPr>
        <w:t>（3）</w:t>
      </w:r>
      <w:r w:rsidR="00973C45">
        <w:rPr>
          <w:rFonts w:hint="eastAsia"/>
        </w:rPr>
        <w:t>主办方在后台管理展商提交内容</w:t>
      </w:r>
    </w:p>
    <w:p w:rsidR="007743C1" w:rsidRDefault="007743C1" w:rsidP="000D221D">
      <w:pPr>
        <w:pStyle w:val="3"/>
      </w:pPr>
      <w:bookmarkStart w:id="52" w:name="_Toc505693450"/>
      <w:r w:rsidRPr="00A370F2">
        <w:t>证件申请管理</w:t>
      </w:r>
      <w:bookmarkEnd w:id="52"/>
    </w:p>
    <w:p w:rsidR="006068DE" w:rsidRDefault="00753595" w:rsidP="006068DE">
      <w:pPr>
        <w:ind w:left="240" w:right="240"/>
      </w:pPr>
      <w:r>
        <w:rPr>
          <w:rFonts w:hint="eastAsia"/>
        </w:rPr>
        <w:lastRenderedPageBreak/>
        <w:t>（1）</w:t>
      </w:r>
      <w:r w:rsidR="00677669">
        <w:rPr>
          <w:rFonts w:hint="eastAsia"/>
        </w:rPr>
        <w:t>展商通过注册系统申请本次展会需要的工作证件，并且提交展位</w:t>
      </w:r>
      <w:r w:rsidR="006068DE">
        <w:rPr>
          <w:rFonts w:hint="eastAsia"/>
        </w:rPr>
        <w:t>人员信息</w:t>
      </w:r>
    </w:p>
    <w:p w:rsidR="006068DE" w:rsidRDefault="00753595" w:rsidP="006068DE">
      <w:pPr>
        <w:ind w:left="240" w:right="240"/>
      </w:pPr>
      <w:r>
        <w:rPr>
          <w:rFonts w:hint="eastAsia"/>
        </w:rPr>
        <w:t>（2）</w:t>
      </w:r>
      <w:r w:rsidR="006068DE">
        <w:rPr>
          <w:rFonts w:hint="eastAsia"/>
        </w:rPr>
        <w:t>主办方审核通过后</w:t>
      </w:r>
      <w:r w:rsidR="00677669">
        <w:rPr>
          <w:rFonts w:hint="eastAsia"/>
        </w:rPr>
        <w:t>及申请工作证件</w:t>
      </w:r>
      <w:r w:rsidR="006068DE">
        <w:rPr>
          <w:rFonts w:hint="eastAsia"/>
        </w:rPr>
        <w:t>成功</w:t>
      </w:r>
    </w:p>
    <w:p w:rsidR="00677669" w:rsidRPr="00677669" w:rsidRDefault="00753595" w:rsidP="006068DE">
      <w:pPr>
        <w:ind w:left="240" w:right="240"/>
      </w:pPr>
      <w:r>
        <w:rPr>
          <w:rFonts w:hint="eastAsia"/>
        </w:rPr>
        <w:t>（3）</w:t>
      </w:r>
      <w:r w:rsidR="00677669">
        <w:rPr>
          <w:rFonts w:hint="eastAsia"/>
        </w:rPr>
        <w:t>后台会记录展商申请的数量，主办方制作时会按照这个数量进行制作和证件发放</w:t>
      </w:r>
    </w:p>
    <w:p w:rsidR="0066697A" w:rsidRDefault="007743C1" w:rsidP="000D221D">
      <w:pPr>
        <w:pStyle w:val="3"/>
      </w:pPr>
      <w:bookmarkStart w:id="53" w:name="_Toc505693451"/>
      <w:r w:rsidRPr="00A370F2">
        <w:t>申请门票</w:t>
      </w:r>
      <w:bookmarkEnd w:id="53"/>
    </w:p>
    <w:p w:rsidR="00F8620E" w:rsidRDefault="00F8620E" w:rsidP="00F8620E">
      <w:pPr>
        <w:ind w:left="240" w:right="240"/>
      </w:pPr>
      <w:r>
        <w:rPr>
          <w:rFonts w:hint="eastAsia"/>
        </w:rPr>
        <w:t>展商通过注册系统申请本次展会需要的门票数量</w:t>
      </w:r>
      <w:r w:rsidR="006068DE">
        <w:rPr>
          <w:rFonts w:hint="eastAsia"/>
        </w:rPr>
        <w:t>，并且提交同行人员信息</w:t>
      </w:r>
    </w:p>
    <w:p w:rsidR="006068DE" w:rsidRPr="00F8620E" w:rsidRDefault="006068DE" w:rsidP="00F8620E">
      <w:pPr>
        <w:ind w:left="240" w:right="240"/>
      </w:pPr>
      <w:r>
        <w:rPr>
          <w:rFonts w:hint="eastAsia"/>
        </w:rPr>
        <w:t>主办方审核通过后及申请门票成功</w:t>
      </w:r>
    </w:p>
    <w:p w:rsidR="006476B8" w:rsidRDefault="006476B8" w:rsidP="00402F46">
      <w:pPr>
        <w:pStyle w:val="2"/>
        <w:ind w:left="818" w:right="240"/>
      </w:pPr>
      <w:bookmarkStart w:id="54" w:name="_Toc505693452"/>
      <w:r w:rsidRPr="00A84047">
        <w:rPr>
          <w:rFonts w:hint="eastAsia"/>
        </w:rPr>
        <w:t>观众管理系统</w:t>
      </w:r>
      <w:bookmarkEnd w:id="54"/>
    </w:p>
    <w:p w:rsidR="007743C1" w:rsidRDefault="007743C1" w:rsidP="000D221D">
      <w:pPr>
        <w:pStyle w:val="3"/>
      </w:pPr>
      <w:bookmarkStart w:id="55" w:name="_Toc505693453"/>
      <w:r>
        <w:t>观众池管理</w:t>
      </w:r>
      <w:bookmarkEnd w:id="55"/>
    </w:p>
    <w:p w:rsidR="00813364" w:rsidRDefault="00216BF2" w:rsidP="00216BF2">
      <w:pPr>
        <w:pStyle w:val="11"/>
        <w:spacing w:line="360" w:lineRule="auto"/>
        <w:ind w:left="240" w:right="240" w:firstLine="480"/>
        <w:rPr>
          <w:rFonts w:asciiTheme="minorEastAsia" w:eastAsiaTheme="minorEastAsia" w:hAnsiTheme="minorEastAsia"/>
        </w:rPr>
      </w:pPr>
      <w:r>
        <w:rPr>
          <w:rFonts w:asciiTheme="minorEastAsia" w:eastAsiaTheme="minorEastAsia" w:hAnsiTheme="minorEastAsia" w:hint="eastAsia"/>
        </w:rPr>
        <w:t>观众池又叫通讯录</w:t>
      </w:r>
      <w:r w:rsidRPr="00C45615">
        <w:rPr>
          <w:rFonts w:asciiTheme="minorEastAsia" w:eastAsiaTheme="minorEastAsia" w:hAnsiTheme="minorEastAsia" w:hint="eastAsia"/>
        </w:rPr>
        <w:t>是</w:t>
      </w:r>
      <w:r>
        <w:rPr>
          <w:rFonts w:asciiTheme="minorEastAsia" w:eastAsiaTheme="minorEastAsia" w:hAnsiTheme="minorEastAsia" w:hint="eastAsia"/>
        </w:rPr>
        <w:t>系统中</w:t>
      </w:r>
      <w:r w:rsidRPr="009414F5">
        <w:rPr>
          <w:rFonts w:asciiTheme="minorEastAsia" w:eastAsiaTheme="minorEastAsia" w:hAnsiTheme="minorEastAsia" w:hint="eastAsia"/>
        </w:rPr>
        <w:t>管理数据及数据运营的地方，通讯录里面的每一条数据记录就是一个联系人。无论是参加一次活动、填写一张表单、扫描二维码，还是线下收集的数据，该用户数据都将进入到通讯录中。在通讯录中，通过数据积累沉淀，进而去重、分组及标签化管理，不断丰富用户数据并逐步构建完善用户画像，根据每个用户的画像情况了解到用户的消费偏好、需求等特征，为精准化营销提供数据支撑</w:t>
      </w:r>
      <w:r>
        <w:rPr>
          <w:rFonts w:asciiTheme="minorEastAsia" w:eastAsiaTheme="minorEastAsia" w:hAnsiTheme="minorEastAsia" w:hint="eastAsia"/>
        </w:rPr>
        <w:t>。</w:t>
      </w:r>
    </w:p>
    <w:p w:rsidR="00952DDA" w:rsidRDefault="00952DDA" w:rsidP="00952DDA">
      <w:pPr>
        <w:pStyle w:val="11"/>
        <w:spacing w:line="360" w:lineRule="auto"/>
        <w:ind w:right="240" w:firstLineChars="83" w:firstLine="199"/>
        <w:jc w:val="center"/>
        <w:rPr>
          <w:rFonts w:asciiTheme="minorEastAsia" w:eastAsiaTheme="minorEastAsia" w:hAnsiTheme="minorEastAsia"/>
        </w:rPr>
      </w:pPr>
      <w:r w:rsidRPr="009414F5">
        <w:rPr>
          <w:rFonts w:asciiTheme="minorEastAsia" w:eastAsiaTheme="minorEastAsia" w:hAnsiTheme="minorEastAsia"/>
          <w:noProof/>
        </w:rPr>
        <w:drawing>
          <wp:inline distT="0" distB="0" distL="0" distR="0">
            <wp:extent cx="5270500" cy="1997342"/>
            <wp:effectExtent l="0" t="0" r="0" b="9525"/>
            <wp:docPr id="109583" name="图片 10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1997342"/>
                    </a:xfrm>
                    <a:prstGeom prst="rect">
                      <a:avLst/>
                    </a:prstGeom>
                    <a:noFill/>
                  </pic:spPr>
                </pic:pic>
              </a:graphicData>
            </a:graphic>
          </wp:inline>
        </w:drawing>
      </w:r>
    </w:p>
    <w:p w:rsidR="00952DDA" w:rsidRDefault="00952DDA" w:rsidP="00F22B57">
      <w:pPr>
        <w:ind w:left="240" w:right="240"/>
      </w:pPr>
      <w:r w:rsidRPr="009414F5">
        <w:rPr>
          <w:rFonts w:hint="eastAsia"/>
        </w:rPr>
        <w:lastRenderedPageBreak/>
        <w:t>科学管理多源数据--活动数据，营销数据，导入数据，粉丝数据，API接口等</w:t>
      </w:r>
    </w:p>
    <w:p w:rsidR="00952DDA" w:rsidRDefault="00952DDA" w:rsidP="00F22B57">
      <w:pPr>
        <w:ind w:left="240" w:right="240"/>
      </w:pPr>
      <w:r w:rsidRPr="009414F5">
        <w:rPr>
          <w:noProof/>
        </w:rPr>
        <w:drawing>
          <wp:inline distT="0" distB="0" distL="0" distR="0">
            <wp:extent cx="5270500" cy="2578141"/>
            <wp:effectExtent l="0" t="0" r="0"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0500" cy="2578141"/>
                    </a:xfrm>
                    <a:prstGeom prst="rect">
                      <a:avLst/>
                    </a:prstGeom>
                    <a:noFill/>
                  </pic:spPr>
                </pic:pic>
              </a:graphicData>
            </a:graphic>
          </wp:inline>
        </w:drawing>
      </w:r>
    </w:p>
    <w:p w:rsidR="00952DDA" w:rsidRPr="009414F5" w:rsidRDefault="00952DDA" w:rsidP="00F22B57">
      <w:pPr>
        <w:ind w:left="240" w:right="240"/>
      </w:pPr>
      <w:r w:rsidRPr="009414F5">
        <w:rPr>
          <w:rFonts w:hint="eastAsia"/>
        </w:rPr>
        <w:t>联系人数据统一管理，根据需求自定义字段</w:t>
      </w:r>
    </w:p>
    <w:p w:rsidR="00952DDA" w:rsidRPr="009414F5" w:rsidRDefault="00952DDA" w:rsidP="00F22B57">
      <w:pPr>
        <w:ind w:left="240" w:right="240"/>
      </w:pPr>
      <w:r w:rsidRPr="009414F5">
        <w:rPr>
          <w:rFonts w:hint="eastAsia"/>
        </w:rPr>
        <w:t>数据分组，打标签、修改、审核，根据联系人行为数据进行分级</w:t>
      </w:r>
    </w:p>
    <w:p w:rsidR="00952DDA" w:rsidRPr="009414F5" w:rsidRDefault="00952DDA" w:rsidP="00F22B57">
      <w:pPr>
        <w:ind w:left="240" w:right="240"/>
      </w:pPr>
      <w:r w:rsidRPr="009414F5">
        <w:rPr>
          <w:rFonts w:hint="eastAsia"/>
        </w:rPr>
        <w:t>单个联系人基础数据，行为数据一目了然，形成清晰用户画像，为精准营销提供依据</w:t>
      </w:r>
    </w:p>
    <w:p w:rsidR="00952DDA" w:rsidRPr="009414F5" w:rsidRDefault="00952DDA" w:rsidP="00F22B57">
      <w:pPr>
        <w:ind w:left="240" w:right="240"/>
      </w:pPr>
      <w:r w:rsidRPr="009414F5">
        <w:rPr>
          <w:rFonts w:hint="eastAsia"/>
        </w:rPr>
        <w:t>不同等级联系人针对性数据营销</w:t>
      </w:r>
    </w:p>
    <w:p w:rsidR="00952DDA" w:rsidRDefault="00952DDA" w:rsidP="00952DDA">
      <w:pPr>
        <w:spacing w:line="360" w:lineRule="auto"/>
        <w:ind w:left="240" w:right="240"/>
        <w:rPr>
          <w:rFonts w:asciiTheme="minorEastAsia" w:hAnsiTheme="minorEastAsia" w:cs="Times New Roman"/>
        </w:rPr>
      </w:pPr>
      <w:r w:rsidRPr="009414F5">
        <w:rPr>
          <w:rFonts w:asciiTheme="minorEastAsia" w:hAnsiTheme="minorEastAsia" w:cs="Times New Roman" w:hint="eastAsia"/>
        </w:rPr>
        <w:t>联系人数据统一管理，根据行业，数据分析关键字段，选择或定义需要的字段进行分析</w:t>
      </w:r>
    </w:p>
    <w:p w:rsidR="00952DDA" w:rsidRPr="00952DDA" w:rsidRDefault="00952DDA" w:rsidP="00952DDA">
      <w:pPr>
        <w:spacing w:line="360" w:lineRule="auto"/>
        <w:ind w:left="240" w:right="240"/>
        <w:rPr>
          <w:rFonts w:asciiTheme="minorEastAsia" w:hAnsiTheme="minorEastAsia" w:cs="Times New Roman"/>
        </w:rPr>
      </w:pPr>
      <w:r w:rsidRPr="009414F5">
        <w:rPr>
          <w:rFonts w:asciiTheme="minorEastAsia" w:hAnsiTheme="minorEastAsia"/>
          <w:noProof/>
        </w:rPr>
        <w:drawing>
          <wp:inline distT="0" distB="0" distL="0" distR="0">
            <wp:extent cx="5270500" cy="1796386"/>
            <wp:effectExtent l="25400" t="25400" r="12700" b="33020"/>
            <wp:docPr id="109584" name="图片 1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0500" cy="1796386"/>
                    </a:xfrm>
                    <a:prstGeom prst="rect">
                      <a:avLst/>
                    </a:prstGeom>
                    <a:ln>
                      <a:solidFill>
                        <a:schemeClr val="bg2"/>
                      </a:solidFill>
                    </a:ln>
                  </pic:spPr>
                </pic:pic>
              </a:graphicData>
            </a:graphic>
          </wp:inline>
        </w:drawing>
      </w:r>
    </w:p>
    <w:p w:rsidR="007743C1" w:rsidRDefault="000136EF" w:rsidP="000D221D">
      <w:pPr>
        <w:pStyle w:val="3"/>
      </w:pPr>
      <w:bookmarkStart w:id="56" w:name="_Toc505693454"/>
      <w:r>
        <w:rPr>
          <w:rFonts w:hint="eastAsia"/>
        </w:rPr>
        <w:lastRenderedPageBreak/>
        <w:t>会员管理</w:t>
      </w:r>
      <w:bookmarkEnd w:id="56"/>
    </w:p>
    <w:p w:rsidR="002F748A" w:rsidRPr="009414F5" w:rsidRDefault="000136EF" w:rsidP="00DB72F2">
      <w:pPr>
        <w:ind w:left="240" w:right="240"/>
      </w:pPr>
      <w:r>
        <w:rPr>
          <w:rFonts w:hint="eastAsia"/>
        </w:rPr>
        <w:t>该展馆系统有自己的会员用户体系，</w:t>
      </w:r>
      <w:r w:rsidRPr="009414F5">
        <w:rPr>
          <w:rFonts w:hint="eastAsia"/>
        </w:rPr>
        <w:t>需要管理会员数据，提供会员服务。</w:t>
      </w:r>
      <w:r w:rsidR="002F748A" w:rsidRPr="009414F5">
        <w:rPr>
          <w:rFonts w:hint="eastAsia"/>
        </w:rPr>
        <w:t>可以辅助企业实现入会门槛自助搭建及会员信息的精细化管理与营销关怀，提高会员留存率、复购率及续费率。系统提供入会设置、会员信息管理、会员营销、会员服务等应用。</w:t>
      </w:r>
    </w:p>
    <w:p w:rsidR="002F748A" w:rsidRPr="009414F5" w:rsidRDefault="002F748A" w:rsidP="00DB72F2">
      <w:pPr>
        <w:ind w:left="240" w:right="240"/>
      </w:pPr>
      <w:r w:rsidRPr="009414F5">
        <w:rPr>
          <w:rFonts w:hint="eastAsia"/>
        </w:rPr>
        <w:t>分组管理：根据不同维度将会员进行分组管理，对分组会员发送模板消息</w:t>
      </w:r>
    </w:p>
    <w:p w:rsidR="002F748A" w:rsidRPr="009414F5" w:rsidRDefault="002F748A" w:rsidP="00DB72F2">
      <w:pPr>
        <w:ind w:left="240" w:right="240"/>
      </w:pPr>
      <w:r w:rsidRPr="009414F5">
        <w:rPr>
          <w:rFonts w:hint="eastAsia"/>
        </w:rPr>
        <w:t>打标签：支持手动/自动打标签，如可根据消费或某个字段的值自动打标签</w:t>
      </w:r>
    </w:p>
    <w:p w:rsidR="002F748A" w:rsidRPr="009414F5" w:rsidRDefault="002F748A" w:rsidP="00DB72F2">
      <w:pPr>
        <w:ind w:left="240" w:right="240"/>
      </w:pPr>
      <w:r w:rsidRPr="009414F5">
        <w:rPr>
          <w:rFonts w:hint="eastAsia"/>
        </w:rPr>
        <w:t>会员档案管理：会员基础信息+状态数据（状态、等级、类型）+行为数据（入会、积分、消费）+活动数据</w:t>
      </w:r>
    </w:p>
    <w:p w:rsidR="002F748A" w:rsidRPr="009414F5" w:rsidRDefault="002F748A" w:rsidP="00DB72F2">
      <w:pPr>
        <w:ind w:left="240" w:right="240"/>
      </w:pPr>
      <w:r w:rsidRPr="009414F5">
        <w:rPr>
          <w:rFonts w:hint="eastAsia"/>
        </w:rPr>
        <w:t>等级设置 ：可按照充值金额、累计消费、消费次数、累计积分设置或升级等级，并进行不同等级会员权益设置</w:t>
      </w:r>
    </w:p>
    <w:p w:rsidR="002F748A" w:rsidRPr="009414F5" w:rsidRDefault="002F748A" w:rsidP="00DB72F2">
      <w:pPr>
        <w:ind w:left="240" w:right="240"/>
      </w:pPr>
      <w:r w:rsidRPr="009414F5">
        <w:rPr>
          <w:rFonts w:hint="eastAsia"/>
        </w:rPr>
        <w:t>设置需要会员填写哪些资料，即表单字段。其中手机、会员类型的字段为系统默认字段，手机号必须进行唯一验证。</w:t>
      </w:r>
    </w:p>
    <w:p w:rsidR="000136EF" w:rsidRDefault="002F748A" w:rsidP="000136EF">
      <w:pPr>
        <w:ind w:left="240" w:right="240"/>
      </w:pPr>
      <w:r w:rsidRPr="009414F5">
        <w:rPr>
          <w:rFonts w:asciiTheme="minorEastAsia" w:hAnsiTheme="minorEastAsia"/>
          <w:noProof/>
        </w:rPr>
        <w:drawing>
          <wp:inline distT="0" distB="0" distL="0" distR="0">
            <wp:extent cx="5270500" cy="3083236"/>
            <wp:effectExtent l="25400" t="25400" r="12700"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0" cstate="print"/>
                    <a:stretch>
                      <a:fillRect/>
                    </a:stretch>
                  </pic:blipFill>
                  <pic:spPr>
                    <a:xfrm>
                      <a:off x="0" y="0"/>
                      <a:ext cx="5270500" cy="3083236"/>
                    </a:xfrm>
                    <a:prstGeom prst="rect">
                      <a:avLst/>
                    </a:prstGeom>
                    <a:ln>
                      <a:solidFill>
                        <a:schemeClr val="bg1">
                          <a:lumMod val="85000"/>
                        </a:schemeClr>
                      </a:solidFill>
                    </a:ln>
                  </pic:spPr>
                </pic:pic>
              </a:graphicData>
            </a:graphic>
          </wp:inline>
        </w:drawing>
      </w:r>
    </w:p>
    <w:p w:rsidR="002F748A" w:rsidRPr="009414F5" w:rsidRDefault="002F748A" w:rsidP="002F748A">
      <w:pPr>
        <w:pStyle w:val="11"/>
        <w:spacing w:line="360" w:lineRule="auto"/>
        <w:ind w:left="240" w:right="240" w:firstLineChars="0"/>
        <w:rPr>
          <w:rFonts w:asciiTheme="minorEastAsia" w:eastAsiaTheme="minorEastAsia" w:hAnsiTheme="minorEastAsia"/>
        </w:rPr>
      </w:pPr>
      <w:r w:rsidRPr="009414F5">
        <w:rPr>
          <w:rFonts w:asciiTheme="minorEastAsia" w:eastAsiaTheme="minorEastAsia" w:hAnsiTheme="minorEastAsia" w:hint="eastAsia"/>
        </w:rPr>
        <w:t>入会成功跳转至自定义链接</w:t>
      </w:r>
    </w:p>
    <w:p w:rsidR="002F748A" w:rsidRPr="002F748A" w:rsidRDefault="002F748A" w:rsidP="000136EF">
      <w:pPr>
        <w:ind w:left="240" w:right="240"/>
      </w:pPr>
      <w:r w:rsidRPr="009414F5">
        <w:rPr>
          <w:rFonts w:asciiTheme="minorEastAsia" w:hAnsiTheme="minorEastAsia"/>
          <w:noProof/>
        </w:rPr>
        <w:lastRenderedPageBreak/>
        <w:drawing>
          <wp:inline distT="0" distB="0" distL="0" distR="0">
            <wp:extent cx="5270500" cy="770968"/>
            <wp:effectExtent l="25400" t="25400" r="12700" b="165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 cstate="print"/>
                    <a:stretch>
                      <a:fillRect/>
                    </a:stretch>
                  </pic:blipFill>
                  <pic:spPr>
                    <a:xfrm>
                      <a:off x="0" y="0"/>
                      <a:ext cx="5270500" cy="770968"/>
                    </a:xfrm>
                    <a:prstGeom prst="rect">
                      <a:avLst/>
                    </a:prstGeom>
                    <a:ln>
                      <a:solidFill>
                        <a:schemeClr val="bg1">
                          <a:lumMod val="85000"/>
                        </a:schemeClr>
                      </a:solidFill>
                    </a:ln>
                  </pic:spPr>
                </pic:pic>
              </a:graphicData>
            </a:graphic>
          </wp:inline>
        </w:drawing>
      </w:r>
    </w:p>
    <w:p w:rsidR="00DB72F2" w:rsidRPr="009414F5" w:rsidRDefault="00DB72F2" w:rsidP="00DB72F2">
      <w:pPr>
        <w:pStyle w:val="11"/>
        <w:spacing w:line="360" w:lineRule="auto"/>
        <w:ind w:left="240" w:right="240" w:firstLineChars="0"/>
        <w:rPr>
          <w:rFonts w:asciiTheme="minorEastAsia" w:eastAsiaTheme="minorEastAsia" w:hAnsiTheme="minorEastAsia"/>
        </w:rPr>
      </w:pPr>
      <w:r>
        <w:rPr>
          <w:rFonts w:asciiTheme="minorEastAsia" w:eastAsiaTheme="minorEastAsia" w:hAnsiTheme="minorEastAsia" w:hint="eastAsia"/>
        </w:rPr>
        <w:t>成为</w:t>
      </w:r>
      <w:r w:rsidRPr="009414F5">
        <w:rPr>
          <w:rFonts w:asciiTheme="minorEastAsia" w:eastAsiaTheme="minorEastAsia" w:hAnsiTheme="minorEastAsia" w:hint="eastAsia"/>
        </w:rPr>
        <w:t>会员具体流程如下：</w:t>
      </w:r>
    </w:p>
    <w:p w:rsidR="002F748A" w:rsidRDefault="00DB72F2" w:rsidP="000136EF">
      <w:pPr>
        <w:ind w:left="240" w:right="240"/>
      </w:pPr>
      <w:r w:rsidRPr="009414F5">
        <w:rPr>
          <w:rFonts w:asciiTheme="minorEastAsia" w:hAnsiTheme="minorEastAsia"/>
          <w:noProof/>
        </w:rPr>
        <w:drawing>
          <wp:inline distT="0" distB="0" distL="0" distR="0">
            <wp:extent cx="5270500" cy="1838266"/>
            <wp:effectExtent l="25400" t="25400" r="12700" b="16510"/>
            <wp:docPr id="118" name="图片 118" descr="E:\产品事务\用户手册事项\会员审核入会图-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E:\产品事务\用户手册事项\会员审核入会图-V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1838266"/>
                    </a:xfrm>
                    <a:prstGeom prst="rect">
                      <a:avLst/>
                    </a:prstGeom>
                    <a:noFill/>
                    <a:ln>
                      <a:solidFill>
                        <a:schemeClr val="bg1">
                          <a:lumMod val="95000"/>
                        </a:schemeClr>
                      </a:solidFill>
                    </a:ln>
                  </pic:spPr>
                </pic:pic>
              </a:graphicData>
            </a:graphic>
          </wp:inline>
        </w:drawing>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收集会员基础信息及行为数据，不断完善会员用户画像，并未会员评估提供数据支撑。会员评估，即对会员的忠诚度、会员粘性进行评估，以挖掘会员的潜在价值，实现会员的经济效益衡量。</w:t>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对会员的评估是通过不断积累会员各方面数据，基于多维度综合分析而实现的。具体而言，通过</w:t>
      </w:r>
      <w:r w:rsidR="00380E58">
        <w:rPr>
          <w:rFonts w:asciiTheme="minorEastAsia" w:eastAsiaTheme="minorEastAsia" w:hAnsiTheme="minorEastAsia"/>
        </w:rPr>
        <w:t>展会系统</w:t>
      </w:r>
      <w:r w:rsidRPr="009414F5">
        <w:rPr>
          <w:rFonts w:asciiTheme="minorEastAsia" w:eastAsiaTheme="minorEastAsia" w:hAnsiTheme="minorEastAsia" w:hint="eastAsia"/>
        </w:rPr>
        <w:t>收集会员的基础数据、活动记录、微信记录、互动记录、营销记录，并根据会员等级、互动情况对会员各项打分，最后，根据各项评分与权重综合计算会员总评分，即用户评分。</w:t>
      </w:r>
    </w:p>
    <w:p w:rsidR="00832791" w:rsidRPr="009414F5" w:rsidRDefault="00832791" w:rsidP="00832791">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根据用户评分，就可以对用户进行定量评估。例如将用户评分&gt;200分为忠实用户，用户评分介于80-150之间为一般客户，用户评分&lt;80分为不活跃客户，忠实客户每年给企业的价值是一般客户的3倍，不活跃客户给企业带来的价值很小。 对于忠实客户，在服务过程中客户需求优先满足，保障不流失。其他客户一次的优先级按评分高低依次排序。这样，就为后续的会员服务及营销提供了精准的决策依据。</w:t>
      </w:r>
    </w:p>
    <w:p w:rsidR="00832791" w:rsidRPr="00832791" w:rsidRDefault="00832791" w:rsidP="000136EF">
      <w:pPr>
        <w:ind w:left="240" w:right="240"/>
      </w:pPr>
      <w:r w:rsidRPr="009414F5">
        <w:rPr>
          <w:rFonts w:asciiTheme="minorEastAsia" w:hAnsiTheme="minorEastAsia"/>
          <w:noProof/>
        </w:rPr>
        <w:drawing>
          <wp:inline distT="0" distB="0" distL="0" distR="0">
            <wp:extent cx="5270500" cy="2946810"/>
            <wp:effectExtent l="25400" t="25400" r="12700" b="254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3" cstate="print"/>
                    <a:stretch>
                      <a:fillRect/>
                    </a:stretch>
                  </pic:blipFill>
                  <pic:spPr>
                    <a:xfrm>
                      <a:off x="0" y="0"/>
                      <a:ext cx="5270500" cy="2946810"/>
                    </a:xfrm>
                    <a:prstGeom prst="rect">
                      <a:avLst/>
                    </a:prstGeom>
                    <a:ln>
                      <a:solidFill>
                        <a:schemeClr val="bg1">
                          <a:lumMod val="85000"/>
                        </a:schemeClr>
                      </a:solidFill>
                    </a:ln>
                  </pic:spPr>
                </pic:pic>
              </a:graphicData>
            </a:graphic>
          </wp:inline>
        </w:drawing>
      </w:r>
    </w:p>
    <w:p w:rsidR="007743C1" w:rsidRDefault="007743C1" w:rsidP="000D221D">
      <w:pPr>
        <w:pStyle w:val="3"/>
      </w:pPr>
      <w:bookmarkStart w:id="57" w:name="_Toc505693455"/>
      <w:r>
        <w:t>精准信息推送</w:t>
      </w:r>
      <w:bookmarkEnd w:id="57"/>
    </w:p>
    <w:p w:rsidR="007015A6" w:rsidRDefault="007015A6" w:rsidP="00B453BA">
      <w:pPr>
        <w:ind w:left="240" w:right="240"/>
      </w:pPr>
      <w:r>
        <w:rPr>
          <w:rFonts w:hint="eastAsia"/>
        </w:rPr>
        <w:t>通过用户画像分析，定向推送精准信息给指定的</w:t>
      </w:r>
      <w:r w:rsidR="00B453BA">
        <w:rPr>
          <w:rFonts w:hint="eastAsia"/>
        </w:rPr>
        <w:t>用户。</w:t>
      </w:r>
    </w:p>
    <w:p w:rsidR="000327C2" w:rsidRPr="007015A6" w:rsidRDefault="007015A6" w:rsidP="00B453BA">
      <w:pPr>
        <w:ind w:left="240" w:right="240"/>
      </w:pPr>
      <w:r>
        <w:rPr>
          <w:rFonts w:hint="eastAsia"/>
        </w:rPr>
        <w:t>通过精准信息推送</w:t>
      </w:r>
      <w:r w:rsidR="000327C2">
        <w:rPr>
          <w:rFonts w:hint="eastAsia"/>
        </w:rPr>
        <w:t>增大</w:t>
      </w:r>
      <w:r>
        <w:rPr>
          <w:rFonts w:hint="eastAsia"/>
        </w:rPr>
        <w:t>营销效果</w:t>
      </w:r>
      <w:r w:rsidR="00B80BF8">
        <w:rPr>
          <w:rFonts w:hint="eastAsia"/>
        </w:rPr>
        <w:t>展馆人员需要为主办方</w:t>
      </w:r>
      <w:r w:rsidR="000327C2" w:rsidRPr="009414F5">
        <w:rPr>
          <w:rFonts w:hint="eastAsia"/>
        </w:rPr>
        <w:t>提供优质的线索进行后续跟进，</w:t>
      </w:r>
      <w:r w:rsidR="00B80BF8">
        <w:rPr>
          <w:rFonts w:hint="eastAsia"/>
        </w:rPr>
        <w:t>提高客户转化率，刺激成单，展馆人员</w:t>
      </w:r>
      <w:r w:rsidR="000327C2" w:rsidRPr="009414F5">
        <w:rPr>
          <w:rFonts w:hint="eastAsia"/>
        </w:rPr>
        <w:t>使用集客表单与触点有效结合，采集用户数据，并将新进leads进行跟踪，以此判断线索有效，无效，待跟进，并将有效线索转给销售进行跟进，该动作称为线索收集与处理</w:t>
      </w:r>
      <w:r>
        <w:rPr>
          <w:rFonts w:hint="eastAsia"/>
        </w:rPr>
        <w:t>。</w:t>
      </w:r>
    </w:p>
    <w:p w:rsidR="00646BDB" w:rsidRDefault="00646BDB" w:rsidP="00646BDB">
      <w:pPr>
        <w:pStyle w:val="2"/>
        <w:ind w:left="818" w:right="240"/>
      </w:pPr>
      <w:bookmarkStart w:id="58" w:name="_Toc505693456"/>
      <w:r>
        <w:t>票证与入场管理</w:t>
      </w:r>
      <w:bookmarkEnd w:id="58"/>
      <w:r w:rsidR="00302C80">
        <w:rPr>
          <w:rFonts w:hint="eastAsia"/>
        </w:rPr>
        <w:t>【完全可以服用】</w:t>
      </w:r>
    </w:p>
    <w:p w:rsidR="00822CEF" w:rsidRDefault="00FC7B0B" w:rsidP="00FC7B0B">
      <w:pPr>
        <w:pStyle w:val="3"/>
      </w:pPr>
      <w:bookmarkStart w:id="59" w:name="_Toc505693457"/>
      <w:r>
        <w:rPr>
          <w:rFonts w:hint="eastAsia"/>
        </w:rPr>
        <w:lastRenderedPageBreak/>
        <w:t>现场签到管理</w:t>
      </w:r>
      <w:bookmarkEnd w:id="59"/>
    </w:p>
    <w:p w:rsidR="00FC7B0B" w:rsidRDefault="00FC7B0B" w:rsidP="00FC7B0B">
      <w:pPr>
        <w:pStyle w:val="a"/>
        <w:numPr>
          <w:ilvl w:val="0"/>
          <w:numId w:val="61"/>
        </w:numPr>
        <w:ind w:right="240"/>
      </w:pPr>
      <w:r>
        <w:rPr>
          <w:rFonts w:hint="eastAsia"/>
        </w:rPr>
        <w:t>签到点与签到员管理</w:t>
      </w:r>
    </w:p>
    <w:p w:rsidR="00B84603" w:rsidRPr="00B84603" w:rsidRDefault="00E14691" w:rsidP="00F13062">
      <w:pPr>
        <w:ind w:leftChars="400" w:left="960" w:right="240"/>
      </w:pPr>
      <w:r>
        <w:rPr>
          <w:rFonts w:hint="eastAsia"/>
        </w:rPr>
        <w:t>签到系统</w:t>
      </w:r>
      <w:r w:rsidR="00F13062">
        <w:rPr>
          <w:rFonts w:hint="eastAsia"/>
        </w:rPr>
        <w:t>可以进行</w:t>
      </w:r>
      <w:r w:rsidR="00B84603">
        <w:rPr>
          <w:rFonts w:hint="eastAsia"/>
        </w:rPr>
        <w:t>多签到点设置、签到管理员密码设置、分签到点数据同步管理</w:t>
      </w:r>
    </w:p>
    <w:p w:rsidR="00FC7B0B" w:rsidRDefault="00FC7B0B" w:rsidP="00FC7B0B">
      <w:pPr>
        <w:pStyle w:val="a"/>
        <w:numPr>
          <w:ilvl w:val="0"/>
          <w:numId w:val="61"/>
        </w:numPr>
        <w:ind w:right="240"/>
      </w:pPr>
      <w:r>
        <w:rPr>
          <w:rFonts w:hint="eastAsia"/>
        </w:rPr>
        <w:t>网络与设备</w:t>
      </w:r>
    </w:p>
    <w:p w:rsidR="00F13062" w:rsidRPr="00F13062" w:rsidRDefault="00E14691" w:rsidP="00F13062">
      <w:pPr>
        <w:ind w:leftChars="400" w:left="960" w:right="240"/>
      </w:pPr>
      <w:r>
        <w:rPr>
          <w:rFonts w:hint="eastAsia"/>
        </w:rPr>
        <w:t>签到系统可以</w:t>
      </w:r>
      <w:r w:rsidR="00F13062">
        <w:rPr>
          <w:rFonts w:hint="eastAsia"/>
        </w:rPr>
        <w:t>进行多设备的签到点设置、签到管理员密码设置、分签到点设备的数据同步管理</w:t>
      </w:r>
    </w:p>
    <w:p w:rsidR="00FC7B0B" w:rsidRDefault="00D478FA" w:rsidP="00FC7B0B">
      <w:pPr>
        <w:pStyle w:val="a"/>
        <w:numPr>
          <w:ilvl w:val="0"/>
          <w:numId w:val="61"/>
        </w:numPr>
        <w:ind w:right="240"/>
      </w:pPr>
      <w:r>
        <w:rPr>
          <w:rFonts w:hint="eastAsia"/>
        </w:rPr>
        <w:t>名单及人员权限管理</w:t>
      </w:r>
    </w:p>
    <w:p w:rsidR="00F13062" w:rsidRPr="00F13062" w:rsidRDefault="00E14691" w:rsidP="00EA5DB1">
      <w:pPr>
        <w:ind w:leftChars="400" w:left="960" w:right="240"/>
      </w:pPr>
      <w:r>
        <w:rPr>
          <w:rFonts w:hint="eastAsia"/>
        </w:rPr>
        <w:t>签到系统可以进行批量</w:t>
      </w:r>
      <w:r w:rsidR="00EA5DB1">
        <w:rPr>
          <w:rFonts w:hint="eastAsia"/>
        </w:rPr>
        <w:t>名单导入、导出、字段设置、添加、修改、删除、云端数据、参会权限设置及存储与数据同步。</w:t>
      </w:r>
    </w:p>
    <w:p w:rsidR="00D478FA" w:rsidRDefault="00D478FA" w:rsidP="00DC7FCB">
      <w:pPr>
        <w:pStyle w:val="a"/>
        <w:numPr>
          <w:ilvl w:val="0"/>
          <w:numId w:val="61"/>
        </w:numPr>
        <w:ind w:right="240"/>
      </w:pPr>
      <w:r>
        <w:rPr>
          <w:rFonts w:hint="eastAsia"/>
        </w:rPr>
        <w:t>通知管理</w:t>
      </w:r>
    </w:p>
    <w:p w:rsidR="00EA5DB1" w:rsidRPr="00EA5DB1" w:rsidRDefault="00E14691" w:rsidP="00EA5DB1">
      <w:pPr>
        <w:ind w:leftChars="400" w:left="960" w:right="240"/>
      </w:pPr>
      <w:r>
        <w:rPr>
          <w:rFonts w:hint="eastAsia"/>
        </w:rPr>
        <w:t>签到系统可以发送</w:t>
      </w:r>
      <w:r w:rsidR="00EA5DB1">
        <w:rPr>
          <w:rFonts w:hint="eastAsia"/>
        </w:rPr>
        <w:t>电子票、会前通知提醒、短信、邮件通知</w:t>
      </w:r>
    </w:p>
    <w:p w:rsidR="00646BDB" w:rsidRDefault="00646BDB" w:rsidP="000D221D">
      <w:pPr>
        <w:pStyle w:val="3"/>
      </w:pPr>
      <w:bookmarkStart w:id="60" w:name="_Toc505693458"/>
      <w:r>
        <w:t>票证分类管理</w:t>
      </w:r>
      <w:bookmarkEnd w:id="60"/>
    </w:p>
    <w:p w:rsidR="0067717B" w:rsidRDefault="007C2FE8" w:rsidP="00266F2D">
      <w:pPr>
        <w:pStyle w:val="a"/>
        <w:numPr>
          <w:ilvl w:val="0"/>
          <w:numId w:val="43"/>
        </w:numPr>
        <w:ind w:right="240"/>
      </w:pPr>
      <w:r>
        <w:rPr>
          <w:rFonts w:hint="eastAsia"/>
        </w:rPr>
        <w:t>后台创建证件类型</w:t>
      </w:r>
    </w:p>
    <w:p w:rsidR="007C2FE8" w:rsidRPr="007C2FE8" w:rsidRDefault="00E14691" w:rsidP="00E14691">
      <w:pPr>
        <w:ind w:leftChars="0" w:left="960" w:right="240"/>
      </w:pPr>
      <w:r>
        <w:rPr>
          <w:rFonts w:hint="eastAsia"/>
        </w:rPr>
        <w:t>签到软件</w:t>
      </w:r>
      <w:r w:rsidR="00FF34EF">
        <w:rPr>
          <w:rFonts w:hint="eastAsia"/>
        </w:rPr>
        <w:t>可以</w:t>
      </w:r>
      <w:r>
        <w:rPr>
          <w:rFonts w:hint="eastAsia"/>
        </w:rPr>
        <w:t>创建</w:t>
      </w:r>
      <w:r w:rsidR="00FF34EF">
        <w:rPr>
          <w:rFonts w:hint="eastAsia"/>
        </w:rPr>
        <w:t>多种证件打印类型</w:t>
      </w:r>
    </w:p>
    <w:p w:rsidR="00646BDB" w:rsidRDefault="00646BDB" w:rsidP="000D221D">
      <w:pPr>
        <w:pStyle w:val="3"/>
      </w:pPr>
      <w:bookmarkStart w:id="61" w:name="_Toc505693459"/>
      <w:r>
        <w:t>票证制作流程管理</w:t>
      </w:r>
      <w:bookmarkEnd w:id="61"/>
    </w:p>
    <w:p w:rsidR="005F6839" w:rsidRPr="005F6839" w:rsidRDefault="005F6839" w:rsidP="005F6839">
      <w:pPr>
        <w:ind w:left="240" w:right="240"/>
      </w:pPr>
      <w:r>
        <w:rPr>
          <w:rFonts w:hint="eastAsia"/>
        </w:rPr>
        <w:t>（1）会前制证管理</w:t>
      </w:r>
    </w:p>
    <w:p w:rsidR="00F5373F" w:rsidRDefault="00933EF7" w:rsidP="00F5373F">
      <w:pPr>
        <w:ind w:left="240" w:right="240"/>
      </w:pPr>
      <w:r w:rsidRPr="00933EF7">
        <w:rPr>
          <w:noProof/>
        </w:rPr>
        <w:lastRenderedPageBreak/>
        <w:drawing>
          <wp:inline distT="0" distB="0" distL="0" distR="0">
            <wp:extent cx="5270500" cy="1765300"/>
            <wp:effectExtent l="0" t="0" r="1270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70500" cy="1765300"/>
                    </a:xfrm>
                    <a:prstGeom prst="rect">
                      <a:avLst/>
                    </a:prstGeom>
                  </pic:spPr>
                </pic:pic>
              </a:graphicData>
            </a:graphic>
          </wp:inline>
        </w:drawing>
      </w:r>
    </w:p>
    <w:p w:rsidR="004978B8" w:rsidRDefault="005F6839" w:rsidP="00CB5B1E">
      <w:pPr>
        <w:pStyle w:val="a"/>
        <w:numPr>
          <w:ilvl w:val="0"/>
          <w:numId w:val="43"/>
        </w:numPr>
        <w:ind w:right="240"/>
      </w:pPr>
      <w:r>
        <w:rPr>
          <w:rFonts w:hint="eastAsia"/>
        </w:rPr>
        <w:t>现</w:t>
      </w:r>
      <w:r w:rsidR="004978B8">
        <w:rPr>
          <w:rFonts w:hint="eastAsia"/>
        </w:rPr>
        <w:t>场证件管理</w:t>
      </w:r>
    </w:p>
    <w:p w:rsidR="004978B8" w:rsidRPr="004978B8" w:rsidRDefault="004978B8" w:rsidP="004978B8">
      <w:pPr>
        <w:ind w:left="240" w:right="240"/>
        <w:jc w:val="center"/>
      </w:pPr>
      <w:r w:rsidRPr="00461A61">
        <w:rPr>
          <w:noProof/>
        </w:rPr>
        <w:drawing>
          <wp:inline distT="0" distB="0" distL="0" distR="0">
            <wp:extent cx="4113212" cy="1949124"/>
            <wp:effectExtent l="0" t="0" r="1905" b="698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3212" cy="1949124"/>
                    </a:xfrm>
                    <a:prstGeom prst="rect">
                      <a:avLst/>
                    </a:prstGeom>
                    <a:noFill/>
                    <a:ln>
                      <a:noFill/>
                    </a:ln>
                    <a:effectLst/>
                    <a:extLst/>
                  </pic:spPr>
                </pic:pic>
              </a:graphicData>
            </a:graphic>
          </wp:inline>
        </w:drawing>
      </w:r>
    </w:p>
    <w:p w:rsidR="005F6839" w:rsidRDefault="004978B8" w:rsidP="00CB5B1E">
      <w:pPr>
        <w:pStyle w:val="a"/>
        <w:numPr>
          <w:ilvl w:val="0"/>
          <w:numId w:val="43"/>
        </w:numPr>
        <w:ind w:right="240"/>
      </w:pPr>
      <w:r>
        <w:rPr>
          <w:rFonts w:hint="eastAsia"/>
        </w:rPr>
        <w:t>现场证件打印</w:t>
      </w:r>
    </w:p>
    <w:p w:rsidR="00283B5C" w:rsidRDefault="00283B5C" w:rsidP="00AA1E8A">
      <w:pPr>
        <w:pStyle w:val="a"/>
        <w:numPr>
          <w:ilvl w:val="0"/>
          <w:numId w:val="60"/>
        </w:numPr>
        <w:ind w:right="240"/>
      </w:pPr>
      <w:r w:rsidRPr="00283B5C">
        <w:rPr>
          <w:rFonts w:hint="eastAsia"/>
        </w:rPr>
        <w:t>热敏纸证件打印</w:t>
      </w:r>
    </w:p>
    <w:p w:rsidR="00AA1E8A" w:rsidRPr="00283B5C" w:rsidRDefault="00AA1E8A" w:rsidP="00AA1E8A">
      <w:pPr>
        <w:pStyle w:val="a"/>
        <w:numPr>
          <w:ilvl w:val="0"/>
          <w:numId w:val="0"/>
        </w:numPr>
        <w:ind w:left="1320" w:right="240"/>
      </w:pPr>
      <w:r w:rsidRPr="00AA1E8A">
        <w:rPr>
          <w:noProof/>
        </w:rPr>
        <w:drawing>
          <wp:inline distT="0" distB="0" distL="0" distR="0">
            <wp:extent cx="2079965" cy="1232592"/>
            <wp:effectExtent l="0" t="0" r="3175" b="1206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9965" cy="1232592"/>
                    </a:xfrm>
                    <a:prstGeom prst="rect">
                      <a:avLst/>
                    </a:prstGeom>
                    <a:noFill/>
                    <a:ln>
                      <a:noFill/>
                    </a:ln>
                    <a:extLst>
                      <a:ext uri="{909E8E84-426E-40dd-AFC4-6F175D3DCCD1}">
                        <a14:hiddenFill xmlns:ve="http://schemas.openxmlformats.org/markup-compatibility/2006"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mv="urn:schemas-microsoft-com:mac:vml" xmlns:mo="http://schemas.microsoft.com/office/mac/office/2008/main">
                          <a:solidFill>
                            <a:schemeClr val="accent1"/>
                          </a:solidFill>
                        </a14:hiddenFill>
                      </a:ext>
                      <a:ext uri="{91240B29-F687-4f45-9708-019B960494DF}">
                        <a14:hiddenLine xmlns:ve="http://schemas.openxmlformats.org/markup-compatibility/2006"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mv="urn:schemas-microsoft-com:mac:vml" xmlns:mo="http://schemas.microsoft.com/office/mac/office/2008/main" w="9525">
                          <a:solidFill>
                            <a:schemeClr val="tx1"/>
                          </a:solidFill>
                          <a:miter lim="800000"/>
                          <a:headEnd/>
                          <a:tailEnd/>
                        </a14:hiddenLine>
                      </a:ext>
                    </a:extLst>
                  </pic:spPr>
                </pic:pic>
              </a:graphicData>
            </a:graphic>
          </wp:inline>
        </w:drawing>
      </w:r>
    </w:p>
    <w:p w:rsidR="00283B5C" w:rsidRDefault="00283B5C" w:rsidP="00AA1E8A">
      <w:pPr>
        <w:pStyle w:val="a"/>
        <w:numPr>
          <w:ilvl w:val="0"/>
          <w:numId w:val="60"/>
        </w:numPr>
        <w:ind w:right="240"/>
      </w:pPr>
      <w:r w:rsidRPr="00283B5C">
        <w:rPr>
          <w:rFonts w:hint="eastAsia"/>
        </w:rPr>
        <w:t>标签纸打印</w:t>
      </w:r>
    </w:p>
    <w:p w:rsidR="00AA1E8A" w:rsidRPr="00283B5C" w:rsidRDefault="00AA1E8A" w:rsidP="00AA1E8A">
      <w:pPr>
        <w:pStyle w:val="a"/>
        <w:numPr>
          <w:ilvl w:val="0"/>
          <w:numId w:val="0"/>
        </w:numPr>
        <w:ind w:left="1320" w:right="240"/>
      </w:pPr>
      <w:r w:rsidRPr="00AA1E8A">
        <w:rPr>
          <w:noProof/>
        </w:rPr>
        <w:lastRenderedPageBreak/>
        <w:drawing>
          <wp:inline distT="0" distB="0" distL="0" distR="0">
            <wp:extent cx="1917065" cy="1230883"/>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cstate="print"/>
                    <a:stretch>
                      <a:fillRect/>
                    </a:stretch>
                  </pic:blipFill>
                  <pic:spPr>
                    <a:xfrm>
                      <a:off x="0" y="0"/>
                      <a:ext cx="1917065" cy="1230883"/>
                    </a:xfrm>
                    <a:prstGeom prst="rect">
                      <a:avLst/>
                    </a:prstGeom>
                  </pic:spPr>
                </pic:pic>
              </a:graphicData>
            </a:graphic>
          </wp:inline>
        </w:drawing>
      </w:r>
    </w:p>
    <w:p w:rsidR="00734582" w:rsidRDefault="00734582" w:rsidP="00AA1E8A">
      <w:pPr>
        <w:pStyle w:val="a"/>
        <w:numPr>
          <w:ilvl w:val="0"/>
          <w:numId w:val="60"/>
        </w:numPr>
        <w:ind w:right="240"/>
      </w:pPr>
      <w:r w:rsidRPr="00734582">
        <w:rPr>
          <w:rFonts w:hint="eastAsia"/>
        </w:rPr>
        <w:t>PVC卡+透明贴纸打印</w:t>
      </w:r>
    </w:p>
    <w:p w:rsidR="00AA1E8A" w:rsidRPr="00734582" w:rsidRDefault="00583C20" w:rsidP="00AA1E8A">
      <w:pPr>
        <w:pStyle w:val="a"/>
        <w:numPr>
          <w:ilvl w:val="0"/>
          <w:numId w:val="0"/>
        </w:numPr>
        <w:ind w:left="1320" w:right="240"/>
      </w:pPr>
      <w:r>
        <w:rPr>
          <w:noProof/>
        </w:rPr>
      </w:r>
      <w:r>
        <w:rPr>
          <w:noProof/>
        </w:rPr>
        <w:pict>
          <v:group id="_x0000_s1026" style="width:191.4pt;height:97.85pt;mso-position-horizontal-relative:char;mso-position-vertical-relative:line" coordsize="32408,165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4" o:spid="_x0000_s1027" type="#_x0000_t75" style="position:absolute;width:10139;height:1656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y&#10;MF3DAAAA2wAAAA8AAABkcnMvZG93bnJldi54bWxEj81qwzAQhO+FvoPYQG+N7OCY4loOoVBo6aVJ&#10;0/tirX+wtXIsOXbfvgoEchxm5hsm3y2mFxcaXWtZQbyOQBCXVrdcKzj9vD+/gHAeWWNvmRT8kYNd&#10;8fiQY6btzAe6HH0tAoRdhgoa74dMSlc2ZNCt7UAcvMqOBn2QYy31iHOAm15uoiiVBlsOCw0O9NZQ&#10;2R0no2BKvxeOo9/Dttuk0+cpxq9zdVbqabXsX0F4Wvw9fGt/aAVJAtcv4QfI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bIwXcMAAADbAAAADwAAAAAAAAAAAAAAAACcAgAA&#10;ZHJzL2Rvd25yZXYueG1sUEsFBgAAAAAEAAQA9wAAAIwDAAAAAA==&#10;">
              <v:imagedata r:id="rId38" o:title=""/>
              <v:path arrowok="t"/>
            </v:shape>
            <v:shape id="图片 46" o:spid="_x0000_s1028" type="#_x0000_t75" style="position:absolute;left:9361;top:157;width:23047;height:164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We3FAAAA2wAAAA8AAABkcnMvZG93bnJldi54bWxEj09rwkAUxO+C32F5BS9SN4YqNXWVIAotXvx3&#10;8PjIviah2bdhdzXpt+8WBI/DzPyGWa5704g7OV9bVjCdJCCIC6trLhVczrvXdxA+IGtsLJOCX/Kw&#10;Xg0HS8y07fhI91MoRYSwz1BBFUKbSemLigz6iW2Jo/dtncEQpSuldthFuGlkmiRzabDmuFBhS5uK&#10;ip/TzSg4dG6cL9KZ/kq3W5tvzLWZ7q9KjV76/ANEoD48w4/2p1bwNof/L/EHyN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ilntxQAAANsAAAAPAAAAAAAAAAAAAAAAAJwC&#10;AABkcnMvZG93bnJldi54bWxQSwUGAAAAAAQABAD3AAAAjgMAAAAA&#10;">
              <v:imagedata r:id="rId39" o:title=""/>
              <v:path arrowok="t"/>
            </v:shape>
            <w10:anchorlock/>
          </v:group>
        </w:pict>
      </w:r>
    </w:p>
    <w:p w:rsidR="00F80C78" w:rsidRDefault="00734582" w:rsidP="00AA1E8A">
      <w:pPr>
        <w:pStyle w:val="a"/>
        <w:numPr>
          <w:ilvl w:val="0"/>
          <w:numId w:val="60"/>
        </w:numPr>
        <w:ind w:right="240"/>
      </w:pPr>
      <w:r>
        <w:rPr>
          <w:rFonts w:hint="eastAsia"/>
        </w:rPr>
        <w:t>彩色头像采集打印</w:t>
      </w:r>
    </w:p>
    <w:p w:rsidR="00AA1E8A" w:rsidRDefault="00AA1E8A" w:rsidP="00AA1E8A">
      <w:pPr>
        <w:pStyle w:val="a"/>
        <w:numPr>
          <w:ilvl w:val="0"/>
          <w:numId w:val="0"/>
        </w:numPr>
        <w:ind w:left="1320" w:right="240"/>
      </w:pPr>
      <w:r w:rsidRPr="00AA1E8A">
        <w:rPr>
          <w:noProof/>
        </w:rPr>
        <w:drawing>
          <wp:inline distT="0" distB="0" distL="0" distR="0">
            <wp:extent cx="2192489" cy="1262824"/>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0" cstate="print"/>
                    <a:stretch>
                      <a:fillRect/>
                    </a:stretch>
                  </pic:blipFill>
                  <pic:spPr>
                    <a:xfrm>
                      <a:off x="0" y="0"/>
                      <a:ext cx="2192489" cy="1262824"/>
                    </a:xfrm>
                    <a:prstGeom prst="rect">
                      <a:avLst/>
                    </a:prstGeom>
                  </pic:spPr>
                </pic:pic>
              </a:graphicData>
            </a:graphic>
          </wp:inline>
        </w:drawing>
      </w:r>
    </w:p>
    <w:p w:rsidR="00734582" w:rsidRDefault="00734582" w:rsidP="00AA1E8A">
      <w:pPr>
        <w:pStyle w:val="a"/>
        <w:numPr>
          <w:ilvl w:val="0"/>
          <w:numId w:val="52"/>
        </w:numPr>
        <w:ind w:right="240"/>
      </w:pPr>
      <w:r w:rsidRPr="00734582">
        <w:rPr>
          <w:rFonts w:hint="eastAsia"/>
        </w:rPr>
        <w:t>手环打印</w:t>
      </w:r>
    </w:p>
    <w:p w:rsidR="00AA1E8A" w:rsidRPr="00734582" w:rsidRDefault="0044160C" w:rsidP="0044160C">
      <w:pPr>
        <w:ind w:leftChars="0" w:left="960" w:right="240"/>
      </w:pPr>
      <w:r>
        <w:rPr>
          <w:rFonts w:hint="eastAsia"/>
        </w:rPr>
        <w:t xml:space="preserve">   </w:t>
      </w:r>
      <w:r w:rsidR="004978B8" w:rsidRPr="004978B8">
        <w:rPr>
          <w:noProof/>
        </w:rPr>
        <w:drawing>
          <wp:inline distT="0" distB="0" distL="0" distR="0">
            <wp:extent cx="3015225" cy="1427095"/>
            <wp:effectExtent l="0" t="0" r="762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cstate="print"/>
                    <a:stretch>
                      <a:fillRect/>
                    </a:stretch>
                  </pic:blipFill>
                  <pic:spPr>
                    <a:xfrm>
                      <a:off x="0" y="0"/>
                      <a:ext cx="3015225" cy="1427095"/>
                    </a:xfrm>
                    <a:prstGeom prst="rect">
                      <a:avLst/>
                    </a:prstGeom>
                  </pic:spPr>
                </pic:pic>
              </a:graphicData>
            </a:graphic>
          </wp:inline>
        </w:drawing>
      </w:r>
    </w:p>
    <w:p w:rsidR="00734582" w:rsidRDefault="003A4A5B" w:rsidP="004978B8">
      <w:pPr>
        <w:pStyle w:val="a"/>
        <w:numPr>
          <w:ilvl w:val="0"/>
          <w:numId w:val="60"/>
        </w:numPr>
        <w:ind w:right="240"/>
      </w:pPr>
      <w:r w:rsidRPr="003A4A5B">
        <w:rPr>
          <w:rFonts w:hint="eastAsia"/>
        </w:rPr>
        <w:t>PVC证件打印</w:t>
      </w:r>
    </w:p>
    <w:p w:rsidR="004978B8" w:rsidRDefault="00583C20" w:rsidP="004978B8">
      <w:pPr>
        <w:pStyle w:val="a"/>
        <w:numPr>
          <w:ilvl w:val="0"/>
          <w:numId w:val="0"/>
        </w:numPr>
        <w:ind w:left="1320" w:right="240"/>
      </w:pPr>
      <w:r>
        <w:rPr>
          <w:noProof/>
        </w:rPr>
      </w:r>
      <w:r>
        <w:rPr>
          <w:noProof/>
        </w:rPr>
        <w:pict>
          <v:group id="_x0000_s1032" style="width:206.65pt;height:110.55pt;mso-position-horizontal-relative:char;mso-position-vertical-relative:line" coordsize="34990,18722">
            <v:shape id="图片 50" o:spid="_x0000_s1034" type="#_x0000_t75" style="position:absolute;width:34990;height:1872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p&#10;Co/CAAAA2wAAAA8AAABkcnMvZG93bnJldi54bWxET89rwjAUvg/8H8Ib7GbTCRtaG2WIwnbbqqLe&#10;Hs0zLWteShPbbn/9chB2/Ph+5+vRNqKnzteOFTwnKQji0umajYLDfjedg/ABWWPjmBT8kIf1avKQ&#10;Y6bdwF/UF8GIGMI+QwVVCG0mpS8rsugT1xJH7uo6iyHCzkjd4RDDbSNnafoqLdYcGypsaVNR+V3c&#10;rAJ9vtw+msVpu5jj79H4/nNWn4xST4/j2xJEoDH8i+/ud63gJa6PX+IPkK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qQqPwgAAANsAAAAPAAAAAAAAAAAAAAAAAJwCAABk&#10;cnMvZG93bnJldi54bWxQSwUGAAAAAAQABAD3AAAAiwMAAAAA&#10;">
              <v:imagedata r:id="rId42" o:title=""/>
              <v:path arrowok="t"/>
            </v:shape>
            <v:shape id="图片 51" o:spid="_x0000_s1033" type="#_x0000_t75" style="position:absolute;left:16489;top:8530;width:18501;height:1019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C&#10;7hrFAAAA2wAAAA8AAABkcnMvZG93bnJldi54bWxEj1trwkAUhN8F/8NyCn3TjS31El2leIFWELzi&#10;6zF7mgSzZ0N21dRf3y0IPg4z8w0zmtSmEFeqXG5ZQacdgSBOrM45VbDfLVp9EM4jaywsk4JfcjAZ&#10;NxsjjLW98YauW5+KAGEXo4LM+zKW0iUZGXRtWxIH78dWBn2QVSp1hbcAN4V8i6KuNJhzWMiwpGlG&#10;yXl7MQrmx+mstzwmp/u6GHS/3YzeVwdS6vWl/hyC8FT7Z/jR/tIKPjrw/yX8ADn+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Qu4axQAAANsAAAAPAAAAAAAAAAAAAAAAAJwC&#10;AABkcnMvZG93bnJldi54bWxQSwUGAAAAAAQABAD3AAAAjgMAAAAA&#10;">
              <v:imagedata r:id="rId43" o:title=""/>
              <v:path arrowok="t"/>
            </v:shape>
            <w10:anchorlock/>
          </v:group>
        </w:pict>
      </w:r>
    </w:p>
    <w:p w:rsidR="003A4A5B" w:rsidRDefault="003A4A5B" w:rsidP="004978B8">
      <w:pPr>
        <w:pStyle w:val="a"/>
        <w:numPr>
          <w:ilvl w:val="0"/>
          <w:numId w:val="38"/>
        </w:numPr>
        <w:ind w:right="240"/>
      </w:pPr>
      <w:r w:rsidRPr="003A4A5B">
        <w:rPr>
          <w:rFonts w:hint="eastAsia"/>
        </w:rPr>
        <w:t>铜板纸证件打印</w:t>
      </w:r>
    </w:p>
    <w:p w:rsidR="00CB5B1E" w:rsidRPr="00CB5B1E" w:rsidRDefault="0044160C" w:rsidP="0044160C">
      <w:pPr>
        <w:ind w:leftChars="0" w:left="960" w:right="240"/>
      </w:pPr>
      <w:r>
        <w:rPr>
          <w:rFonts w:hint="eastAsia"/>
        </w:rPr>
        <w:t xml:space="preserve">   </w:t>
      </w:r>
      <w:r w:rsidR="00583C20">
        <w:rPr>
          <w:noProof/>
        </w:rPr>
      </w:r>
      <w:r w:rsidR="00583C20">
        <w:rPr>
          <w:noProof/>
        </w:rPr>
        <w:pict>
          <v:group id="组 1" o:spid="_x0000_s1029" style="width:227.65pt;height:110.05pt;mso-position-horizontal-relative:char;mso-position-vertical-relative:line" coordsize="40974,19723">
            <v:shape id="图片 62" o:spid="_x0000_s1031" type="#_x0000_t75" style="position:absolute;width:26298;height:197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Q&#10;F27BAAAA2wAAAA8AAABkcnMvZG93bnJldi54bWxEj0FrwkAUhO8F/8PyBG911xxCia4SFKFXk2I9&#10;PrLPJJp9G7JbE/+9Wyj0OMzMN8xmN9lOPGjwrWMNq6UCQVw503Kt4as8vn+A8AHZYOeYNDzJw247&#10;e9tgZtzIJ3oUoRYRwj5DDU0IfSalrxqy6JeuJ47e1Q0WQ5RDLc2AY4TbTiZKpdJiy3GhwZ72DVX3&#10;4sdqUN+dChPKfEyLskxu5/p8uORaL+ZTvgYRaAr/4b/2p9GQJvD7Jf4AuX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SQF27BAAAA2wAAAA8AAAAAAAAAAAAAAAAAnAIAAGRy&#10;cy9kb3ducmV2LnhtbFBLBQYAAAAABAAEAPcAAACKAwAAAAA=&#10;">
              <v:imagedata r:id="rId44" o:title=""/>
              <v:path arrowok="t"/>
            </v:shape>
            <v:shape id="图片 63" o:spid="_x0000_s1030" type="#_x0000_t75" style="position:absolute;left:26277;top:116;width:14697;height:19596;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c&#10;TV/FAAAA2wAAAA8AAABkcnMvZG93bnJldi54bWxEj0FrAjEUhO9C/0N4Qm+atS0iq1FEaC20HlwF&#10;9fbYPHeDm5dlk+rqrzcFweMwM98wk1lrK3GmxhvHCgb9BARx7rThQsF289kbgfABWWPlmBRcycNs&#10;+tKZYKrdhdd0zkIhIoR9igrKEOpUSp+XZNH3XU0cvaNrLIYom0LqBi8Rbiv5liRDadFwXCixpkVJ&#10;+Sn7swp+Fzurlz8jk3187c3qcNttVvVSqdduOx+DCNSGZ/jR/tYKhu/w/yX+ADm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HE1fxQAAANsAAAAPAAAAAAAAAAAAAAAAAJwC&#10;AABkcnMvZG93bnJldi54bWxQSwUGAAAAAAQABAD3AAAAjgMAAAAA&#10;">
              <v:imagedata r:id="rId45" o:title=""/>
              <v:path arrowok="t"/>
            </v:shape>
            <w10:anchorlock/>
          </v:group>
        </w:pict>
      </w:r>
    </w:p>
    <w:p w:rsidR="00427722" w:rsidRPr="00427722" w:rsidRDefault="00530794" w:rsidP="00B2262E">
      <w:pPr>
        <w:pStyle w:val="3"/>
      </w:pPr>
      <w:bookmarkStart w:id="62" w:name="_Toc505693460"/>
      <w:r>
        <w:rPr>
          <w:rFonts w:hint="eastAsia"/>
        </w:rPr>
        <w:t>入场</w:t>
      </w:r>
      <w:r w:rsidR="00646BDB">
        <w:t>签到</w:t>
      </w:r>
      <w:r>
        <w:rPr>
          <w:rFonts w:hint="eastAsia"/>
        </w:rPr>
        <w:t>方式</w:t>
      </w:r>
      <w:bookmarkEnd w:id="62"/>
      <w:r w:rsidR="00822D16">
        <w:rPr>
          <w:rFonts w:hint="eastAsia"/>
        </w:rPr>
        <w:t>【满足】</w:t>
      </w:r>
    </w:p>
    <w:p w:rsidR="00043CD0" w:rsidRDefault="00461A61" w:rsidP="00266F2D">
      <w:pPr>
        <w:pStyle w:val="a"/>
        <w:numPr>
          <w:ilvl w:val="0"/>
          <w:numId w:val="44"/>
        </w:numPr>
        <w:ind w:right="240"/>
      </w:pPr>
      <w:r>
        <w:rPr>
          <w:rFonts w:hint="eastAsia"/>
        </w:rPr>
        <w:t>PAD</w:t>
      </w:r>
      <w:r w:rsidR="00427722">
        <w:rPr>
          <w:rFonts w:hint="eastAsia"/>
        </w:rPr>
        <w:t>（手持机）</w:t>
      </w:r>
      <w:r>
        <w:rPr>
          <w:rFonts w:hint="eastAsia"/>
        </w:rPr>
        <w:t>二维码入场签到</w:t>
      </w:r>
    </w:p>
    <w:p w:rsidR="00043CD0" w:rsidRDefault="00043CD0" w:rsidP="00043CD0">
      <w:pPr>
        <w:ind w:left="240" w:right="240" w:firstLine="720"/>
      </w:pPr>
      <w:r w:rsidRPr="00043CD0">
        <w:rPr>
          <w:rFonts w:hint="eastAsia"/>
        </w:rPr>
        <w:t>来宾报手机号码后4位签到，或者扫二维码签到，签到员手持iPad/手机/手持机设置进行扫码签到；</w:t>
      </w:r>
    </w:p>
    <w:p w:rsidR="00D46B3B" w:rsidRPr="00043CD0" w:rsidRDefault="002C5060" w:rsidP="00D46B3B">
      <w:pPr>
        <w:ind w:left="240" w:right="240"/>
        <w:jc w:val="center"/>
        <w:rPr>
          <w:noProof/>
        </w:rPr>
      </w:pPr>
      <w:r w:rsidRPr="002C5060">
        <w:rPr>
          <w:noProof/>
        </w:rPr>
        <w:drawing>
          <wp:inline distT="0" distB="0" distL="0" distR="0">
            <wp:extent cx="1645432" cy="1602272"/>
            <wp:effectExtent l="0" t="0" r="571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48302" cy="1605066"/>
                    </a:xfrm>
                    <a:prstGeom prst="rect">
                      <a:avLst/>
                    </a:prstGeom>
                    <a:noFill/>
                    <a:ln>
                      <a:noFill/>
                    </a:ln>
                    <a:extLst/>
                  </pic:spPr>
                </pic:pic>
              </a:graphicData>
            </a:graphic>
          </wp:inline>
        </w:drawing>
      </w:r>
      <w:r w:rsidR="00D46B3B" w:rsidRPr="00D46B3B">
        <w:rPr>
          <w:noProof/>
        </w:rPr>
        <w:drawing>
          <wp:inline distT="0" distB="0" distL="0" distR="0">
            <wp:extent cx="1333777" cy="1575909"/>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cstate="print"/>
                    <a:stretch>
                      <a:fillRect/>
                    </a:stretch>
                  </pic:blipFill>
                  <pic:spPr>
                    <a:xfrm>
                      <a:off x="0" y="0"/>
                      <a:ext cx="1343885" cy="1587852"/>
                    </a:xfrm>
                    <a:prstGeom prst="rect">
                      <a:avLst/>
                    </a:prstGeom>
                  </pic:spPr>
                </pic:pic>
              </a:graphicData>
            </a:graphic>
          </wp:inline>
        </w:drawing>
      </w:r>
      <w:r w:rsidR="00D46B3B" w:rsidRPr="00D46B3B">
        <w:rPr>
          <w:noProof/>
        </w:rPr>
        <w:drawing>
          <wp:inline distT="0" distB="0" distL="0" distR="0">
            <wp:extent cx="1453929" cy="1524586"/>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8" cstate="print"/>
                    <a:stretch>
                      <a:fillRect/>
                    </a:stretch>
                  </pic:blipFill>
                  <pic:spPr>
                    <a:xfrm>
                      <a:off x="0" y="0"/>
                      <a:ext cx="1476971" cy="1548747"/>
                    </a:xfrm>
                    <a:prstGeom prst="rect">
                      <a:avLst/>
                    </a:prstGeom>
                  </pic:spPr>
                </pic:pic>
              </a:graphicData>
            </a:graphic>
          </wp:inline>
        </w:drawing>
      </w:r>
    </w:p>
    <w:p w:rsidR="000B5C24" w:rsidRDefault="000B5C24" w:rsidP="00266F2D">
      <w:pPr>
        <w:pStyle w:val="a"/>
        <w:numPr>
          <w:ilvl w:val="0"/>
          <w:numId w:val="44"/>
        </w:numPr>
        <w:ind w:right="240"/>
      </w:pPr>
      <w:r>
        <w:rPr>
          <w:rFonts w:hint="eastAsia"/>
        </w:rPr>
        <w:t>人脸识别签到</w:t>
      </w:r>
    </w:p>
    <w:p w:rsidR="00977654" w:rsidRPr="00977654" w:rsidRDefault="00977654" w:rsidP="00977654">
      <w:pPr>
        <w:ind w:leftChars="0" w:left="960" w:right="240"/>
      </w:pPr>
      <w:r w:rsidRPr="00977654">
        <w:rPr>
          <w:rFonts w:hint="eastAsia"/>
        </w:rPr>
        <w:t>人像智能登记入场</w:t>
      </w:r>
      <w:r>
        <w:rPr>
          <w:rFonts w:hint="eastAsia"/>
        </w:rPr>
        <w:t>，</w:t>
      </w:r>
      <w:r w:rsidRPr="00977654">
        <w:rPr>
          <w:rFonts w:hint="eastAsia"/>
        </w:rPr>
        <w:t>人脸识别入场，软件</w:t>
      </w:r>
      <w:r w:rsidRPr="00977654">
        <w:t>+</w:t>
      </w:r>
      <w:r w:rsidRPr="00977654">
        <w:rPr>
          <w:rFonts w:hint="eastAsia"/>
        </w:rPr>
        <w:t>硬件完美融合，超高体验。防伪，加密，高规则</w:t>
      </w:r>
    </w:p>
    <w:p w:rsidR="00977654" w:rsidRPr="00977654" w:rsidRDefault="00977654" w:rsidP="00977654">
      <w:pPr>
        <w:ind w:left="240" w:right="240"/>
      </w:pPr>
      <w:r w:rsidRPr="00977654">
        <w:rPr>
          <w:noProof/>
        </w:rPr>
        <w:lastRenderedPageBreak/>
        <w:drawing>
          <wp:inline distT="0" distB="0" distL="0" distR="0">
            <wp:extent cx="5270500" cy="211899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0500" cy="2118995"/>
                    </a:xfrm>
                    <a:prstGeom prst="rect">
                      <a:avLst/>
                    </a:prstGeom>
                  </pic:spPr>
                </pic:pic>
              </a:graphicData>
            </a:graphic>
          </wp:inline>
        </w:drawing>
      </w:r>
    </w:p>
    <w:p w:rsidR="007C2677" w:rsidRDefault="00BA5B04" w:rsidP="00266F2D">
      <w:pPr>
        <w:pStyle w:val="a"/>
        <w:numPr>
          <w:ilvl w:val="0"/>
          <w:numId w:val="44"/>
        </w:numPr>
        <w:ind w:right="240"/>
      </w:pPr>
      <w:r>
        <w:rPr>
          <w:rFonts w:hint="eastAsia"/>
        </w:rPr>
        <w:t>微信登记方式</w:t>
      </w:r>
      <w:r w:rsidR="00A43D9F">
        <w:rPr>
          <w:rFonts w:hint="eastAsia"/>
        </w:rPr>
        <w:t>（现场注册）</w:t>
      </w:r>
    </w:p>
    <w:p w:rsidR="00A43D9F" w:rsidRPr="00A43D9F" w:rsidRDefault="00A43D9F" w:rsidP="00A43D9F">
      <w:pPr>
        <w:ind w:leftChars="0" w:left="960" w:right="240"/>
      </w:pPr>
      <w:r w:rsidRPr="00A43D9F">
        <w:rPr>
          <w:rFonts w:hint="eastAsia"/>
        </w:rPr>
        <w:t>现场观众微信快递登记通道，通过扫描注册二维码完成展会注册</w:t>
      </w:r>
    </w:p>
    <w:p w:rsidR="00646BDB" w:rsidRDefault="00695FAF" w:rsidP="000D221D">
      <w:pPr>
        <w:pStyle w:val="3"/>
      </w:pPr>
      <w:bookmarkStart w:id="63" w:name="_Toc505693461"/>
      <w:r>
        <w:rPr>
          <w:rFonts w:hint="eastAsia"/>
        </w:rPr>
        <w:t>数据统计</w:t>
      </w:r>
      <w:bookmarkEnd w:id="63"/>
      <w:r w:rsidR="00B31BD9">
        <w:rPr>
          <w:rFonts w:hint="eastAsia"/>
        </w:rPr>
        <w:t>【签到数据完全满足】</w:t>
      </w:r>
    </w:p>
    <w:p w:rsidR="00C111D9" w:rsidRDefault="00C111D9" w:rsidP="00C111D9">
      <w:pPr>
        <w:ind w:left="240" w:right="240"/>
      </w:pPr>
      <w:r>
        <w:rPr>
          <w:rFonts w:hint="eastAsia"/>
        </w:rPr>
        <w:t xml:space="preserve">      签到数据实时监控</w:t>
      </w:r>
    </w:p>
    <w:p w:rsidR="00C111D9" w:rsidRPr="00C111D9" w:rsidRDefault="002E5C17" w:rsidP="002E5C17">
      <w:pPr>
        <w:ind w:left="240" w:right="240"/>
        <w:jc w:val="center"/>
      </w:pPr>
      <w:r w:rsidRPr="002E5C17">
        <w:rPr>
          <w:noProof/>
        </w:rPr>
        <w:drawing>
          <wp:inline distT="0" distB="0" distL="0" distR="0">
            <wp:extent cx="5270500" cy="3427730"/>
            <wp:effectExtent l="0" t="0" r="1270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0500" cy="3427730"/>
                    </a:xfrm>
                    <a:prstGeom prst="rect">
                      <a:avLst/>
                    </a:prstGeom>
                  </pic:spPr>
                </pic:pic>
              </a:graphicData>
            </a:graphic>
          </wp:inline>
        </w:drawing>
      </w:r>
    </w:p>
    <w:p w:rsidR="00646BDB" w:rsidRDefault="00D90230" w:rsidP="000D221D">
      <w:pPr>
        <w:pStyle w:val="3"/>
      </w:pPr>
      <w:bookmarkStart w:id="64" w:name="_Toc505693462"/>
      <w:r>
        <w:rPr>
          <w:rFonts w:hint="eastAsia"/>
        </w:rPr>
        <w:t>展馆</w:t>
      </w:r>
      <w:r w:rsidR="00695FAF">
        <w:rPr>
          <w:rFonts w:hint="eastAsia"/>
        </w:rPr>
        <w:t>热力图</w:t>
      </w:r>
      <w:bookmarkEnd w:id="64"/>
      <w:r w:rsidR="001E1AA6">
        <w:rPr>
          <w:rFonts w:hint="eastAsia"/>
        </w:rPr>
        <w:t>【这个没有】</w:t>
      </w:r>
    </w:p>
    <w:p w:rsidR="0032197C" w:rsidRDefault="0032197C" w:rsidP="00266F2D">
      <w:pPr>
        <w:pStyle w:val="a"/>
        <w:numPr>
          <w:ilvl w:val="0"/>
          <w:numId w:val="45"/>
        </w:numPr>
        <w:ind w:right="240"/>
      </w:pPr>
      <w:r>
        <w:rPr>
          <w:rFonts w:hint="eastAsia"/>
        </w:rPr>
        <w:lastRenderedPageBreak/>
        <w:t>通过WIFI，蓝牙，超高频RFID等方式</w:t>
      </w:r>
      <w:r w:rsidR="00D90230">
        <w:rPr>
          <w:rFonts w:hint="eastAsia"/>
        </w:rPr>
        <w:t>获取实时人流信息，回执展馆热力图</w:t>
      </w:r>
    </w:p>
    <w:p w:rsidR="003C171E" w:rsidRDefault="003C171E" w:rsidP="003C171E">
      <w:pPr>
        <w:ind w:left="240" w:right="240"/>
        <w:jc w:val="center"/>
      </w:pPr>
      <w:r w:rsidRPr="003C171E">
        <w:rPr>
          <w:noProof/>
        </w:rPr>
        <w:drawing>
          <wp:inline distT="0" distB="0" distL="0" distR="0">
            <wp:extent cx="3436473" cy="2570992"/>
            <wp:effectExtent l="0" t="0" r="0" b="0"/>
            <wp:docPr id="52" name="图片 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1(2).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66059" cy="2593126"/>
                    </a:xfrm>
                    <a:prstGeom prst="rect">
                      <a:avLst/>
                    </a:prstGeom>
                  </pic:spPr>
                </pic:pic>
              </a:graphicData>
            </a:graphic>
          </wp:inline>
        </w:drawing>
      </w:r>
    </w:p>
    <w:p w:rsidR="00F76FF4" w:rsidRPr="00F76FF4" w:rsidRDefault="003C171E" w:rsidP="003C171E">
      <w:pPr>
        <w:ind w:left="240" w:right="240"/>
        <w:jc w:val="center"/>
      </w:pPr>
      <w:r w:rsidRPr="003C171E">
        <w:rPr>
          <w:noProof/>
        </w:rPr>
        <w:drawing>
          <wp:inline distT="0" distB="0" distL="0" distR="0">
            <wp:extent cx="3528964" cy="1652563"/>
            <wp:effectExtent l="0" t="0" r="190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70583" cy="1672052"/>
                    </a:xfrm>
                    <a:prstGeom prst="rect">
                      <a:avLst/>
                    </a:prstGeom>
                  </pic:spPr>
                </pic:pic>
              </a:graphicData>
            </a:graphic>
          </wp:inline>
        </w:drawing>
      </w:r>
    </w:p>
    <w:p w:rsidR="00F76FF4" w:rsidRDefault="00F76FF4" w:rsidP="00266F2D">
      <w:pPr>
        <w:pStyle w:val="a"/>
        <w:numPr>
          <w:ilvl w:val="0"/>
          <w:numId w:val="45"/>
        </w:numPr>
        <w:ind w:right="240"/>
      </w:pPr>
      <w:r w:rsidRPr="00F76FF4">
        <w:rPr>
          <w:rFonts w:hint="eastAsia"/>
        </w:rPr>
        <w:t>会场通过数据统计，在大会的辅屏幕展示各个论坛的观众数量以及展区各个展台的人流疏密分布。</w:t>
      </w:r>
    </w:p>
    <w:p w:rsidR="00F76FF4" w:rsidRPr="00F76FF4" w:rsidRDefault="00F76FF4" w:rsidP="00F76FF4">
      <w:pPr>
        <w:ind w:left="240" w:right="240"/>
      </w:pPr>
      <w:r>
        <w:rPr>
          <w:rFonts w:hint="eastAsia"/>
        </w:rPr>
        <w:t>（3）</w:t>
      </w:r>
      <w:r w:rsidRPr="00F76FF4">
        <w:rPr>
          <w:rFonts w:hint="eastAsia"/>
        </w:rPr>
        <w:t>大数据播报，根据参会用户的注册情况，签到情况，人流轨迹情况，行为等内容通过各个维度对数据进行实时分析并在手机，PC,及现场大屏幕上展示。</w:t>
      </w:r>
    </w:p>
    <w:p w:rsidR="00363365" w:rsidRDefault="00363365" w:rsidP="000D221D">
      <w:pPr>
        <w:pStyle w:val="3"/>
      </w:pPr>
      <w:bookmarkStart w:id="65" w:name="_Toc505693463"/>
      <w:r>
        <w:t>展馆导航</w:t>
      </w:r>
      <w:bookmarkEnd w:id="65"/>
      <w:r w:rsidR="001F3EFD">
        <w:rPr>
          <w:rFonts w:hint="eastAsia"/>
        </w:rPr>
        <w:t>【需要确认】</w:t>
      </w:r>
    </w:p>
    <w:p w:rsidR="00275BD4" w:rsidRDefault="00F67DA1" w:rsidP="00266F2D">
      <w:pPr>
        <w:pStyle w:val="a"/>
        <w:numPr>
          <w:ilvl w:val="0"/>
          <w:numId w:val="46"/>
        </w:numPr>
        <w:ind w:right="240"/>
      </w:pPr>
      <w:r>
        <w:rPr>
          <w:rFonts w:hint="eastAsia"/>
        </w:rPr>
        <w:t>通过现场部署蓝牙网关的方式，实现现场的参观人员定位导航</w:t>
      </w:r>
    </w:p>
    <w:p w:rsidR="00F67DA1" w:rsidRDefault="00EC3E06" w:rsidP="00266F2D">
      <w:pPr>
        <w:pStyle w:val="a"/>
        <w:numPr>
          <w:ilvl w:val="0"/>
          <w:numId w:val="46"/>
        </w:numPr>
        <w:ind w:right="240"/>
      </w:pPr>
      <w:r>
        <w:rPr>
          <w:rFonts w:hint="eastAsia"/>
        </w:rPr>
        <w:t>参观人员需要佩戴蓝牙标签或者下载APP</w:t>
      </w:r>
    </w:p>
    <w:p w:rsidR="00EC3E06" w:rsidRDefault="00EC3E06" w:rsidP="00266F2D">
      <w:pPr>
        <w:pStyle w:val="a"/>
        <w:numPr>
          <w:ilvl w:val="0"/>
          <w:numId w:val="46"/>
        </w:numPr>
        <w:ind w:right="240"/>
      </w:pPr>
      <w:r>
        <w:rPr>
          <w:rFonts w:hint="eastAsia"/>
        </w:rPr>
        <w:lastRenderedPageBreak/>
        <w:t>蓝牙标签或者APP进行信息绑定</w:t>
      </w:r>
    </w:p>
    <w:p w:rsidR="00EC3E06" w:rsidRDefault="00AA77BE" w:rsidP="00266F2D">
      <w:pPr>
        <w:pStyle w:val="a"/>
        <w:numPr>
          <w:ilvl w:val="0"/>
          <w:numId w:val="46"/>
        </w:numPr>
        <w:ind w:right="240"/>
      </w:pPr>
      <w:r>
        <w:rPr>
          <w:rFonts w:hint="eastAsia"/>
        </w:rPr>
        <w:t>实现定位及导航功能</w:t>
      </w:r>
    </w:p>
    <w:p w:rsidR="00AA77BE" w:rsidRPr="00AA77BE" w:rsidRDefault="00AA77BE" w:rsidP="00AA77BE">
      <w:pPr>
        <w:ind w:left="240" w:right="240"/>
        <w:jc w:val="center"/>
      </w:pPr>
      <w:r w:rsidRPr="00AA77BE">
        <w:rPr>
          <w:noProof/>
        </w:rPr>
        <w:drawing>
          <wp:inline distT="0" distB="0" distL="0" distR="0">
            <wp:extent cx="2407773" cy="1676842"/>
            <wp:effectExtent l="0" t="0" r="571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3" cstate="print"/>
                    <a:stretch>
                      <a:fillRect/>
                    </a:stretch>
                  </pic:blipFill>
                  <pic:spPr>
                    <a:xfrm>
                      <a:off x="0" y="0"/>
                      <a:ext cx="2411335" cy="1679323"/>
                    </a:xfrm>
                    <a:prstGeom prst="rect">
                      <a:avLst/>
                    </a:prstGeom>
                  </pic:spPr>
                </pic:pic>
              </a:graphicData>
            </a:graphic>
          </wp:inline>
        </w:drawing>
      </w:r>
      <w:r w:rsidRPr="00AA77BE">
        <w:rPr>
          <w:noProof/>
        </w:rPr>
        <w:drawing>
          <wp:inline distT="0" distB="0" distL="0" distR="0">
            <wp:extent cx="2278128" cy="1774949"/>
            <wp:effectExtent l="0" t="0" r="8255" b="31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cstate="print"/>
                    <a:stretch>
                      <a:fillRect/>
                    </a:stretch>
                  </pic:blipFill>
                  <pic:spPr>
                    <a:xfrm>
                      <a:off x="0" y="0"/>
                      <a:ext cx="2278128" cy="1774949"/>
                    </a:xfrm>
                    <a:prstGeom prst="rect">
                      <a:avLst/>
                    </a:prstGeom>
                  </pic:spPr>
                </pic:pic>
              </a:graphicData>
            </a:graphic>
          </wp:inline>
        </w:drawing>
      </w:r>
    </w:p>
    <w:p w:rsidR="006476B8" w:rsidRDefault="006476B8" w:rsidP="00402F46">
      <w:pPr>
        <w:pStyle w:val="2"/>
        <w:ind w:left="818" w:right="240"/>
      </w:pPr>
      <w:bookmarkStart w:id="66" w:name="_Toc505693464"/>
      <w:r w:rsidRPr="00A84047">
        <w:rPr>
          <w:rFonts w:hint="eastAsia"/>
        </w:rPr>
        <w:t>信息引导、查询及发布系统</w:t>
      </w:r>
      <w:bookmarkEnd w:id="66"/>
      <w:r w:rsidR="008B324A">
        <w:rPr>
          <w:rFonts w:hint="eastAsia"/>
        </w:rPr>
        <w:t>【基本可以复用】</w:t>
      </w:r>
    </w:p>
    <w:p w:rsidR="00646BDB" w:rsidRDefault="00646BDB" w:rsidP="000D221D">
      <w:pPr>
        <w:pStyle w:val="3"/>
      </w:pPr>
      <w:bookmarkStart w:id="67" w:name="_Toc505693465"/>
      <w:r>
        <w:t>信息管理</w:t>
      </w:r>
      <w:bookmarkEnd w:id="67"/>
      <w:r w:rsidR="00006D92">
        <w:rPr>
          <w:rFonts w:hint="eastAsia"/>
        </w:rPr>
        <w:t>【完全满足】</w:t>
      </w:r>
    </w:p>
    <w:p w:rsidR="00D62B49" w:rsidRDefault="00D62B49" w:rsidP="003253FB">
      <w:pPr>
        <w:pStyle w:val="a"/>
        <w:numPr>
          <w:ilvl w:val="0"/>
          <w:numId w:val="0"/>
        </w:numPr>
        <w:ind w:left="958" w:right="240"/>
      </w:pPr>
      <w:r>
        <w:rPr>
          <w:rFonts w:hint="eastAsia"/>
        </w:rPr>
        <w:t>主办方及管理员可在后台针对展会信息进行管理</w:t>
      </w:r>
    </w:p>
    <w:p w:rsidR="00D62B49" w:rsidRDefault="00D62B49" w:rsidP="003253FB">
      <w:pPr>
        <w:pStyle w:val="a"/>
        <w:numPr>
          <w:ilvl w:val="0"/>
          <w:numId w:val="0"/>
        </w:numPr>
        <w:ind w:left="958" w:right="240"/>
      </w:pPr>
      <w:r>
        <w:rPr>
          <w:rFonts w:hint="eastAsia"/>
        </w:rPr>
        <w:t>信息包括</w:t>
      </w:r>
    </w:p>
    <w:p w:rsidR="00D62B49" w:rsidRDefault="003253FB" w:rsidP="003253FB">
      <w:pPr>
        <w:pStyle w:val="a"/>
        <w:numPr>
          <w:ilvl w:val="0"/>
          <w:numId w:val="0"/>
        </w:numPr>
        <w:ind w:left="958" w:right="240"/>
      </w:pPr>
      <w:r>
        <w:rPr>
          <w:rFonts w:hint="eastAsia"/>
        </w:rPr>
        <w:t>【展会简介】、</w:t>
      </w:r>
    </w:p>
    <w:p w:rsidR="00D62B49" w:rsidRDefault="003253FB" w:rsidP="003253FB">
      <w:pPr>
        <w:pStyle w:val="a"/>
        <w:numPr>
          <w:ilvl w:val="0"/>
          <w:numId w:val="0"/>
        </w:numPr>
        <w:ind w:left="958" w:right="240"/>
      </w:pPr>
      <w:r>
        <w:rPr>
          <w:rFonts w:hint="eastAsia"/>
        </w:rPr>
        <w:t>【展会日程】、</w:t>
      </w:r>
    </w:p>
    <w:p w:rsidR="00D62B49" w:rsidRDefault="003253FB" w:rsidP="003253FB">
      <w:pPr>
        <w:pStyle w:val="a"/>
        <w:numPr>
          <w:ilvl w:val="0"/>
          <w:numId w:val="0"/>
        </w:numPr>
        <w:ind w:left="958" w:right="240"/>
      </w:pPr>
      <w:r>
        <w:rPr>
          <w:rFonts w:hint="eastAsia"/>
        </w:rPr>
        <w:t>【参会嘉宾】、</w:t>
      </w:r>
    </w:p>
    <w:p w:rsidR="00D62B49" w:rsidRDefault="003253FB" w:rsidP="003253FB">
      <w:pPr>
        <w:pStyle w:val="a"/>
        <w:numPr>
          <w:ilvl w:val="0"/>
          <w:numId w:val="0"/>
        </w:numPr>
        <w:ind w:left="958" w:right="240"/>
      </w:pPr>
      <w:r>
        <w:rPr>
          <w:rFonts w:hint="eastAsia"/>
        </w:rPr>
        <w:t>【图片下载】、</w:t>
      </w:r>
    </w:p>
    <w:p w:rsidR="00D62B49" w:rsidRDefault="003253FB" w:rsidP="003253FB">
      <w:pPr>
        <w:pStyle w:val="a"/>
        <w:numPr>
          <w:ilvl w:val="0"/>
          <w:numId w:val="0"/>
        </w:numPr>
        <w:ind w:left="958" w:right="240"/>
      </w:pPr>
      <w:r>
        <w:rPr>
          <w:rFonts w:hint="eastAsia"/>
        </w:rPr>
        <w:t>【文档下载】、</w:t>
      </w:r>
    </w:p>
    <w:p w:rsidR="00D62B49" w:rsidRDefault="003253FB" w:rsidP="003253FB">
      <w:pPr>
        <w:pStyle w:val="a"/>
        <w:numPr>
          <w:ilvl w:val="0"/>
          <w:numId w:val="0"/>
        </w:numPr>
        <w:ind w:left="958" w:right="240"/>
      </w:pPr>
      <w:r>
        <w:rPr>
          <w:rFonts w:hint="eastAsia"/>
        </w:rPr>
        <w:t>【会议视频】、</w:t>
      </w:r>
    </w:p>
    <w:p w:rsidR="00D62B49" w:rsidRDefault="00D62B49" w:rsidP="003253FB">
      <w:pPr>
        <w:pStyle w:val="a"/>
        <w:numPr>
          <w:ilvl w:val="0"/>
          <w:numId w:val="0"/>
        </w:numPr>
        <w:ind w:left="958" w:right="240"/>
      </w:pPr>
      <w:r>
        <w:rPr>
          <w:rFonts w:hint="eastAsia"/>
        </w:rPr>
        <w:t>【新闻资讯</w:t>
      </w:r>
      <w:r w:rsidR="003253FB">
        <w:rPr>
          <w:rFonts w:hint="eastAsia"/>
        </w:rPr>
        <w:t>】、</w:t>
      </w:r>
    </w:p>
    <w:p w:rsidR="00D62B49" w:rsidRDefault="003253FB" w:rsidP="003253FB">
      <w:pPr>
        <w:pStyle w:val="a"/>
        <w:numPr>
          <w:ilvl w:val="0"/>
          <w:numId w:val="0"/>
        </w:numPr>
        <w:ind w:left="958" w:right="240"/>
      </w:pPr>
      <w:r>
        <w:rPr>
          <w:rFonts w:hint="eastAsia"/>
        </w:rPr>
        <w:t>【主办方】、</w:t>
      </w:r>
    </w:p>
    <w:p w:rsidR="00D62B49" w:rsidRDefault="003253FB" w:rsidP="00D62B49">
      <w:pPr>
        <w:pStyle w:val="a"/>
        <w:numPr>
          <w:ilvl w:val="0"/>
          <w:numId w:val="0"/>
        </w:numPr>
        <w:ind w:left="958" w:right="240"/>
      </w:pPr>
      <w:r>
        <w:rPr>
          <w:rFonts w:hint="eastAsia"/>
        </w:rPr>
        <w:t>【会议评论】、</w:t>
      </w:r>
    </w:p>
    <w:p w:rsidR="00D62B49" w:rsidRDefault="003253FB" w:rsidP="003253FB">
      <w:pPr>
        <w:pStyle w:val="a"/>
        <w:numPr>
          <w:ilvl w:val="0"/>
          <w:numId w:val="0"/>
        </w:numPr>
        <w:ind w:left="958" w:right="240"/>
      </w:pPr>
      <w:r>
        <w:rPr>
          <w:rFonts w:hint="eastAsia"/>
        </w:rPr>
        <w:lastRenderedPageBreak/>
        <w:t>【自定义模块】、</w:t>
      </w:r>
    </w:p>
    <w:p w:rsidR="00D62B49" w:rsidRDefault="00D62B49" w:rsidP="003253FB">
      <w:pPr>
        <w:pStyle w:val="a"/>
        <w:numPr>
          <w:ilvl w:val="0"/>
          <w:numId w:val="0"/>
        </w:numPr>
        <w:ind w:left="958" w:right="240"/>
      </w:pPr>
      <w:r>
        <w:rPr>
          <w:rFonts w:hint="eastAsia"/>
        </w:rPr>
        <w:t>【参会人员】</w:t>
      </w:r>
    </w:p>
    <w:p w:rsidR="00D62B49" w:rsidRDefault="003253FB" w:rsidP="003253FB">
      <w:pPr>
        <w:pStyle w:val="a"/>
        <w:numPr>
          <w:ilvl w:val="0"/>
          <w:numId w:val="0"/>
        </w:numPr>
        <w:ind w:left="958" w:right="240"/>
      </w:pPr>
      <w:r>
        <w:rPr>
          <w:rFonts w:hint="eastAsia"/>
        </w:rPr>
        <w:t>【图片轮播】</w:t>
      </w:r>
    </w:p>
    <w:p w:rsidR="00F83236" w:rsidRDefault="00D62B49" w:rsidP="00D62B49">
      <w:pPr>
        <w:pStyle w:val="a"/>
        <w:numPr>
          <w:ilvl w:val="0"/>
          <w:numId w:val="0"/>
        </w:numPr>
        <w:ind w:left="958" w:right="240"/>
      </w:pPr>
      <w:r>
        <w:rPr>
          <w:rFonts w:hint="eastAsia"/>
        </w:rPr>
        <w:t>【会议服务】</w:t>
      </w:r>
      <w:r w:rsidR="003253FB">
        <w:rPr>
          <w:rFonts w:hint="eastAsia"/>
        </w:rPr>
        <w:t>等</w:t>
      </w:r>
      <w:r>
        <w:rPr>
          <w:rFonts w:hint="eastAsia"/>
        </w:rPr>
        <w:t>内容</w:t>
      </w:r>
      <w:r w:rsidR="003253FB">
        <w:rPr>
          <w:rFonts w:hint="eastAsia"/>
        </w:rPr>
        <w:t>；</w:t>
      </w:r>
    </w:p>
    <w:p w:rsidR="00053C94" w:rsidRPr="00053C94" w:rsidRDefault="00053C94" w:rsidP="00053C94">
      <w:pPr>
        <w:ind w:left="240" w:right="240"/>
      </w:pPr>
      <w:r>
        <w:rPr>
          <w:rFonts w:hint="eastAsia"/>
        </w:rPr>
        <w:t>可实现对以上内容的增加，删除，修改等操作</w:t>
      </w:r>
    </w:p>
    <w:p w:rsidR="00646BDB" w:rsidRDefault="00646BDB" w:rsidP="000D221D">
      <w:pPr>
        <w:pStyle w:val="3"/>
      </w:pPr>
      <w:bookmarkStart w:id="68" w:name="_Toc505693466"/>
      <w:r>
        <w:t>会议APP</w:t>
      </w:r>
      <w:bookmarkEnd w:id="68"/>
      <w:r w:rsidR="001E1AA6">
        <w:rPr>
          <w:rFonts w:hint="eastAsia"/>
        </w:rPr>
        <w:t>【确认是否为原生的】</w:t>
      </w:r>
    </w:p>
    <w:p w:rsidR="00E21A7C" w:rsidRDefault="00E21A7C" w:rsidP="00E21A7C">
      <w:pPr>
        <w:ind w:left="240" w:right="240"/>
      </w:pPr>
      <w:r>
        <w:rPr>
          <w:rFonts w:hint="eastAsia"/>
        </w:rPr>
        <w:t>信息编辑后</w:t>
      </w:r>
      <w:r w:rsidR="00020D03">
        <w:rPr>
          <w:rFonts w:hint="eastAsia"/>
        </w:rPr>
        <w:t>主办方的管理人员</w:t>
      </w:r>
      <w:r>
        <w:rPr>
          <w:rFonts w:hint="eastAsia"/>
        </w:rPr>
        <w:t>可发布展会对应的APP进行信息的展示</w:t>
      </w:r>
    </w:p>
    <w:p w:rsidR="003B0193" w:rsidRPr="00E21A7C" w:rsidRDefault="008567F5" w:rsidP="00E21A7C">
      <w:pPr>
        <w:ind w:left="240" w:right="240"/>
      </w:pPr>
      <w:r w:rsidRPr="008567F5">
        <w:rPr>
          <w:noProof/>
        </w:rPr>
        <w:drawing>
          <wp:anchor distT="0" distB="0" distL="114300" distR="114300" simplePos="0" relativeHeight="251663360" behindDoc="0" locked="0" layoutInCell="1" allowOverlap="1">
            <wp:simplePos x="0" y="0"/>
            <wp:positionH relativeFrom="column">
              <wp:posOffset>4165551</wp:posOffset>
            </wp:positionH>
            <wp:positionV relativeFrom="paragraph">
              <wp:posOffset>938188</wp:posOffset>
            </wp:positionV>
            <wp:extent cx="1195271" cy="2121450"/>
            <wp:effectExtent l="25400" t="25400" r="24130" b="38100"/>
            <wp:wrapNone/>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5" cstate="print"/>
                    <a:stretch>
                      <a:fillRect/>
                    </a:stretch>
                  </pic:blipFill>
                  <pic:spPr>
                    <a:xfrm>
                      <a:off x="0" y="0"/>
                      <a:ext cx="1195271" cy="2121450"/>
                    </a:xfrm>
                    <a:prstGeom prst="rect">
                      <a:avLst/>
                    </a:prstGeom>
                    <a:ln>
                      <a:solidFill>
                        <a:srgbClr val="B82225"/>
                      </a:solidFill>
                    </a:ln>
                  </pic:spPr>
                </pic:pic>
              </a:graphicData>
            </a:graphic>
          </wp:anchor>
        </w:drawing>
      </w:r>
      <w:r w:rsidRPr="008567F5">
        <w:rPr>
          <w:noProof/>
        </w:rPr>
        <w:drawing>
          <wp:anchor distT="0" distB="0" distL="114300" distR="114300" simplePos="0" relativeHeight="251662336" behindDoc="0" locked="0" layoutInCell="1" allowOverlap="1">
            <wp:simplePos x="0" y="0"/>
            <wp:positionH relativeFrom="column">
              <wp:posOffset>2344371</wp:posOffset>
            </wp:positionH>
            <wp:positionV relativeFrom="paragraph">
              <wp:posOffset>945271</wp:posOffset>
            </wp:positionV>
            <wp:extent cx="1673860" cy="2135505"/>
            <wp:effectExtent l="25400" t="25400" r="27940" b="23495"/>
            <wp:wrapNone/>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cstate="print"/>
                    <a:stretch>
                      <a:fillRect/>
                    </a:stretch>
                  </pic:blipFill>
                  <pic:spPr>
                    <a:xfrm>
                      <a:off x="0" y="0"/>
                      <a:ext cx="1673860" cy="2135505"/>
                    </a:xfrm>
                    <a:prstGeom prst="rect">
                      <a:avLst/>
                    </a:prstGeom>
                    <a:ln>
                      <a:solidFill>
                        <a:srgbClr val="B82225"/>
                      </a:solidFill>
                    </a:ln>
                  </pic:spPr>
                </pic:pic>
              </a:graphicData>
            </a:graphic>
          </wp:anchor>
        </w:drawing>
      </w:r>
      <w:r w:rsidRPr="008567F5">
        <w:rPr>
          <w:noProof/>
        </w:rPr>
        <w:drawing>
          <wp:inline distT="0" distB="0" distL="0" distR="0">
            <wp:extent cx="2094271" cy="3149543"/>
            <wp:effectExtent l="0" t="0" r="0" b="635"/>
            <wp:docPr id="59" name="图片 1" descr="W020140616484330422893 拷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W020140616484330422893 拷贝.png"/>
                    <pic:cNvPicPr>
                      <a:picLocks noChangeAspect="1"/>
                    </pic:cNvPicPr>
                  </pic:nvPicPr>
                  <pic:blipFill rotWithShape="1">
                    <a:blip r:embed="rId57" cstate="print">
                      <a:extLst>
                        <a:ext uri="{28A0092B-C50C-407E-A947-70E740481C1C}">
                          <a14:useLocalDpi xmlns:a14="http://schemas.microsoft.com/office/drawing/2010/main" val="0"/>
                        </a:ext>
                      </a:extLst>
                    </a:blip>
                    <a:srcRect l="17354" r="18690"/>
                    <a:stretch/>
                  </pic:blipFill>
                  <pic:spPr>
                    <a:xfrm>
                      <a:off x="0" y="0"/>
                      <a:ext cx="2098893" cy="3156494"/>
                    </a:xfrm>
                    <a:prstGeom prst="rect">
                      <a:avLst/>
                    </a:prstGeom>
                  </pic:spPr>
                </pic:pic>
              </a:graphicData>
            </a:graphic>
          </wp:inline>
        </w:drawing>
      </w:r>
    </w:p>
    <w:p w:rsidR="00646BDB" w:rsidRDefault="00646BDB" w:rsidP="000D221D">
      <w:pPr>
        <w:pStyle w:val="3"/>
      </w:pPr>
      <w:bookmarkStart w:id="69" w:name="_Toc505693467"/>
      <w:r>
        <w:t>会议微站</w:t>
      </w:r>
      <w:bookmarkEnd w:id="69"/>
      <w:r w:rsidR="00300728">
        <w:rPr>
          <w:rFonts w:hint="eastAsia"/>
        </w:rPr>
        <w:t>【完全满足】</w:t>
      </w:r>
    </w:p>
    <w:p w:rsidR="00E21A7C" w:rsidRDefault="00E21A7C" w:rsidP="00E21A7C">
      <w:pPr>
        <w:ind w:left="240" w:right="240"/>
      </w:pPr>
      <w:r>
        <w:rPr>
          <w:rFonts w:hint="eastAsia"/>
        </w:rPr>
        <w:t>信息编辑后主办方的管理人员可发布展会对应的微站进行信息的展示</w:t>
      </w:r>
    </w:p>
    <w:p w:rsidR="00CD79F0" w:rsidRPr="00E21A7C" w:rsidRDefault="003B0193" w:rsidP="00C3474E">
      <w:pPr>
        <w:ind w:leftChars="41" w:left="98" w:right="240"/>
        <w:jc w:val="center"/>
      </w:pPr>
      <w:r w:rsidRPr="003B0193">
        <w:rPr>
          <w:noProof/>
        </w:rPr>
        <w:lastRenderedPageBreak/>
        <w:drawing>
          <wp:inline distT="0" distB="0" distL="0" distR="0">
            <wp:extent cx="4712042" cy="257118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731124" cy="2581598"/>
                    </a:xfrm>
                    <a:prstGeom prst="rect">
                      <a:avLst/>
                    </a:prstGeom>
                  </pic:spPr>
                </pic:pic>
              </a:graphicData>
            </a:graphic>
          </wp:inline>
        </w:drawing>
      </w:r>
    </w:p>
    <w:p w:rsidR="00646BDB" w:rsidRDefault="00646BDB" w:rsidP="000D221D">
      <w:pPr>
        <w:pStyle w:val="3"/>
      </w:pPr>
      <w:bookmarkStart w:id="70" w:name="_Toc505693468"/>
      <w:r>
        <w:t>电子地图</w:t>
      </w:r>
      <w:bookmarkEnd w:id="70"/>
    </w:p>
    <w:p w:rsidR="00020D03" w:rsidRDefault="00020D03" w:rsidP="00020D03">
      <w:pPr>
        <w:ind w:left="240" w:right="240"/>
      </w:pPr>
      <w:r>
        <w:rPr>
          <w:rFonts w:hint="eastAsia"/>
        </w:rPr>
        <w:t>管理员可在后台上传展馆的电子图片，前端展示，并有放大和缩小功能。</w:t>
      </w:r>
    </w:p>
    <w:p w:rsidR="00020D03" w:rsidRPr="00020D03" w:rsidRDefault="00CD79F0" w:rsidP="00CD79F0">
      <w:pPr>
        <w:ind w:left="240" w:right="240"/>
        <w:jc w:val="center"/>
      </w:pPr>
      <w:r w:rsidRPr="00CD79F0">
        <w:rPr>
          <w:noProof/>
        </w:rPr>
        <w:drawing>
          <wp:inline distT="0" distB="0" distL="0" distR="0">
            <wp:extent cx="4271963" cy="3319699"/>
            <wp:effectExtent l="0" t="0" r="0" b="825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71963" cy="3319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476B8" w:rsidRDefault="006476B8" w:rsidP="00402F46">
      <w:pPr>
        <w:pStyle w:val="2"/>
        <w:ind w:left="818" w:right="240"/>
      </w:pPr>
      <w:bookmarkStart w:id="71" w:name="_Toc505693469"/>
      <w:r w:rsidRPr="00A84047">
        <w:rPr>
          <w:rFonts w:hint="eastAsia"/>
        </w:rPr>
        <w:t>展会营销工具</w:t>
      </w:r>
      <w:bookmarkEnd w:id="71"/>
    </w:p>
    <w:p w:rsidR="00FA0D77" w:rsidRDefault="00FA0D77" w:rsidP="000D221D">
      <w:pPr>
        <w:pStyle w:val="3"/>
      </w:pPr>
      <w:bookmarkStart w:id="72" w:name="_Toc505693470"/>
      <w:r>
        <w:t>邮件营销工具</w:t>
      </w:r>
      <w:bookmarkEnd w:id="72"/>
    </w:p>
    <w:p w:rsidR="00C4747F" w:rsidRPr="009414F5" w:rsidRDefault="00C4747F" w:rsidP="00C4747F">
      <w:pPr>
        <w:spacing w:line="360" w:lineRule="auto"/>
        <w:ind w:left="240" w:right="240" w:firstLine="420"/>
        <w:rPr>
          <w:rFonts w:asciiTheme="minorEastAsia" w:hAnsiTheme="minorEastAsia" w:cs="Times New Roman"/>
        </w:rPr>
      </w:pPr>
      <w:r w:rsidRPr="009414F5">
        <w:rPr>
          <w:rFonts w:asciiTheme="minorEastAsia" w:hAnsiTheme="minorEastAsia" w:cs="Times New Roman" w:hint="eastAsia"/>
        </w:rPr>
        <w:lastRenderedPageBreak/>
        <w:t>促进活动，互动流量，达到集客目的，定向推送营销邮件，刺激客户关注</w:t>
      </w:r>
    </w:p>
    <w:p w:rsidR="00CC01DE" w:rsidRDefault="00C4747F" w:rsidP="00266F2D">
      <w:pPr>
        <w:pStyle w:val="a"/>
        <w:numPr>
          <w:ilvl w:val="0"/>
          <w:numId w:val="49"/>
        </w:numPr>
        <w:ind w:right="240"/>
      </w:pPr>
      <w:r>
        <w:rPr>
          <w:rFonts w:hint="eastAsia"/>
        </w:rPr>
        <w:t>编辑内容</w:t>
      </w:r>
    </w:p>
    <w:p w:rsidR="00C4747F" w:rsidRPr="00C4747F" w:rsidRDefault="00C4747F" w:rsidP="00C4747F">
      <w:pPr>
        <w:ind w:left="240" w:right="240"/>
        <w:jc w:val="center"/>
      </w:pPr>
      <w:r w:rsidRPr="009414F5">
        <w:rPr>
          <w:rFonts w:asciiTheme="minorEastAsia" w:hAnsiTheme="minorEastAsia"/>
          <w:noProof/>
        </w:rPr>
        <w:drawing>
          <wp:inline distT="0" distB="0" distL="0" distR="0">
            <wp:extent cx="3498574" cy="3103013"/>
            <wp:effectExtent l="0" t="0" r="6985" b="254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19" cstate="print"/>
                    <a:stretch>
                      <a:fillRect/>
                    </a:stretch>
                  </pic:blipFill>
                  <pic:spPr>
                    <a:xfrm>
                      <a:off x="0" y="0"/>
                      <a:ext cx="3506142" cy="3109725"/>
                    </a:xfrm>
                    <a:prstGeom prst="rect">
                      <a:avLst/>
                    </a:prstGeom>
                  </pic:spPr>
                </pic:pic>
              </a:graphicData>
            </a:graphic>
          </wp:inline>
        </w:drawing>
      </w:r>
    </w:p>
    <w:p w:rsidR="00C4747F" w:rsidRDefault="00C4747F" w:rsidP="00266F2D">
      <w:pPr>
        <w:pStyle w:val="a"/>
        <w:numPr>
          <w:ilvl w:val="0"/>
          <w:numId w:val="49"/>
        </w:numPr>
        <w:ind w:right="240"/>
      </w:pPr>
      <w:r>
        <w:rPr>
          <w:rFonts w:hint="eastAsia"/>
        </w:rPr>
        <w:t>选择发送对象</w:t>
      </w:r>
    </w:p>
    <w:p w:rsidR="00C4747F" w:rsidRPr="00C4747F" w:rsidRDefault="00C4747F" w:rsidP="00C4747F">
      <w:pPr>
        <w:ind w:left="240" w:right="240"/>
        <w:jc w:val="center"/>
      </w:pPr>
      <w:r w:rsidRPr="009414F5">
        <w:rPr>
          <w:rFonts w:asciiTheme="minorEastAsia" w:hAnsiTheme="minorEastAsia"/>
          <w:noProof/>
        </w:rPr>
        <w:drawing>
          <wp:inline distT="0" distB="0" distL="0" distR="0">
            <wp:extent cx="4436828" cy="1626837"/>
            <wp:effectExtent l="19050" t="19050" r="20955" b="1206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0" cstate="print"/>
                    <a:stretch>
                      <a:fillRect/>
                    </a:stretch>
                  </pic:blipFill>
                  <pic:spPr>
                    <a:xfrm>
                      <a:off x="0" y="0"/>
                      <a:ext cx="4440840" cy="1628308"/>
                    </a:xfrm>
                    <a:prstGeom prst="rect">
                      <a:avLst/>
                    </a:prstGeom>
                    <a:ln>
                      <a:solidFill>
                        <a:schemeClr val="bg2"/>
                      </a:solidFill>
                    </a:ln>
                  </pic:spPr>
                </pic:pic>
              </a:graphicData>
            </a:graphic>
          </wp:inline>
        </w:drawing>
      </w:r>
    </w:p>
    <w:p w:rsidR="00C4747F" w:rsidRDefault="00C4747F" w:rsidP="00266F2D">
      <w:pPr>
        <w:pStyle w:val="a"/>
        <w:numPr>
          <w:ilvl w:val="0"/>
          <w:numId w:val="49"/>
        </w:numPr>
        <w:ind w:right="240"/>
      </w:pPr>
      <w:r>
        <w:rPr>
          <w:rFonts w:hint="eastAsia"/>
        </w:rPr>
        <w:t>查看发送结果</w:t>
      </w:r>
    </w:p>
    <w:p w:rsidR="00C4747F" w:rsidRPr="00C4747F" w:rsidRDefault="00C4747F" w:rsidP="00C4747F">
      <w:pPr>
        <w:ind w:left="240" w:right="240"/>
      </w:pPr>
      <w:r w:rsidRPr="009414F5">
        <w:rPr>
          <w:rFonts w:asciiTheme="minorEastAsia" w:hAnsiTheme="minorEastAsia"/>
          <w:noProof/>
        </w:rPr>
        <w:lastRenderedPageBreak/>
        <w:drawing>
          <wp:inline distT="0" distB="0" distL="0" distR="0">
            <wp:extent cx="5018814" cy="1682813"/>
            <wp:effectExtent l="19050" t="19050" r="10795" b="1270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723" cy="1681106"/>
                    </a:xfrm>
                    <a:prstGeom prst="rect">
                      <a:avLst/>
                    </a:prstGeom>
                    <a:noFill/>
                    <a:ln>
                      <a:solidFill>
                        <a:schemeClr val="bg2"/>
                      </a:solidFill>
                    </a:ln>
                    <a:effectLst/>
                    <a:extLst/>
                  </pic:spPr>
                </pic:pic>
              </a:graphicData>
            </a:graphic>
          </wp:inline>
        </w:drawing>
      </w:r>
    </w:p>
    <w:p w:rsidR="00FA0D77" w:rsidRDefault="00FA0D77" w:rsidP="000D221D">
      <w:pPr>
        <w:pStyle w:val="3"/>
      </w:pPr>
      <w:bookmarkStart w:id="73" w:name="_Toc505693471"/>
      <w:r>
        <w:t>短信营销工具</w:t>
      </w:r>
      <w:bookmarkEnd w:id="73"/>
    </w:p>
    <w:p w:rsidR="00CC01DE" w:rsidRPr="009414F5" w:rsidRDefault="00CC01DE" w:rsidP="00CC01DE">
      <w:pPr>
        <w:spacing w:line="360" w:lineRule="auto"/>
        <w:ind w:left="240" w:right="240" w:firstLine="480"/>
        <w:rPr>
          <w:rFonts w:asciiTheme="minorEastAsia" w:hAnsiTheme="minorEastAsia" w:cs="Times New Roman"/>
        </w:rPr>
      </w:pPr>
      <w:r w:rsidRPr="009414F5">
        <w:rPr>
          <w:rFonts w:asciiTheme="minorEastAsia" w:hAnsiTheme="minorEastAsia" w:cs="Times New Roman" w:hint="eastAsia"/>
        </w:rPr>
        <w:t>适用于活动、积分、打折、送券、减免通知太多；通知模板化、主题化、定点定时；不同发送对象，内容差别化场景，发送效果可监测</w:t>
      </w:r>
    </w:p>
    <w:p w:rsidR="00CC01DE" w:rsidRDefault="00032D61" w:rsidP="00266F2D">
      <w:pPr>
        <w:pStyle w:val="a"/>
        <w:numPr>
          <w:ilvl w:val="0"/>
          <w:numId w:val="48"/>
        </w:numPr>
        <w:ind w:right="240"/>
      </w:pPr>
      <w:r>
        <w:rPr>
          <w:rFonts w:hint="eastAsia"/>
        </w:rPr>
        <w:t>编辑内容</w:t>
      </w:r>
    </w:p>
    <w:p w:rsidR="00032D61" w:rsidRPr="00032D61" w:rsidRDefault="00032D61" w:rsidP="00032D61">
      <w:pPr>
        <w:ind w:left="240" w:right="240"/>
      </w:pPr>
      <w:r w:rsidRPr="009414F5">
        <w:rPr>
          <w:rFonts w:asciiTheme="minorEastAsia" w:hAnsiTheme="minorEastAsia" w:cs="Times New Roman"/>
          <w:noProof/>
        </w:rPr>
        <w:drawing>
          <wp:inline distT="0" distB="0" distL="0" distR="0">
            <wp:extent cx="4949542" cy="2980690"/>
            <wp:effectExtent l="25400" t="25400" r="29210" b="1651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 name="Picture 2"/>
                    <pic:cNvPicPr>
                      <a:picLocks noChangeAspect="1" noChangeArrowheads="1"/>
                    </pic:cNvPicPr>
                  </pic:nvPicPr>
                  <pic:blipFill>
                    <a:blip r:embed="rId17" cstate="print"/>
                    <a:srcRect/>
                    <a:stretch>
                      <a:fillRect/>
                    </a:stretch>
                  </pic:blipFill>
                  <pic:spPr bwMode="auto">
                    <a:xfrm>
                      <a:off x="0" y="0"/>
                      <a:ext cx="4957283" cy="2985351"/>
                    </a:xfrm>
                    <a:prstGeom prst="rect">
                      <a:avLst/>
                    </a:prstGeom>
                    <a:noFill/>
                    <a:ln w="9525">
                      <a:solidFill>
                        <a:schemeClr val="bg2"/>
                      </a:solidFill>
                      <a:miter lim="800000"/>
                      <a:headEnd/>
                      <a:tailEnd/>
                    </a:ln>
                  </pic:spPr>
                </pic:pic>
              </a:graphicData>
            </a:graphic>
          </wp:inline>
        </w:drawing>
      </w:r>
    </w:p>
    <w:p w:rsidR="00032D61" w:rsidRDefault="00032D61" w:rsidP="00266F2D">
      <w:pPr>
        <w:pStyle w:val="a"/>
        <w:numPr>
          <w:ilvl w:val="0"/>
          <w:numId w:val="48"/>
        </w:numPr>
        <w:ind w:right="240"/>
      </w:pPr>
      <w:r>
        <w:rPr>
          <w:rFonts w:hint="eastAsia"/>
        </w:rPr>
        <w:t>选择发送对象</w:t>
      </w:r>
    </w:p>
    <w:p w:rsidR="00032D61" w:rsidRDefault="00032D61" w:rsidP="00266F2D">
      <w:pPr>
        <w:pStyle w:val="a"/>
        <w:numPr>
          <w:ilvl w:val="0"/>
          <w:numId w:val="48"/>
        </w:numPr>
        <w:ind w:right="240"/>
      </w:pPr>
      <w:r>
        <w:rPr>
          <w:rFonts w:hint="eastAsia"/>
        </w:rPr>
        <w:t>查看发送结果</w:t>
      </w:r>
    </w:p>
    <w:p w:rsidR="00032D61" w:rsidRPr="00032D61" w:rsidRDefault="00032D61" w:rsidP="00032D61">
      <w:pPr>
        <w:ind w:left="240" w:right="240"/>
      </w:pPr>
      <w:r w:rsidRPr="009414F5">
        <w:rPr>
          <w:rFonts w:asciiTheme="minorEastAsia" w:hAnsiTheme="minorEastAsia" w:cs="Times New Roman"/>
          <w:noProof/>
        </w:rPr>
        <w:lastRenderedPageBreak/>
        <w:drawing>
          <wp:inline distT="0" distB="0" distL="0" distR="0">
            <wp:extent cx="4896132" cy="2449002"/>
            <wp:effectExtent l="19050" t="19050" r="19050" b="27940"/>
            <wp:docPr id="7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内容占位符 3"/>
                    <pic:cNvPicPr>
                      <a:picLocks noGrp="1" noChangeAspect="1"/>
                    </pic:cNvPicPr>
                  </pic:nvPicPr>
                  <pic:blipFill>
                    <a:blip r:embed="rId18" cstate="print"/>
                    <a:stretch>
                      <a:fillRect/>
                    </a:stretch>
                  </pic:blipFill>
                  <pic:spPr>
                    <a:xfrm>
                      <a:off x="0" y="0"/>
                      <a:ext cx="4900414" cy="2451144"/>
                    </a:xfrm>
                    <a:prstGeom prst="rect">
                      <a:avLst/>
                    </a:prstGeom>
                    <a:ln>
                      <a:solidFill>
                        <a:schemeClr val="bg2"/>
                      </a:solidFill>
                    </a:ln>
                  </pic:spPr>
                </pic:pic>
              </a:graphicData>
            </a:graphic>
          </wp:inline>
        </w:drawing>
      </w:r>
    </w:p>
    <w:p w:rsidR="00FA0D77" w:rsidRDefault="00FA0D77" w:rsidP="000D221D">
      <w:pPr>
        <w:pStyle w:val="3"/>
      </w:pPr>
      <w:bookmarkStart w:id="74" w:name="_Toc505693472"/>
      <w:r>
        <w:t>微信营销工具</w:t>
      </w:r>
      <w:bookmarkEnd w:id="74"/>
    </w:p>
    <w:p w:rsidR="002D0238" w:rsidRPr="009414F5" w:rsidRDefault="002D0238" w:rsidP="002D0238">
      <w:pPr>
        <w:spacing w:line="360" w:lineRule="auto"/>
        <w:ind w:left="240" w:right="240" w:firstLineChars="196" w:firstLine="470"/>
        <w:rPr>
          <w:rFonts w:asciiTheme="minorEastAsia" w:hAnsiTheme="minorEastAsia" w:cs="Times New Roman"/>
        </w:rPr>
      </w:pPr>
      <w:r w:rsidRPr="009414F5">
        <w:rPr>
          <w:rFonts w:asciiTheme="minorEastAsia" w:hAnsiTheme="minorEastAsia" w:cs="Times New Roman" w:hint="eastAsia"/>
        </w:rPr>
        <w:t>集成活动提醒，图文消息一体化，一键调用素材库，多公号切换，定向发送个性化内容，监测发送效果</w:t>
      </w:r>
    </w:p>
    <w:p w:rsidR="002D0238" w:rsidRDefault="002D0238" w:rsidP="00266F2D">
      <w:pPr>
        <w:pStyle w:val="a"/>
        <w:numPr>
          <w:ilvl w:val="0"/>
          <w:numId w:val="50"/>
        </w:numPr>
        <w:ind w:right="240"/>
      </w:pPr>
      <w:r>
        <w:rPr>
          <w:rFonts w:hint="eastAsia"/>
        </w:rPr>
        <w:t>编辑内容</w:t>
      </w:r>
    </w:p>
    <w:p w:rsidR="002034BD" w:rsidRPr="002034BD" w:rsidRDefault="002034BD" w:rsidP="002034BD">
      <w:pPr>
        <w:ind w:left="240" w:right="240"/>
      </w:pPr>
      <w:r w:rsidRPr="009414F5">
        <w:rPr>
          <w:rFonts w:asciiTheme="minorEastAsia" w:hAnsiTheme="minorEastAsia"/>
          <w:noProof/>
        </w:rPr>
        <w:drawing>
          <wp:inline distT="0" distB="0" distL="0" distR="0">
            <wp:extent cx="5043913" cy="2304122"/>
            <wp:effectExtent l="25400" t="25400" r="36195" b="33020"/>
            <wp:docPr id="103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 name="Picture 5"/>
                    <pic:cNvPicPr>
                      <a:picLocks noChangeAspect="1" noChangeArrowheads="1"/>
                    </pic:cNvPicPr>
                  </pic:nvPicPr>
                  <pic:blipFill>
                    <a:blip r:embed="rId60" cstate="print"/>
                    <a:srcRect/>
                    <a:stretch>
                      <a:fillRect/>
                    </a:stretch>
                  </pic:blipFill>
                  <pic:spPr bwMode="auto">
                    <a:xfrm>
                      <a:off x="0" y="0"/>
                      <a:ext cx="5061612" cy="2312207"/>
                    </a:xfrm>
                    <a:prstGeom prst="rect">
                      <a:avLst/>
                    </a:prstGeom>
                    <a:noFill/>
                    <a:ln w="9525">
                      <a:solidFill>
                        <a:schemeClr val="bg2"/>
                      </a:solidFill>
                      <a:miter lim="800000"/>
                      <a:headEnd/>
                      <a:tailEnd/>
                    </a:ln>
                  </pic:spPr>
                </pic:pic>
              </a:graphicData>
            </a:graphic>
          </wp:inline>
        </w:drawing>
      </w:r>
    </w:p>
    <w:p w:rsidR="002D0238" w:rsidRDefault="002D0238" w:rsidP="00266F2D">
      <w:pPr>
        <w:pStyle w:val="a"/>
        <w:numPr>
          <w:ilvl w:val="0"/>
          <w:numId w:val="50"/>
        </w:numPr>
        <w:ind w:right="240"/>
      </w:pPr>
      <w:r>
        <w:rPr>
          <w:rFonts w:hint="eastAsia"/>
        </w:rPr>
        <w:t>选择发送对象</w:t>
      </w:r>
    </w:p>
    <w:p w:rsidR="002034BD" w:rsidRDefault="002034BD" w:rsidP="00266F2D">
      <w:pPr>
        <w:pStyle w:val="a"/>
        <w:numPr>
          <w:ilvl w:val="0"/>
          <w:numId w:val="50"/>
        </w:numPr>
        <w:ind w:right="240"/>
      </w:pPr>
      <w:r>
        <w:rPr>
          <w:rFonts w:hint="eastAsia"/>
        </w:rPr>
        <w:t>查看推送效果</w:t>
      </w:r>
    </w:p>
    <w:p w:rsidR="002034BD" w:rsidRDefault="002034BD" w:rsidP="002034BD">
      <w:pPr>
        <w:ind w:left="240" w:right="240"/>
      </w:pPr>
      <w:r w:rsidRPr="009414F5">
        <w:rPr>
          <w:rFonts w:asciiTheme="minorEastAsia" w:hAnsiTheme="minorEastAsia"/>
          <w:noProof/>
        </w:rPr>
        <w:lastRenderedPageBreak/>
        <w:drawing>
          <wp:inline distT="0" distB="0" distL="114300" distR="114300">
            <wp:extent cx="5127527" cy="1796889"/>
            <wp:effectExtent l="25400" t="25400" r="29210" b="32385"/>
            <wp:docPr id="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
                    <pic:cNvPicPr>
                      <a:picLocks noChangeAspect="1"/>
                    </pic:cNvPicPr>
                  </pic:nvPicPr>
                  <pic:blipFill>
                    <a:blip r:embed="rId61" cstate="print"/>
                    <a:stretch>
                      <a:fillRect/>
                    </a:stretch>
                  </pic:blipFill>
                  <pic:spPr>
                    <a:xfrm>
                      <a:off x="0" y="0"/>
                      <a:ext cx="5174466" cy="1813338"/>
                    </a:xfrm>
                    <a:prstGeom prst="rect">
                      <a:avLst/>
                    </a:prstGeom>
                    <a:noFill/>
                    <a:ln w="9525">
                      <a:solidFill>
                        <a:schemeClr val="bg2"/>
                      </a:solidFill>
                    </a:ln>
                  </pic:spPr>
                </pic:pic>
              </a:graphicData>
            </a:graphic>
          </wp:inline>
        </w:drawing>
      </w:r>
    </w:p>
    <w:p w:rsidR="002034BD" w:rsidRPr="002034BD" w:rsidRDefault="002034BD" w:rsidP="002034BD">
      <w:pPr>
        <w:ind w:left="240" w:right="240"/>
      </w:pPr>
      <w:r w:rsidRPr="009414F5">
        <w:rPr>
          <w:rFonts w:asciiTheme="minorEastAsia" w:hAnsiTheme="minorEastAsia"/>
          <w:noProof/>
        </w:rPr>
        <w:drawing>
          <wp:inline distT="0" distB="0" distL="0" distR="0">
            <wp:extent cx="5013227" cy="1831721"/>
            <wp:effectExtent l="25400" t="25400" r="16510" b="22860"/>
            <wp:docPr id="10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4"/>
                    <pic:cNvPicPr>
                      <a:picLocks noChangeAspect="1" noChangeArrowheads="1"/>
                    </pic:cNvPicPr>
                  </pic:nvPicPr>
                  <pic:blipFill>
                    <a:blip r:embed="rId62" cstate="print"/>
                    <a:srcRect/>
                    <a:stretch>
                      <a:fillRect/>
                    </a:stretch>
                  </pic:blipFill>
                  <pic:spPr bwMode="auto">
                    <a:xfrm>
                      <a:off x="0" y="0"/>
                      <a:ext cx="5027864" cy="1837069"/>
                    </a:xfrm>
                    <a:prstGeom prst="rect">
                      <a:avLst/>
                    </a:prstGeom>
                    <a:noFill/>
                    <a:ln w="9525">
                      <a:solidFill>
                        <a:schemeClr val="bg2"/>
                      </a:solidFill>
                      <a:miter lim="800000"/>
                      <a:headEnd/>
                      <a:tailEnd/>
                    </a:ln>
                  </pic:spPr>
                </pic:pic>
              </a:graphicData>
            </a:graphic>
          </wp:inline>
        </w:drawing>
      </w:r>
    </w:p>
    <w:p w:rsidR="00FA0D77" w:rsidRDefault="00FA0D77" w:rsidP="000D221D">
      <w:pPr>
        <w:pStyle w:val="3"/>
      </w:pPr>
      <w:bookmarkStart w:id="75" w:name="_Toc505693473"/>
      <w:r>
        <w:t>用户管理系统</w:t>
      </w:r>
      <w:bookmarkEnd w:id="75"/>
    </w:p>
    <w:p w:rsidR="00E56212" w:rsidRDefault="002C6F80" w:rsidP="002C6F80">
      <w:pPr>
        <w:ind w:left="240" w:right="240"/>
      </w:pPr>
      <w:r>
        <w:rPr>
          <w:rFonts w:hint="eastAsia"/>
        </w:rPr>
        <w:t>（1）</w:t>
      </w:r>
      <w:r w:rsidR="00E56212">
        <w:rPr>
          <w:rFonts w:hint="eastAsia"/>
        </w:rPr>
        <w:t>联系人管理</w:t>
      </w:r>
    </w:p>
    <w:p w:rsidR="00C80103" w:rsidRDefault="00300F0F" w:rsidP="00300F0F">
      <w:pPr>
        <w:ind w:left="240" w:right="240" w:firstLine="720"/>
      </w:pPr>
      <w:r>
        <w:rPr>
          <w:rFonts w:hint="eastAsia"/>
        </w:rPr>
        <w:t>观众池</w:t>
      </w:r>
      <w:r w:rsidR="00C80103">
        <w:t>又叫通讯录是系统中管理数据及数据运营的地方，通讯录里面的每一条数据记录就是一个联系人。无论是参加一次活动、填写一张表单、扫描二维码，还是线下收集的数据，该用户数据都将进入到通讯录中。在通讯录中，通过数据积累沉淀，进而去重、分组及标签化管理，不断丰富用户数据并逐步构建完善用户画像，根据每个用户的画像情况了解到用户的消费偏好、需求等特征，为精准化营销提供数据支撑。</w:t>
      </w:r>
    </w:p>
    <w:p w:rsidR="00300F0F" w:rsidRDefault="00300F0F" w:rsidP="00300F0F">
      <w:pPr>
        <w:ind w:leftChars="41" w:left="98" w:right="240"/>
      </w:pPr>
      <w:r w:rsidRPr="009414F5">
        <w:rPr>
          <w:rFonts w:asciiTheme="minorEastAsia" w:hAnsiTheme="minorEastAsia"/>
          <w:noProof/>
        </w:rPr>
        <w:lastRenderedPageBreak/>
        <w:drawing>
          <wp:inline distT="0" distB="0" distL="0" distR="0">
            <wp:extent cx="5270500" cy="1997342"/>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1997342"/>
                    </a:xfrm>
                    <a:prstGeom prst="rect">
                      <a:avLst/>
                    </a:prstGeom>
                    <a:noFill/>
                  </pic:spPr>
                </pic:pic>
              </a:graphicData>
            </a:graphic>
          </wp:inline>
        </w:drawing>
      </w:r>
    </w:p>
    <w:p w:rsidR="00C80103" w:rsidRDefault="00C80103" w:rsidP="00C80103">
      <w:pPr>
        <w:ind w:left="240" w:right="240"/>
      </w:pPr>
      <w:r>
        <w:rPr>
          <w:rFonts w:hint="eastAsia"/>
        </w:rPr>
        <w:t xml:space="preserve"> </w:t>
      </w:r>
      <w:r>
        <w:t>科学管理多源数据--活动数据，营销数据，导入数据，粉丝数据，API接口等</w:t>
      </w:r>
    </w:p>
    <w:p w:rsidR="00300F0F" w:rsidRDefault="00300F0F" w:rsidP="00C80103">
      <w:pPr>
        <w:ind w:left="240" w:right="240"/>
      </w:pPr>
      <w:r w:rsidRPr="009414F5">
        <w:rPr>
          <w:rFonts w:asciiTheme="minorEastAsia" w:hAnsiTheme="minorEastAsia"/>
          <w:noProof/>
        </w:rPr>
        <w:drawing>
          <wp:inline distT="0" distB="0" distL="0" distR="0">
            <wp:extent cx="5270500" cy="2578141"/>
            <wp:effectExtent l="0" t="0" r="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0500" cy="2578141"/>
                    </a:xfrm>
                    <a:prstGeom prst="rect">
                      <a:avLst/>
                    </a:prstGeom>
                    <a:noFill/>
                  </pic:spPr>
                </pic:pic>
              </a:graphicData>
            </a:graphic>
          </wp:inline>
        </w:drawing>
      </w:r>
    </w:p>
    <w:p w:rsidR="00C80103" w:rsidRDefault="00C80103" w:rsidP="00C80103">
      <w:pPr>
        <w:ind w:left="240" w:right="240"/>
      </w:pPr>
      <w:r>
        <w:t>联系人数据统一管理，根据需求自定义字段</w:t>
      </w:r>
    </w:p>
    <w:p w:rsidR="00C80103" w:rsidRDefault="00C80103" w:rsidP="00C80103">
      <w:pPr>
        <w:ind w:left="240" w:right="240"/>
      </w:pPr>
      <w:r>
        <w:t>数据分组，打标签、修改、审核，根据联系人行为数据进行分级</w:t>
      </w:r>
    </w:p>
    <w:p w:rsidR="00C80103" w:rsidRDefault="00C80103" w:rsidP="00C80103">
      <w:pPr>
        <w:ind w:left="240" w:right="240"/>
      </w:pPr>
      <w:r>
        <w:t>单个联系人基础数据，行为数据一目了然，形成清晰用户画像，为精准营销提供依据</w:t>
      </w:r>
    </w:p>
    <w:p w:rsidR="00C80103" w:rsidRDefault="00C80103" w:rsidP="00C80103">
      <w:pPr>
        <w:ind w:left="240" w:right="240"/>
      </w:pPr>
      <w:r>
        <w:t>不同等级联系人针对性数据营销</w:t>
      </w:r>
    </w:p>
    <w:p w:rsidR="00E711C9" w:rsidRDefault="00C80103" w:rsidP="00C80103">
      <w:pPr>
        <w:ind w:left="240" w:right="240"/>
      </w:pPr>
      <w:r>
        <w:t>联系人数据统一管理，根据行业，数据分析关键字段，选择或定义需要的字段进行分析</w:t>
      </w:r>
    </w:p>
    <w:p w:rsidR="00FD181F" w:rsidRPr="00E711C9" w:rsidRDefault="00FD181F" w:rsidP="00C80103">
      <w:pPr>
        <w:ind w:left="240" w:right="240"/>
      </w:pPr>
      <w:r w:rsidRPr="009414F5">
        <w:rPr>
          <w:rFonts w:asciiTheme="minorEastAsia" w:hAnsiTheme="minorEastAsia"/>
          <w:noProof/>
        </w:rPr>
        <w:lastRenderedPageBreak/>
        <w:drawing>
          <wp:inline distT="0" distB="0" distL="0" distR="0">
            <wp:extent cx="5270500" cy="1796386"/>
            <wp:effectExtent l="25400" t="25400" r="12700" b="330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0500" cy="1796386"/>
                    </a:xfrm>
                    <a:prstGeom prst="rect">
                      <a:avLst/>
                    </a:prstGeom>
                    <a:ln>
                      <a:solidFill>
                        <a:schemeClr val="bg2"/>
                      </a:solidFill>
                    </a:ln>
                  </pic:spPr>
                </pic:pic>
              </a:graphicData>
            </a:graphic>
          </wp:inline>
        </w:drawing>
      </w:r>
    </w:p>
    <w:p w:rsidR="00E56212" w:rsidRDefault="00116BC7" w:rsidP="00116BC7">
      <w:pPr>
        <w:ind w:leftChars="0" w:left="240" w:right="240"/>
      </w:pPr>
      <w:r>
        <w:rPr>
          <w:rFonts w:hint="eastAsia"/>
        </w:rPr>
        <w:t>（2）</w:t>
      </w:r>
      <w:r w:rsidR="00E56212">
        <w:rPr>
          <w:rFonts w:hint="eastAsia"/>
        </w:rPr>
        <w:t>会员管理</w:t>
      </w:r>
    </w:p>
    <w:p w:rsidR="00116BC7" w:rsidRDefault="00116BC7" w:rsidP="00116BC7">
      <w:pPr>
        <w:ind w:left="240" w:right="240"/>
      </w:pPr>
      <w:r>
        <w:t>该展馆系统有自己的会员用户体系，需要管理会员数据，提供会员服务。可以辅助企业实现入会门槛自助搭建及会员信息的精细化管理与营销关怀，提高会员留存率、复购率及续费率。系统提供入会设置、会员信息管理、会员营销、会员服务等应用。</w:t>
      </w:r>
    </w:p>
    <w:p w:rsidR="00116BC7" w:rsidRDefault="00116BC7" w:rsidP="00116BC7">
      <w:pPr>
        <w:ind w:left="240" w:right="240"/>
      </w:pPr>
      <w:r>
        <w:t>分组管理：根据不同维度将会员进行分组管理，对分组会员发送模板消息</w:t>
      </w:r>
    </w:p>
    <w:p w:rsidR="00116BC7" w:rsidRDefault="00116BC7" w:rsidP="00116BC7">
      <w:pPr>
        <w:ind w:left="240" w:right="240"/>
      </w:pPr>
      <w:r>
        <w:t>打标签：支持手动/自动打标签，如可根据消费或某个字段的值自动打标签</w:t>
      </w:r>
    </w:p>
    <w:p w:rsidR="00116BC7" w:rsidRDefault="00116BC7" w:rsidP="00116BC7">
      <w:pPr>
        <w:ind w:left="240" w:right="240"/>
      </w:pPr>
      <w:r>
        <w:t>会员档案管理：会员基础信息+状态数据（状态、等级、类型）+行为数据（入会、积分、消费）+活动数据</w:t>
      </w:r>
    </w:p>
    <w:p w:rsidR="00116BC7" w:rsidRDefault="00116BC7" w:rsidP="00116BC7">
      <w:pPr>
        <w:ind w:left="240" w:right="240"/>
      </w:pPr>
      <w:r>
        <w:t>等级设置 ：可按照充值金额、累计消费、消费次数、累计积分设置或升级等级，并进行不同等级会员权益设置</w:t>
      </w:r>
    </w:p>
    <w:p w:rsidR="00BE3159" w:rsidRDefault="00116BC7" w:rsidP="00116BC7">
      <w:pPr>
        <w:ind w:left="240" w:right="240"/>
      </w:pPr>
      <w:r>
        <w:t>设置需要会员填写哪些资料，即表单字段。其中手机、会员类型的字段为系统默认字段，手机号必须进行唯一验证。</w:t>
      </w:r>
    </w:p>
    <w:p w:rsidR="00116BC7" w:rsidRDefault="00116BC7" w:rsidP="00116BC7">
      <w:pPr>
        <w:ind w:left="240" w:right="240"/>
      </w:pPr>
      <w:r w:rsidRPr="009414F5">
        <w:rPr>
          <w:rFonts w:asciiTheme="minorEastAsia" w:hAnsiTheme="minorEastAsia"/>
          <w:noProof/>
        </w:rPr>
        <w:lastRenderedPageBreak/>
        <w:drawing>
          <wp:inline distT="0" distB="0" distL="0" distR="0">
            <wp:extent cx="5270500" cy="3083236"/>
            <wp:effectExtent l="25400" t="25400" r="12700" b="158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0" cstate="print"/>
                    <a:stretch>
                      <a:fillRect/>
                    </a:stretch>
                  </pic:blipFill>
                  <pic:spPr>
                    <a:xfrm>
                      <a:off x="0" y="0"/>
                      <a:ext cx="5270500" cy="3083236"/>
                    </a:xfrm>
                    <a:prstGeom prst="rect">
                      <a:avLst/>
                    </a:prstGeom>
                    <a:ln>
                      <a:solidFill>
                        <a:schemeClr val="bg1">
                          <a:lumMod val="85000"/>
                        </a:schemeClr>
                      </a:solidFill>
                    </a:ln>
                  </pic:spPr>
                </pic:pic>
              </a:graphicData>
            </a:graphic>
          </wp:inline>
        </w:drawing>
      </w:r>
    </w:p>
    <w:p w:rsidR="00116BC7" w:rsidRPr="009414F5" w:rsidRDefault="00116BC7" w:rsidP="00116BC7">
      <w:pPr>
        <w:pStyle w:val="11"/>
        <w:spacing w:line="360" w:lineRule="auto"/>
        <w:ind w:left="240" w:right="240" w:firstLineChars="0"/>
        <w:rPr>
          <w:rFonts w:asciiTheme="minorEastAsia" w:eastAsiaTheme="minorEastAsia" w:hAnsiTheme="minorEastAsia"/>
        </w:rPr>
      </w:pPr>
      <w:r w:rsidRPr="009414F5">
        <w:rPr>
          <w:rFonts w:asciiTheme="minorEastAsia" w:eastAsiaTheme="minorEastAsia" w:hAnsiTheme="minorEastAsia" w:hint="eastAsia"/>
        </w:rPr>
        <w:t>入会成功跳转至自定义链接</w:t>
      </w:r>
    </w:p>
    <w:p w:rsidR="00116BC7" w:rsidRDefault="00116BC7" w:rsidP="00116BC7">
      <w:pPr>
        <w:ind w:left="240" w:right="240"/>
      </w:pPr>
      <w:r w:rsidRPr="009414F5">
        <w:rPr>
          <w:rFonts w:asciiTheme="minorEastAsia" w:hAnsiTheme="minorEastAsia"/>
          <w:noProof/>
        </w:rPr>
        <w:drawing>
          <wp:inline distT="0" distB="0" distL="0" distR="0">
            <wp:extent cx="5270500" cy="770968"/>
            <wp:effectExtent l="25400" t="25400" r="12700"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 cstate="print"/>
                    <a:stretch>
                      <a:fillRect/>
                    </a:stretch>
                  </pic:blipFill>
                  <pic:spPr>
                    <a:xfrm>
                      <a:off x="0" y="0"/>
                      <a:ext cx="5270500" cy="770968"/>
                    </a:xfrm>
                    <a:prstGeom prst="rect">
                      <a:avLst/>
                    </a:prstGeom>
                    <a:ln>
                      <a:solidFill>
                        <a:schemeClr val="bg1">
                          <a:lumMod val="85000"/>
                        </a:schemeClr>
                      </a:solidFill>
                    </a:ln>
                  </pic:spPr>
                </pic:pic>
              </a:graphicData>
            </a:graphic>
          </wp:inline>
        </w:drawing>
      </w:r>
    </w:p>
    <w:p w:rsidR="00116BC7" w:rsidRDefault="00116BC7" w:rsidP="00116BC7">
      <w:pPr>
        <w:ind w:left="240" w:right="240"/>
      </w:pPr>
      <w:r>
        <w:rPr>
          <w:rFonts w:hint="eastAsia"/>
        </w:rPr>
        <w:t>注册展馆会员的流程如下：</w:t>
      </w:r>
    </w:p>
    <w:p w:rsidR="00116BC7" w:rsidRDefault="0045293B" w:rsidP="00116BC7">
      <w:pPr>
        <w:ind w:left="240" w:right="240"/>
      </w:pPr>
      <w:r w:rsidRPr="009414F5">
        <w:rPr>
          <w:rFonts w:asciiTheme="minorEastAsia" w:hAnsiTheme="minorEastAsia"/>
          <w:noProof/>
        </w:rPr>
        <w:drawing>
          <wp:inline distT="0" distB="0" distL="0" distR="0">
            <wp:extent cx="5270500" cy="1838266"/>
            <wp:effectExtent l="25400" t="25400" r="12700" b="16510"/>
            <wp:docPr id="70" name="图片 70" descr="E:\产品事务\用户手册事项\会员审核入会图-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E:\产品事务\用户手册事项\会员审核入会图-V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1838266"/>
                    </a:xfrm>
                    <a:prstGeom prst="rect">
                      <a:avLst/>
                    </a:prstGeom>
                    <a:noFill/>
                    <a:ln>
                      <a:solidFill>
                        <a:schemeClr val="bg1">
                          <a:lumMod val="95000"/>
                        </a:schemeClr>
                      </a:solidFill>
                    </a:ln>
                  </pic:spPr>
                </pic:pic>
              </a:graphicData>
            </a:graphic>
          </wp:inline>
        </w:drawing>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在会员列表中可实现的功能包括会员搜索、查看会员详情、发消息、添加会员、打标签、批量导入、导出搜索、字段设置、导出所选、导出全部、批量删除、导入会员积分/余额等功能。</w:t>
      </w:r>
    </w:p>
    <w:p w:rsidR="0045293B" w:rsidRDefault="0045293B" w:rsidP="00116BC7">
      <w:pPr>
        <w:ind w:left="240" w:right="240"/>
      </w:pPr>
      <w:r w:rsidRPr="009414F5">
        <w:rPr>
          <w:rFonts w:asciiTheme="minorEastAsia" w:hAnsiTheme="minorEastAsia"/>
          <w:noProof/>
        </w:rPr>
        <w:drawing>
          <wp:inline distT="0" distB="0" distL="0" distR="0">
            <wp:extent cx="5270500" cy="1942331"/>
            <wp:effectExtent l="25400" t="25400" r="12700" b="13970"/>
            <wp:docPr id="109585" name="图片 10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270500" cy="1942331"/>
                    </a:xfrm>
                    <a:prstGeom prst="rect">
                      <a:avLst/>
                    </a:prstGeom>
                    <a:ln>
                      <a:solidFill>
                        <a:schemeClr val="tx1">
                          <a:lumMod val="50000"/>
                          <a:lumOff val="50000"/>
                        </a:schemeClr>
                      </a:solidFill>
                    </a:ln>
                  </pic:spPr>
                </pic:pic>
              </a:graphicData>
            </a:graphic>
          </wp:inline>
        </w:drawing>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收集会员基础信息及行为数据，不断完善会员用户画像，并未会员评估提供数据支撑。会员评估，即对会员的忠诚度、会员粘性进行评估，以挖掘会员的潜在价值，实现会员的经济效益衡量。</w:t>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t>对会员的评估是通过不断积累会员各方面数据，基于多维度综合分析而实现的。具体而言，通过</w:t>
      </w:r>
      <w:r w:rsidR="00380E58">
        <w:rPr>
          <w:rFonts w:asciiTheme="minorEastAsia" w:eastAsiaTheme="minorEastAsia" w:hAnsiTheme="minorEastAsia"/>
        </w:rPr>
        <w:t>展会系统</w:t>
      </w:r>
      <w:r w:rsidRPr="009414F5">
        <w:rPr>
          <w:rFonts w:asciiTheme="minorEastAsia" w:eastAsiaTheme="minorEastAsia" w:hAnsiTheme="minorEastAsia" w:hint="eastAsia"/>
        </w:rPr>
        <w:t>收集会员的基础数据、活动记录、微信记录、互动记录、营销记录，并根据会员等级、互动情况对会员各项打分，最后，根据各项评分与权重综合计算会员总评分，即用户评分。</w:t>
      </w:r>
    </w:p>
    <w:p w:rsidR="0045293B" w:rsidRPr="009414F5" w:rsidRDefault="0045293B" w:rsidP="0045293B">
      <w:pPr>
        <w:pStyle w:val="11"/>
        <w:spacing w:line="360" w:lineRule="auto"/>
        <w:ind w:left="240" w:right="240" w:firstLine="480"/>
        <w:rPr>
          <w:rFonts w:asciiTheme="minorEastAsia" w:eastAsiaTheme="minorEastAsia" w:hAnsiTheme="minorEastAsia"/>
        </w:rPr>
      </w:pPr>
      <w:r w:rsidRPr="009414F5">
        <w:rPr>
          <w:rFonts w:asciiTheme="minorEastAsia" w:eastAsiaTheme="minorEastAsia" w:hAnsiTheme="minorEastAsia" w:hint="eastAsia"/>
        </w:rPr>
        <w:lastRenderedPageBreak/>
        <w:t>根据用户评分，就可以对用户进行定量评估。例如将用户评分&gt;200分为忠实用户，用户评分介于80-150之间为一般客户，用户评分&lt;80分为不活跃客户，忠实客户每年给企业的价值是一般客户的3倍，不活跃客户给企业带来的价值很小。 对于忠实客户，在服务过程中客户需求优先满足，保障不流失。其他客户一次的优先级按评分高低依次排序。这样，就为后续的会员服务及营销提供了精准的决策依据。</w:t>
      </w:r>
    </w:p>
    <w:p w:rsidR="0045293B" w:rsidRPr="0045293B" w:rsidRDefault="00F542D0" w:rsidP="00116BC7">
      <w:pPr>
        <w:ind w:left="240" w:right="240"/>
      </w:pPr>
      <w:r w:rsidRPr="009414F5">
        <w:rPr>
          <w:rFonts w:asciiTheme="minorEastAsia" w:hAnsiTheme="minorEastAsia"/>
          <w:noProof/>
        </w:rPr>
        <w:drawing>
          <wp:inline distT="0" distB="0" distL="0" distR="0">
            <wp:extent cx="5270500" cy="2946810"/>
            <wp:effectExtent l="25400" t="25400" r="12700" b="254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3" cstate="print"/>
                    <a:stretch>
                      <a:fillRect/>
                    </a:stretch>
                  </pic:blipFill>
                  <pic:spPr>
                    <a:xfrm>
                      <a:off x="0" y="0"/>
                      <a:ext cx="5270500" cy="2946810"/>
                    </a:xfrm>
                    <a:prstGeom prst="rect">
                      <a:avLst/>
                    </a:prstGeom>
                    <a:ln>
                      <a:solidFill>
                        <a:schemeClr val="bg1">
                          <a:lumMod val="85000"/>
                        </a:schemeClr>
                      </a:solidFill>
                    </a:ln>
                  </pic:spPr>
                </pic:pic>
              </a:graphicData>
            </a:graphic>
          </wp:inline>
        </w:drawing>
      </w:r>
    </w:p>
    <w:p w:rsidR="00E56212" w:rsidRDefault="00E56212" w:rsidP="00266F2D">
      <w:pPr>
        <w:pStyle w:val="a"/>
        <w:numPr>
          <w:ilvl w:val="0"/>
          <w:numId w:val="45"/>
        </w:numPr>
        <w:ind w:right="240"/>
      </w:pPr>
      <w:r>
        <w:rPr>
          <w:rFonts w:hint="eastAsia"/>
        </w:rPr>
        <w:t>粉丝管理</w:t>
      </w:r>
    </w:p>
    <w:p w:rsidR="004D26FA" w:rsidRDefault="004D26FA" w:rsidP="004D26FA">
      <w:pPr>
        <w:pStyle w:val="a"/>
        <w:numPr>
          <w:ilvl w:val="0"/>
          <w:numId w:val="0"/>
        </w:numPr>
        <w:ind w:left="960" w:right="240"/>
      </w:pPr>
      <w:r>
        <w:t>社交粉丝数据与真实数据有效打通，多公号粉丝数据实时查看，分组，打标签，个性化推送微信消息，身份验证绑定手机号可同步至通讯录</w:t>
      </w:r>
    </w:p>
    <w:p w:rsidR="004D26FA" w:rsidRDefault="004D26FA" w:rsidP="004D26FA">
      <w:pPr>
        <w:pStyle w:val="a"/>
        <w:numPr>
          <w:ilvl w:val="0"/>
          <w:numId w:val="0"/>
        </w:numPr>
        <w:ind w:left="960" w:right="240"/>
      </w:pPr>
      <w:r>
        <w:t>随意切换公号，查看各自粉丝数据</w:t>
      </w:r>
    </w:p>
    <w:p w:rsidR="004D26FA" w:rsidRDefault="004D26FA" w:rsidP="004D26FA">
      <w:pPr>
        <w:pStyle w:val="a"/>
        <w:numPr>
          <w:ilvl w:val="0"/>
          <w:numId w:val="0"/>
        </w:numPr>
        <w:ind w:left="960" w:right="240"/>
      </w:pPr>
      <w:r>
        <w:t>根据营销规划对粉丝分组，打标签</w:t>
      </w:r>
    </w:p>
    <w:p w:rsidR="004D26FA" w:rsidRDefault="004D26FA" w:rsidP="004D26FA">
      <w:pPr>
        <w:pStyle w:val="a"/>
        <w:numPr>
          <w:ilvl w:val="0"/>
          <w:numId w:val="0"/>
        </w:numPr>
        <w:ind w:left="960" w:right="240"/>
      </w:pPr>
      <w:r>
        <w:t>可定向或批量推送微信消息</w:t>
      </w:r>
    </w:p>
    <w:p w:rsidR="00F542D0" w:rsidRDefault="004D26FA" w:rsidP="004D26FA">
      <w:pPr>
        <w:pStyle w:val="a"/>
        <w:numPr>
          <w:ilvl w:val="0"/>
          <w:numId w:val="0"/>
        </w:numPr>
        <w:ind w:left="960" w:right="240"/>
      </w:pPr>
      <w:r>
        <w:t>粉丝与客户数据统一管理</w:t>
      </w:r>
    </w:p>
    <w:p w:rsidR="004D26FA" w:rsidRPr="004D26FA" w:rsidRDefault="004D26FA" w:rsidP="004D26FA">
      <w:pPr>
        <w:ind w:left="240" w:right="240"/>
      </w:pPr>
      <w:r w:rsidRPr="009414F5">
        <w:rPr>
          <w:rFonts w:asciiTheme="minorEastAsia" w:hAnsiTheme="minorEastAsia"/>
          <w:noProof/>
        </w:rPr>
        <w:lastRenderedPageBreak/>
        <w:drawing>
          <wp:inline distT="0" distB="0" distL="0" distR="0">
            <wp:extent cx="5270500" cy="2076219"/>
            <wp:effectExtent l="25400" t="25400" r="12700" b="32385"/>
            <wp:docPr id="111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 name="Picture 2"/>
                    <pic:cNvPicPr>
                      <a:picLocks noChangeAspect="1" noChangeArrowheads="1"/>
                    </pic:cNvPicPr>
                  </pic:nvPicPr>
                  <pic:blipFill>
                    <a:blip r:embed="rId64" cstate="print"/>
                    <a:srcRect/>
                    <a:stretch>
                      <a:fillRect/>
                    </a:stretch>
                  </pic:blipFill>
                  <pic:spPr bwMode="auto">
                    <a:xfrm>
                      <a:off x="0" y="0"/>
                      <a:ext cx="5270500" cy="2076219"/>
                    </a:xfrm>
                    <a:prstGeom prst="rect">
                      <a:avLst/>
                    </a:prstGeom>
                    <a:noFill/>
                    <a:ln w="9525">
                      <a:solidFill>
                        <a:schemeClr val="tx1">
                          <a:lumMod val="50000"/>
                          <a:lumOff val="50000"/>
                        </a:schemeClr>
                      </a:solidFill>
                      <a:miter lim="800000"/>
                      <a:headEnd/>
                      <a:tailEnd/>
                    </a:ln>
                  </pic:spPr>
                </pic:pic>
              </a:graphicData>
            </a:graphic>
          </wp:inline>
        </w:drawing>
      </w:r>
    </w:p>
    <w:p w:rsidR="00646BDB" w:rsidRDefault="00FA0D77" w:rsidP="000D221D">
      <w:pPr>
        <w:pStyle w:val="3"/>
      </w:pPr>
      <w:bookmarkStart w:id="76" w:name="_Toc505693474"/>
      <w:r>
        <w:t>大数据分析</w:t>
      </w:r>
      <w:bookmarkEnd w:id="76"/>
    </w:p>
    <w:p w:rsidR="002A7B78" w:rsidRDefault="002A7B78" w:rsidP="00266F2D">
      <w:pPr>
        <w:pStyle w:val="a"/>
        <w:numPr>
          <w:ilvl w:val="0"/>
          <w:numId w:val="47"/>
        </w:numPr>
        <w:ind w:right="240"/>
      </w:pPr>
      <w:r>
        <w:rPr>
          <w:rFonts w:hint="eastAsia"/>
        </w:rPr>
        <w:t>标签管理</w:t>
      </w:r>
    </w:p>
    <w:p w:rsidR="00D15338" w:rsidRPr="00D15338" w:rsidRDefault="00D15338" w:rsidP="00D15338">
      <w:pPr>
        <w:pStyle w:val="a"/>
        <w:numPr>
          <w:ilvl w:val="0"/>
          <w:numId w:val="0"/>
        </w:numPr>
        <w:spacing w:line="360" w:lineRule="auto"/>
        <w:ind w:left="960" w:right="240"/>
        <w:rPr>
          <w:rFonts w:asciiTheme="minorEastAsia" w:hAnsiTheme="minorEastAsia" w:cs="Times New Roman"/>
        </w:rPr>
      </w:pPr>
      <w:r w:rsidRPr="00D15338">
        <w:rPr>
          <w:rFonts w:asciiTheme="minorEastAsia" w:hAnsiTheme="minorEastAsia" w:cs="Times New Roman" w:hint="eastAsia"/>
        </w:rPr>
        <w:t>为后期的精准营销，需要对用户的等级，行为等进行标签化处理，逐渐清晰用户的画像和兴趣爱好，并借此画像对用户进行个性化内容的制作与推送，极大地提高用户的兴趣和内容的访问量，激活潜在客户与老客户，增加客户粘性与活跃度，促进客户成单率</w:t>
      </w:r>
    </w:p>
    <w:p w:rsidR="00D15338" w:rsidRPr="00D15338" w:rsidRDefault="00D15338" w:rsidP="00D15338">
      <w:pPr>
        <w:ind w:left="240" w:right="240"/>
      </w:pPr>
      <w:r w:rsidRPr="009414F5">
        <w:rPr>
          <w:rFonts w:asciiTheme="minorEastAsia" w:hAnsiTheme="minorEastAsia"/>
          <w:noProof/>
        </w:rPr>
        <w:drawing>
          <wp:inline distT="0" distB="0" distL="0" distR="0">
            <wp:extent cx="5270500" cy="2137135"/>
            <wp:effectExtent l="25400" t="25400" r="12700" b="22225"/>
            <wp:docPr id="109588" name="图片 10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0500" cy="2137135"/>
                    </a:xfrm>
                    <a:prstGeom prst="rect">
                      <a:avLst/>
                    </a:prstGeom>
                    <a:ln>
                      <a:solidFill>
                        <a:schemeClr val="tx1">
                          <a:lumMod val="50000"/>
                          <a:lumOff val="50000"/>
                        </a:schemeClr>
                      </a:solidFill>
                    </a:ln>
                  </pic:spPr>
                </pic:pic>
              </a:graphicData>
            </a:graphic>
          </wp:inline>
        </w:drawing>
      </w:r>
    </w:p>
    <w:p w:rsidR="002A7B78" w:rsidRDefault="002A7B78" w:rsidP="00266F2D">
      <w:pPr>
        <w:pStyle w:val="a"/>
        <w:numPr>
          <w:ilvl w:val="0"/>
          <w:numId w:val="47"/>
        </w:numPr>
        <w:ind w:right="240"/>
      </w:pPr>
      <w:r>
        <w:rPr>
          <w:rFonts w:hint="eastAsia"/>
        </w:rPr>
        <w:t>营销自动化</w:t>
      </w:r>
    </w:p>
    <w:p w:rsidR="00D15338" w:rsidRPr="00D15338" w:rsidRDefault="00D15338" w:rsidP="00D15338">
      <w:pPr>
        <w:pStyle w:val="a"/>
        <w:widowControl/>
        <w:numPr>
          <w:ilvl w:val="0"/>
          <w:numId w:val="0"/>
        </w:numPr>
        <w:shd w:val="clear" w:color="auto" w:fill="FFFFFF"/>
        <w:spacing w:line="360" w:lineRule="auto"/>
        <w:ind w:left="960" w:right="240"/>
        <w:rPr>
          <w:rFonts w:asciiTheme="minorEastAsia" w:hAnsiTheme="minorEastAsia" w:cs="Times New Roman"/>
        </w:rPr>
      </w:pPr>
      <w:r w:rsidRPr="00D15338">
        <w:rPr>
          <w:rFonts w:asciiTheme="minorEastAsia" w:hAnsiTheme="minorEastAsia" w:cs="Times New Roman"/>
        </w:rPr>
        <w:lastRenderedPageBreak/>
        <w:t>根据客户行为信息数据的收集，然</w:t>
      </w:r>
      <w:r w:rsidR="0032708A">
        <w:rPr>
          <w:rFonts w:asciiTheme="minorEastAsia" w:hAnsiTheme="minorEastAsia" w:cs="Times New Roman"/>
        </w:rPr>
        <w:t>后根据客户不同行为，由营销自动化工具进行后续相应的营销战术，</w:t>
      </w:r>
      <w:r w:rsidRPr="00D15338">
        <w:rPr>
          <w:rFonts w:asciiTheme="minorEastAsia" w:hAnsiTheme="minorEastAsia" w:cs="Times New Roman"/>
        </w:rPr>
        <w:t>客户注册之后，立</w:t>
      </w:r>
      <w:r w:rsidR="00B2625E">
        <w:rPr>
          <w:rFonts w:asciiTheme="minorEastAsia" w:hAnsiTheme="minorEastAsia" w:cs="Times New Roman"/>
        </w:rPr>
        <w:t>即发送感谢注册的邮件，或者针对试用软件到期后发送提醒邮件，自动化</w:t>
      </w:r>
      <w:r w:rsidRPr="00D15338">
        <w:rPr>
          <w:rFonts w:asciiTheme="minorEastAsia" w:hAnsiTheme="minorEastAsia" w:cs="Times New Roman"/>
        </w:rPr>
        <w:t>补充。通过营销计划的编制、执行和结果分析、清单的产生和管理、预算和预测、资料管理、建立产品定价和竞争等信息的知识库、提供营销的百科书、进行客户跟踪、分销管理，以达到营销活动设计目的。</w:t>
      </w:r>
    </w:p>
    <w:p w:rsidR="00D15338" w:rsidRDefault="00D15338" w:rsidP="00D15338">
      <w:pPr>
        <w:pStyle w:val="a"/>
        <w:numPr>
          <w:ilvl w:val="0"/>
          <w:numId w:val="0"/>
        </w:numPr>
        <w:ind w:left="960" w:right="240"/>
        <w:rPr>
          <w:rFonts w:asciiTheme="minorEastAsia" w:hAnsiTheme="minorEastAsia" w:cs="Times New Roman"/>
        </w:rPr>
      </w:pPr>
      <w:r w:rsidRPr="00D15338">
        <w:rPr>
          <w:rFonts w:asciiTheme="minorEastAsia" w:hAnsiTheme="minorEastAsia" w:cs="Times New Roman" w:hint="eastAsia"/>
        </w:rPr>
        <w:t>实现营销任务的自动触发，提升营销的效率；实现用人力无法完成或者很难完成的精准营销。</w:t>
      </w:r>
    </w:p>
    <w:p w:rsidR="00B2625E" w:rsidRDefault="00B2625E" w:rsidP="00B2625E">
      <w:pPr>
        <w:ind w:left="240" w:right="240"/>
      </w:pPr>
      <w:r w:rsidRPr="009414F5">
        <w:rPr>
          <w:rFonts w:asciiTheme="minorEastAsia" w:hAnsiTheme="minorEastAsia" w:cs="Times New Roman"/>
          <w:noProof/>
        </w:rPr>
        <w:drawing>
          <wp:inline distT="0" distB="0" distL="0" distR="0">
            <wp:extent cx="5270500" cy="2603845"/>
            <wp:effectExtent l="0" t="0" r="0" b="1270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603845"/>
                    </a:xfrm>
                    <a:prstGeom prst="rect">
                      <a:avLst/>
                    </a:prstGeom>
                    <a:noFill/>
                  </pic:spPr>
                </pic:pic>
              </a:graphicData>
            </a:graphic>
          </wp:inline>
        </w:drawing>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营销数据过滤：基于存量数据的精准过滤并营销</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营销任务触发：基于客户未来行为设置营销行动</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营销任务调度器：设置系列营销任务的执行时间与执行频度</w:t>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b/>
        </w:rPr>
        <w:t>过滤器</w:t>
      </w:r>
      <w:r w:rsidRPr="009414F5">
        <w:rPr>
          <w:rFonts w:asciiTheme="minorEastAsia" w:hAnsiTheme="minorEastAsia" w:cs="Times New Roman" w:hint="eastAsia"/>
        </w:rPr>
        <w:t>：营销数据过滤--基于存量数据的精准过滤并营销</w:t>
      </w:r>
    </w:p>
    <w:p w:rsidR="00B2625E" w:rsidRDefault="002714A2" w:rsidP="002714A2">
      <w:pPr>
        <w:ind w:leftChars="0" w:left="0" w:right="240"/>
      </w:pPr>
      <w:r w:rsidRPr="009414F5">
        <w:rPr>
          <w:rFonts w:asciiTheme="minorEastAsia" w:hAnsiTheme="minorEastAsia" w:cs="Times New Roman"/>
          <w:noProof/>
        </w:rPr>
        <w:lastRenderedPageBreak/>
        <w:drawing>
          <wp:inline distT="0" distB="0" distL="0" distR="0">
            <wp:extent cx="5270500" cy="250238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2502386"/>
                    </a:xfrm>
                    <a:prstGeom prst="rect">
                      <a:avLst/>
                    </a:prstGeom>
                    <a:noFill/>
                  </pic:spPr>
                </pic:pic>
              </a:graphicData>
            </a:graphic>
          </wp:inline>
        </w:drawing>
      </w:r>
    </w:p>
    <w:p w:rsidR="002714A2" w:rsidRPr="009414F5" w:rsidRDefault="002714A2" w:rsidP="002714A2">
      <w:pPr>
        <w:widowControl/>
        <w:shd w:val="clear" w:color="auto" w:fill="FFFFFF"/>
        <w:spacing w:line="360" w:lineRule="auto"/>
        <w:ind w:left="240" w:right="240"/>
        <w:rPr>
          <w:rFonts w:asciiTheme="minorEastAsia" w:hAnsiTheme="minorEastAsia" w:cs="Times New Roman"/>
        </w:rPr>
      </w:pPr>
      <w:r w:rsidRPr="009414F5">
        <w:rPr>
          <w:rFonts w:asciiTheme="minorEastAsia" w:hAnsiTheme="minorEastAsia" w:cs="Times New Roman" w:hint="eastAsia"/>
        </w:rPr>
        <w:t>选择营销对象分为两部分：筛选条件和触发条件，不同筛选条件之间可以设置成“and”和“or”的关系，筛选条件和触发条件之间也可以设置成and”和“or”的关系</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2736929"/>
            <wp:effectExtent l="25400" t="25400" r="12700" b="317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736929"/>
                    </a:xfrm>
                    <a:prstGeom prst="rect">
                      <a:avLst/>
                    </a:prstGeom>
                    <a:noFill/>
                    <a:ln>
                      <a:solidFill>
                        <a:schemeClr val="tx1">
                          <a:lumMod val="50000"/>
                          <a:lumOff val="50000"/>
                        </a:schemeClr>
                      </a:solidFill>
                    </a:ln>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b/>
        </w:rPr>
        <w:t>触发器</w:t>
      </w:r>
      <w:r w:rsidRPr="009414F5">
        <w:rPr>
          <w:rFonts w:asciiTheme="minorEastAsia" w:hAnsiTheme="minorEastAsia" w:cs="Times New Roman" w:hint="eastAsia"/>
        </w:rPr>
        <w:t>：营销任务触发--基于客户未来行为设置营销行动</w:t>
      </w:r>
    </w:p>
    <w:p w:rsidR="002714A2" w:rsidRDefault="002714A2" w:rsidP="002714A2">
      <w:pPr>
        <w:ind w:leftChars="0" w:left="0" w:right="240"/>
      </w:pPr>
      <w:r w:rsidRPr="009414F5">
        <w:rPr>
          <w:rFonts w:asciiTheme="minorEastAsia" w:hAnsiTheme="minorEastAsia" w:cs="Times New Roman"/>
          <w:noProof/>
        </w:rPr>
        <w:lastRenderedPageBreak/>
        <w:drawing>
          <wp:inline distT="0" distB="0" distL="0" distR="0">
            <wp:extent cx="5270500" cy="323339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0500" cy="3233397"/>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基于未来行为触发相关任务</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3656232"/>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0500" cy="3656232"/>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b/>
        </w:rPr>
        <w:lastRenderedPageBreak/>
        <w:t>营销任务调度器</w:t>
      </w:r>
      <w:r w:rsidRPr="009414F5">
        <w:rPr>
          <w:rFonts w:asciiTheme="minorEastAsia" w:hAnsiTheme="minorEastAsia" w:cs="Times New Roman" w:hint="eastAsia"/>
        </w:rPr>
        <w:t>：设置系列营销任务的执行时间与执行频度，系列任务通过提前设定好每个任务的执行时间及执行频度，系统自动按任务列表执行， 实现用户的持续性自动营销及精准数据管控。</w:t>
      </w:r>
    </w:p>
    <w:p w:rsidR="002714A2" w:rsidRDefault="002714A2" w:rsidP="002714A2">
      <w:pPr>
        <w:ind w:leftChars="0" w:left="0" w:right="240"/>
      </w:pPr>
      <w:r w:rsidRPr="009414F5">
        <w:rPr>
          <w:rFonts w:asciiTheme="minorEastAsia" w:hAnsiTheme="minorEastAsia" w:cs="Times New Roman"/>
          <w:noProof/>
        </w:rPr>
        <w:drawing>
          <wp:inline distT="0" distB="0" distL="0" distR="0">
            <wp:extent cx="5270500" cy="246758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0500" cy="2467581"/>
                    </a:xfrm>
                    <a:prstGeom prst="rect">
                      <a:avLst/>
                    </a:prstGeom>
                    <a:noFill/>
                  </pic:spPr>
                </pic:pic>
              </a:graphicData>
            </a:graphic>
          </wp:inline>
        </w:drawing>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执行一次：对满足营销对象条件的人执行一次营销动作</w:t>
      </w:r>
    </w:p>
    <w:p w:rsidR="002714A2" w:rsidRPr="009414F5" w:rsidRDefault="002714A2" w:rsidP="002714A2">
      <w:pPr>
        <w:spacing w:line="360" w:lineRule="auto"/>
        <w:ind w:left="240" w:right="240"/>
        <w:rPr>
          <w:rFonts w:asciiTheme="minorEastAsia" w:hAnsiTheme="minorEastAsia" w:cs="Times New Roman"/>
        </w:rPr>
      </w:pPr>
      <w:r w:rsidRPr="009414F5">
        <w:rPr>
          <w:rFonts w:asciiTheme="minorEastAsia" w:hAnsiTheme="minorEastAsia" w:cs="Times New Roman" w:hint="eastAsia"/>
        </w:rPr>
        <w:t>.  重复执行：对满足营销对象条件的人执行多次营销动作，如果营销对象被执行过规则，可以选择忽略不执行或者继续执行</w:t>
      </w:r>
    </w:p>
    <w:p w:rsidR="002714A2" w:rsidRPr="002714A2" w:rsidRDefault="002714A2" w:rsidP="002714A2">
      <w:pPr>
        <w:ind w:leftChars="0" w:left="0" w:right="240"/>
      </w:pPr>
      <w:r w:rsidRPr="009414F5">
        <w:rPr>
          <w:rFonts w:asciiTheme="minorEastAsia" w:hAnsiTheme="minorEastAsia"/>
          <w:noProof/>
        </w:rPr>
        <w:lastRenderedPageBreak/>
        <w:drawing>
          <wp:inline distT="0" distB="0" distL="0" distR="0">
            <wp:extent cx="5270500" cy="3966518"/>
            <wp:effectExtent l="25400" t="25400" r="12700" b="215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270500" cy="3966518"/>
                    </a:xfrm>
                    <a:prstGeom prst="rect">
                      <a:avLst/>
                    </a:prstGeom>
                    <a:ln>
                      <a:solidFill>
                        <a:schemeClr val="tx1">
                          <a:lumMod val="50000"/>
                          <a:lumOff val="50000"/>
                        </a:schemeClr>
                      </a:solidFill>
                    </a:ln>
                  </pic:spPr>
                </pic:pic>
              </a:graphicData>
            </a:graphic>
          </wp:inline>
        </w:drawing>
      </w:r>
    </w:p>
    <w:p w:rsidR="002A7B78" w:rsidRDefault="002A7B78" w:rsidP="00266F2D">
      <w:pPr>
        <w:pStyle w:val="a"/>
        <w:numPr>
          <w:ilvl w:val="0"/>
          <w:numId w:val="47"/>
        </w:numPr>
        <w:ind w:right="240"/>
      </w:pPr>
      <w:r>
        <w:rPr>
          <w:rFonts w:hint="eastAsia"/>
        </w:rPr>
        <w:t>分销管理</w:t>
      </w:r>
    </w:p>
    <w:p w:rsidR="0011644F" w:rsidRPr="009414F5" w:rsidRDefault="0011644F" w:rsidP="0011644F">
      <w:pPr>
        <w:pStyle w:val="11"/>
        <w:spacing w:line="360" w:lineRule="auto"/>
        <w:ind w:left="960" w:right="240" w:firstLineChars="0" w:firstLine="0"/>
        <w:rPr>
          <w:rFonts w:asciiTheme="minorEastAsia" w:eastAsiaTheme="minorEastAsia" w:hAnsiTheme="minorEastAsia"/>
        </w:rPr>
      </w:pPr>
      <w:r>
        <w:rPr>
          <w:rFonts w:asciiTheme="minorEastAsia" w:eastAsiaTheme="minorEastAsia" w:hAnsiTheme="minorEastAsia" w:hint="eastAsia"/>
        </w:rPr>
        <w:t>为扩充用户量，公号粉丝量及内容访问量等，</w:t>
      </w:r>
      <w:r w:rsidRPr="009414F5">
        <w:rPr>
          <w:rFonts w:asciiTheme="minorEastAsia" w:eastAsiaTheme="minorEastAsia" w:hAnsiTheme="minorEastAsia" w:hint="eastAsia"/>
        </w:rPr>
        <w:t>采用渠道来进行推广，以此扩大传播获得相关收益，并对推广渠道以现金或其他方式激励，实现共赢，也可人人分销，增加客户活跃度</w:t>
      </w:r>
    </w:p>
    <w:p w:rsidR="0011644F" w:rsidRDefault="0011644F" w:rsidP="0011644F">
      <w:pPr>
        <w:ind w:left="240" w:right="240"/>
      </w:pPr>
      <w:r w:rsidRPr="009414F5">
        <w:rPr>
          <w:rFonts w:asciiTheme="minorEastAsia" w:hAnsiTheme="minorEastAsia"/>
          <w:noProof/>
        </w:rPr>
        <w:lastRenderedPageBreak/>
        <w:drawing>
          <wp:inline distT="0" distB="0" distL="0" distR="0">
            <wp:extent cx="5270500" cy="299820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0500" cy="2998208"/>
                    </a:xfrm>
                    <a:prstGeom prst="rect">
                      <a:avLst/>
                    </a:prstGeom>
                    <a:noFill/>
                  </pic:spPr>
                </pic:pic>
              </a:graphicData>
            </a:graphic>
          </wp:inline>
        </w:drawing>
      </w:r>
    </w:p>
    <w:p w:rsidR="00311C96" w:rsidRPr="0011644F" w:rsidRDefault="00311C96" w:rsidP="00311C96">
      <w:pPr>
        <w:ind w:left="240" w:right="240"/>
        <w:jc w:val="center"/>
      </w:pPr>
      <w:r w:rsidRPr="009414F5">
        <w:rPr>
          <w:rFonts w:asciiTheme="minorEastAsia" w:hAnsiTheme="minorEastAsia"/>
          <w:noProof/>
        </w:rPr>
        <w:drawing>
          <wp:inline distT="0" distB="0" distL="0" distR="0">
            <wp:extent cx="5270500" cy="3135853"/>
            <wp:effectExtent l="25400" t="25400" r="12700" b="139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3135853"/>
                    </a:xfrm>
                    <a:prstGeom prst="rect">
                      <a:avLst/>
                    </a:prstGeom>
                    <a:noFill/>
                    <a:ln>
                      <a:solidFill>
                        <a:srgbClr val="00B0F0"/>
                      </a:solidFill>
                    </a:ln>
                  </pic:spPr>
                </pic:pic>
              </a:graphicData>
            </a:graphic>
          </wp:inline>
        </w:drawing>
      </w:r>
    </w:p>
    <w:p w:rsidR="00E711C9" w:rsidRDefault="00E711C9" w:rsidP="00266F2D">
      <w:pPr>
        <w:pStyle w:val="a"/>
        <w:numPr>
          <w:ilvl w:val="0"/>
          <w:numId w:val="47"/>
        </w:numPr>
        <w:ind w:right="240"/>
      </w:pPr>
      <w:r>
        <w:rPr>
          <w:rFonts w:hint="eastAsia"/>
        </w:rPr>
        <w:t>数据报告</w:t>
      </w:r>
    </w:p>
    <w:p w:rsidR="00311C96" w:rsidRDefault="00311C96" w:rsidP="00311C96">
      <w:pPr>
        <w:pStyle w:val="11"/>
        <w:spacing w:line="360" w:lineRule="auto"/>
        <w:ind w:left="960" w:right="240" w:firstLineChars="0" w:firstLine="0"/>
        <w:rPr>
          <w:rFonts w:asciiTheme="minorEastAsia" w:eastAsiaTheme="minorEastAsia" w:hAnsiTheme="minorEastAsia"/>
          <w:szCs w:val="21"/>
        </w:rPr>
      </w:pPr>
      <w:r w:rsidRPr="0064591D">
        <w:rPr>
          <w:rFonts w:asciiTheme="minorEastAsia" w:eastAsiaTheme="minorEastAsia" w:hAnsiTheme="minorEastAsia" w:hint="eastAsia"/>
          <w:szCs w:val="21"/>
        </w:rPr>
        <w:t>统计报表是决策依据的重要支撑，</w:t>
      </w:r>
      <w:r>
        <w:rPr>
          <w:rFonts w:asciiTheme="minorEastAsia" w:eastAsiaTheme="minorEastAsia" w:hAnsiTheme="minorEastAsia" w:hint="eastAsia"/>
          <w:szCs w:val="21"/>
        </w:rPr>
        <w:t>本次展馆系统提供会员与通讯录相关的整体情况报表，</w:t>
      </w:r>
      <w:r w:rsidRPr="0064591D">
        <w:rPr>
          <w:rFonts w:asciiTheme="minorEastAsia" w:eastAsiaTheme="minorEastAsia" w:hAnsiTheme="minorEastAsia" w:hint="eastAsia"/>
          <w:szCs w:val="21"/>
        </w:rPr>
        <w:t>用户也可以生成自定义报表，按照通讯录、或者会员列表数据，自定义参数，生成多维度的报表&amp;多维度的交叉分析。</w:t>
      </w:r>
    </w:p>
    <w:p w:rsidR="00B24728" w:rsidRDefault="00B24728" w:rsidP="00B24728">
      <w:pPr>
        <w:pStyle w:val="11"/>
        <w:spacing w:line="360" w:lineRule="auto"/>
        <w:ind w:right="240" w:firstLineChars="0"/>
        <w:rPr>
          <w:rFonts w:asciiTheme="minorEastAsia" w:eastAsiaTheme="minorEastAsia" w:hAnsiTheme="minorEastAsia"/>
          <w:szCs w:val="21"/>
        </w:rPr>
      </w:pPr>
      <w:r w:rsidRPr="0064591D">
        <w:rPr>
          <w:rFonts w:asciiTheme="minorEastAsia" w:eastAsiaTheme="minorEastAsia" w:hAnsiTheme="minorEastAsia"/>
          <w:noProof/>
          <w:szCs w:val="21"/>
        </w:rPr>
        <w:lastRenderedPageBreak/>
        <w:drawing>
          <wp:inline distT="0" distB="0" distL="0" distR="0">
            <wp:extent cx="5270500" cy="16037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1603795"/>
                    </a:xfrm>
                    <a:prstGeom prst="rect">
                      <a:avLst/>
                    </a:prstGeom>
                    <a:noFill/>
                  </pic:spPr>
                </pic:pic>
              </a:graphicData>
            </a:graphic>
          </wp:inline>
        </w:drawing>
      </w:r>
    </w:p>
    <w:p w:rsidR="00B24728" w:rsidRPr="0064591D" w:rsidRDefault="00B24728" w:rsidP="00B24728">
      <w:pPr>
        <w:pStyle w:val="11"/>
        <w:spacing w:line="360" w:lineRule="auto"/>
        <w:ind w:right="240" w:firstLineChars="0"/>
        <w:jc w:val="center"/>
        <w:rPr>
          <w:rFonts w:asciiTheme="minorEastAsia" w:eastAsiaTheme="minorEastAsia" w:hAnsiTheme="minorEastAsia"/>
          <w:szCs w:val="21"/>
        </w:rPr>
      </w:pPr>
      <w:r w:rsidRPr="0064591D">
        <w:rPr>
          <w:rFonts w:asciiTheme="minorEastAsia" w:eastAsiaTheme="minorEastAsia" w:hAnsiTheme="minorEastAsia"/>
          <w:noProof/>
        </w:rPr>
        <w:drawing>
          <wp:inline distT="0" distB="0" distL="0" distR="0">
            <wp:extent cx="4436371" cy="2528056"/>
            <wp:effectExtent l="19050" t="19050" r="21590" b="2476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6" cstate="print"/>
                    <a:stretch>
                      <a:fillRect/>
                    </a:stretch>
                  </pic:blipFill>
                  <pic:spPr>
                    <a:xfrm>
                      <a:off x="0" y="0"/>
                      <a:ext cx="4436371" cy="2528056"/>
                    </a:xfrm>
                    <a:prstGeom prst="rect">
                      <a:avLst/>
                    </a:prstGeom>
                    <a:ln>
                      <a:solidFill>
                        <a:schemeClr val="bg1">
                          <a:lumMod val="85000"/>
                        </a:schemeClr>
                      </a:solidFill>
                    </a:ln>
                  </pic:spPr>
                </pic:pic>
              </a:graphicData>
            </a:graphic>
          </wp:inline>
        </w:drawing>
      </w:r>
    </w:p>
    <w:p w:rsidR="00311C96" w:rsidRPr="00311C96" w:rsidRDefault="00311C96" w:rsidP="00311C96">
      <w:pPr>
        <w:ind w:left="240" w:right="240"/>
      </w:pPr>
    </w:p>
    <w:p w:rsidR="00193784" w:rsidRDefault="00193784" w:rsidP="00A56335">
      <w:pPr>
        <w:pStyle w:val="a0"/>
        <w:ind w:left="960" w:right="240"/>
      </w:pPr>
      <w:bookmarkStart w:id="77" w:name="_Toc505693475"/>
      <w:r>
        <w:rPr>
          <w:rFonts w:hint="eastAsia"/>
        </w:rPr>
        <w:lastRenderedPageBreak/>
        <w:t>项目实施方案</w:t>
      </w:r>
      <w:bookmarkEnd w:id="77"/>
    </w:p>
    <w:p w:rsidR="00A851DE" w:rsidRDefault="003A3C52" w:rsidP="00CD3F15">
      <w:pPr>
        <w:pStyle w:val="1"/>
        <w:ind w:left="671" w:right="240"/>
      </w:pPr>
      <w:bookmarkStart w:id="78" w:name="_Toc505693476"/>
      <w:r>
        <w:rPr>
          <w:rFonts w:hint="eastAsia"/>
        </w:rPr>
        <w:t>项目实时具体方案</w:t>
      </w:r>
      <w:bookmarkEnd w:id="78"/>
    </w:p>
    <w:p w:rsidR="00CD3F15" w:rsidRPr="00CD3F15" w:rsidRDefault="00CD3F15" w:rsidP="00CD3F15">
      <w:pPr>
        <w:ind w:left="240" w:right="240"/>
      </w:pPr>
      <w:r>
        <w:rPr>
          <w:rFonts w:hint="eastAsia"/>
        </w:rPr>
        <w:t xml:space="preserve">    </w:t>
      </w:r>
      <w:r w:rsidRPr="00CD3F15">
        <w:t>我公司保证严格按合同约定的时间按时、保质、保量交货，实施过程中从严要求软件或组件的质量，项目实施完成后提供可靠的后期维护工作</w:t>
      </w:r>
      <w:r>
        <w:rPr>
          <w:rFonts w:hint="eastAsia"/>
        </w:rPr>
        <w:t>。</w:t>
      </w:r>
    </w:p>
    <w:p w:rsidR="00BB609D" w:rsidRDefault="0038347A" w:rsidP="00BB609D">
      <w:pPr>
        <w:pStyle w:val="2"/>
        <w:ind w:left="818" w:right="240"/>
      </w:pPr>
      <w:bookmarkStart w:id="79" w:name="_Toc505693477"/>
      <w:r>
        <w:rPr>
          <w:rFonts w:hint="eastAsia"/>
        </w:rPr>
        <w:t>项目人员安排</w:t>
      </w:r>
      <w:bookmarkEnd w:id="79"/>
    </w:p>
    <w:p w:rsidR="0019111A" w:rsidRDefault="0019111A" w:rsidP="000D221D">
      <w:pPr>
        <w:pStyle w:val="3"/>
      </w:pPr>
      <w:bookmarkStart w:id="80" w:name="_Toc505693478"/>
      <w:r>
        <w:rPr>
          <w:rFonts w:hint="eastAsia"/>
        </w:rPr>
        <w:t>项目组织架构</w:t>
      </w:r>
      <w:bookmarkEnd w:id="80"/>
    </w:p>
    <w:p w:rsidR="00993CB3" w:rsidRDefault="00993CB3" w:rsidP="00993CB3">
      <w:pPr>
        <w:ind w:leftChars="41" w:left="98" w:right="240"/>
        <w:jc w:val="center"/>
      </w:pPr>
      <w:r>
        <w:rPr>
          <w:rFonts w:ascii="宋体" w:hAnsi="宋体"/>
          <w:noProof/>
        </w:rPr>
        <w:drawing>
          <wp:inline distT="0" distB="0" distL="0" distR="0">
            <wp:extent cx="4776470" cy="3190875"/>
            <wp:effectExtent l="0" t="0" r="0" b="0"/>
            <wp:docPr id="1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_x0000_t75"/>
                    <pic:cNvPicPr/>
                  </pic:nvPicPr>
                  <pic:blipFill>
                    <a:blip r:embed="rId77" cstate="print"/>
                    <a:srcRect/>
                    <a:stretch/>
                  </pic:blipFill>
                  <pic:spPr>
                    <a:xfrm>
                      <a:off x="0" y="0"/>
                      <a:ext cx="4776470" cy="3190875"/>
                    </a:xfrm>
                    <a:prstGeom prst="rect">
                      <a:avLst/>
                    </a:prstGeom>
                    <a:ln>
                      <a:noFill/>
                    </a:ln>
                  </pic:spPr>
                </pic:pic>
              </a:graphicData>
            </a:graphic>
          </wp:inline>
        </w:drawing>
      </w:r>
    </w:p>
    <w:p w:rsidR="001E7E4E" w:rsidRDefault="001E7E4E" w:rsidP="002A7F12">
      <w:pPr>
        <w:pStyle w:val="4"/>
        <w:ind w:left="1102" w:right="240"/>
      </w:pPr>
      <w:r w:rsidRPr="001E7E4E">
        <w:t>项目管理委员会</w:t>
      </w:r>
    </w:p>
    <w:p w:rsidR="005434FB" w:rsidRPr="005434FB" w:rsidRDefault="005434FB" w:rsidP="005434FB">
      <w:pPr>
        <w:ind w:left="240" w:right="240" w:firstLine="480"/>
        <w:rPr>
          <w:rFonts w:ascii="宋体" w:hAnsi="宋体"/>
        </w:rPr>
      </w:pPr>
      <w:r>
        <w:rPr>
          <w:rFonts w:ascii="宋体" w:hAnsi="宋体" w:hint="eastAsia"/>
        </w:rPr>
        <w:t>项目</w:t>
      </w:r>
      <w:r w:rsidR="00A7788E">
        <w:rPr>
          <w:rFonts w:ascii="宋体" w:hAnsi="宋体" w:hint="eastAsia"/>
        </w:rPr>
        <w:t>管理委员会是该项目的的项目管理机构，项目管理委员会由甲方和我司</w:t>
      </w:r>
      <w:r>
        <w:rPr>
          <w:rFonts w:ascii="宋体" w:hAnsi="宋体" w:hint="eastAsia"/>
        </w:rPr>
        <w:t>人员共同组成，对项目进行总体把握，负责项目建设组和项目办之间总的高层协调工作。</w:t>
      </w:r>
    </w:p>
    <w:p w:rsidR="001E7E4E" w:rsidRDefault="001E7E4E" w:rsidP="002A7F12">
      <w:pPr>
        <w:pStyle w:val="4"/>
        <w:ind w:left="1102" w:right="240"/>
      </w:pPr>
      <w:r w:rsidRPr="001E7E4E">
        <w:t>项目管理组</w:t>
      </w:r>
    </w:p>
    <w:p w:rsidR="005434FB" w:rsidRDefault="005434FB" w:rsidP="005434FB">
      <w:pPr>
        <w:ind w:left="240" w:right="240" w:firstLine="480"/>
        <w:rPr>
          <w:rFonts w:ascii="宋体" w:hAnsi="宋体"/>
        </w:rPr>
      </w:pPr>
      <w:r>
        <w:rPr>
          <w:rFonts w:ascii="宋体" w:hAnsi="宋体" w:hint="eastAsia"/>
        </w:rPr>
        <w:lastRenderedPageBreak/>
        <w:t>项目管理组是总体负责对项目资源的统一协调与管理。</w:t>
      </w:r>
    </w:p>
    <w:p w:rsidR="005434FB" w:rsidRDefault="005434FB" w:rsidP="005434FB">
      <w:pPr>
        <w:ind w:left="240" w:right="240" w:firstLine="480"/>
        <w:rPr>
          <w:rFonts w:ascii="宋体" w:hAnsi="宋体"/>
        </w:rPr>
      </w:pPr>
      <w:r>
        <w:rPr>
          <w:rFonts w:ascii="宋体" w:hAnsi="宋体" w:hint="eastAsia"/>
        </w:rPr>
        <w:t>项目管理组主要包括项目总监、项目总协调、变更管理人员和技术支持人员。</w:t>
      </w:r>
    </w:p>
    <w:p w:rsidR="005434FB" w:rsidRDefault="005434FB" w:rsidP="005434FB">
      <w:pPr>
        <w:ind w:left="240" w:right="240" w:firstLine="480"/>
        <w:rPr>
          <w:rFonts w:ascii="宋体" w:hAnsi="宋体"/>
        </w:rPr>
      </w:pPr>
      <w:r>
        <w:rPr>
          <w:rFonts w:ascii="宋体" w:hAnsi="宋体"/>
        </w:rPr>
        <w:t>1</w:t>
      </w:r>
      <w:r>
        <w:rPr>
          <w:rFonts w:ascii="宋体" w:hAnsi="宋体" w:hint="eastAsia"/>
        </w:rPr>
        <w:t>、项目总监</w:t>
      </w:r>
    </w:p>
    <w:p w:rsidR="005434FB" w:rsidRDefault="005434FB" w:rsidP="005434FB">
      <w:pPr>
        <w:ind w:left="240" w:right="240" w:firstLine="480"/>
        <w:rPr>
          <w:rFonts w:ascii="宋体" w:hAnsi="宋体"/>
        </w:rPr>
      </w:pPr>
      <w:r>
        <w:rPr>
          <w:rFonts w:ascii="宋体" w:hAnsi="宋体" w:hint="eastAsia"/>
        </w:rPr>
        <w:t>项目总监对项目总体规划、工程技术方向、工程实施安排等进行总体把握。</w:t>
      </w:r>
    </w:p>
    <w:p w:rsidR="005434FB" w:rsidRDefault="005434FB" w:rsidP="005434FB">
      <w:pPr>
        <w:ind w:left="240" w:right="240" w:firstLine="480"/>
        <w:rPr>
          <w:rFonts w:ascii="宋体" w:hAnsi="宋体"/>
        </w:rPr>
      </w:pPr>
      <w:r>
        <w:rPr>
          <w:rFonts w:ascii="宋体" w:hAnsi="宋体"/>
        </w:rPr>
        <w:t>2</w:t>
      </w:r>
      <w:r>
        <w:rPr>
          <w:rFonts w:ascii="宋体" w:hAnsi="宋体" w:hint="eastAsia"/>
        </w:rPr>
        <w:t>、项目总协调管理</w:t>
      </w:r>
    </w:p>
    <w:p w:rsidR="005434FB" w:rsidRDefault="005434FB" w:rsidP="005434FB">
      <w:pPr>
        <w:ind w:left="240" w:right="240" w:firstLine="480"/>
        <w:rPr>
          <w:rFonts w:ascii="宋体" w:hAnsi="宋体"/>
        </w:rPr>
      </w:pPr>
      <w:r>
        <w:rPr>
          <w:rFonts w:ascii="宋体" w:hAnsi="宋体" w:hint="eastAsia"/>
        </w:rPr>
        <w:t>项目总协调负责项目组和人民银行集中采购中心项目办之间的总的高层协调工作，对项目经理及其团队进行指导和监督，保证制定的标准被执行；对项目管理标准的执行情况，提出修改和建议；对项目工作进行协调；维护项目的资料；见证项目日常管理活动。鉴于本项目的重要性，本项目的项目总协调由我公司的公司层面高级管理人员担任。</w:t>
      </w:r>
    </w:p>
    <w:p w:rsidR="005434FB" w:rsidRDefault="005434FB" w:rsidP="005434FB">
      <w:pPr>
        <w:ind w:left="240" w:right="240" w:firstLine="480"/>
        <w:rPr>
          <w:rFonts w:ascii="宋体" w:hAnsi="宋体"/>
        </w:rPr>
      </w:pPr>
      <w:r>
        <w:rPr>
          <w:rFonts w:ascii="宋体" w:hAnsi="宋体"/>
        </w:rPr>
        <w:t>3</w:t>
      </w:r>
      <w:r>
        <w:rPr>
          <w:rFonts w:ascii="宋体" w:hAnsi="宋体" w:hint="eastAsia"/>
        </w:rPr>
        <w:t>、变更管理</w:t>
      </w:r>
    </w:p>
    <w:p w:rsidR="005434FB" w:rsidRDefault="005434FB" w:rsidP="005434FB">
      <w:pPr>
        <w:ind w:left="240" w:right="240" w:firstLine="480"/>
        <w:rPr>
          <w:rFonts w:ascii="宋体" w:hAnsi="宋体"/>
        </w:rPr>
      </w:pPr>
      <w:r>
        <w:rPr>
          <w:rFonts w:ascii="宋体" w:hAnsi="宋体" w:hint="eastAsia"/>
        </w:rPr>
        <w:t>变更管理人员主要负责对项目变更进行管理和审核，确定项目范围，确保项目可控。</w:t>
      </w:r>
    </w:p>
    <w:p w:rsidR="005434FB" w:rsidRDefault="005434FB" w:rsidP="005434FB">
      <w:pPr>
        <w:ind w:left="240" w:right="240" w:firstLine="480"/>
        <w:rPr>
          <w:rFonts w:ascii="宋体" w:hAnsi="宋体"/>
        </w:rPr>
      </w:pPr>
      <w:r>
        <w:rPr>
          <w:rFonts w:ascii="宋体" w:hAnsi="宋体"/>
        </w:rPr>
        <w:t>4</w:t>
      </w:r>
      <w:r>
        <w:rPr>
          <w:rFonts w:ascii="宋体" w:hAnsi="宋体" w:hint="eastAsia"/>
        </w:rPr>
        <w:t>、技术支持</w:t>
      </w:r>
    </w:p>
    <w:p w:rsidR="005434FB" w:rsidRPr="005434FB" w:rsidRDefault="005434FB" w:rsidP="005434FB">
      <w:pPr>
        <w:ind w:left="240" w:right="240" w:firstLine="480"/>
        <w:rPr>
          <w:rFonts w:ascii="宋体" w:hAnsi="宋体"/>
        </w:rPr>
      </w:pPr>
      <w:r>
        <w:rPr>
          <w:rFonts w:ascii="宋体" w:hAnsi="宋体" w:hint="eastAsia"/>
        </w:rPr>
        <w:t>技术支持负责解释管理规则，提供规范标准和模板，进行项目管理软件的培训等。</w:t>
      </w:r>
    </w:p>
    <w:p w:rsidR="001E7E4E" w:rsidRDefault="001E7E4E" w:rsidP="002A7F12">
      <w:pPr>
        <w:pStyle w:val="4"/>
        <w:ind w:left="1102" w:right="240"/>
      </w:pPr>
      <w:r w:rsidRPr="001E7E4E">
        <w:t>项目实现组</w:t>
      </w:r>
    </w:p>
    <w:p w:rsidR="00C047A4" w:rsidRDefault="00C047A4" w:rsidP="00C047A4">
      <w:pPr>
        <w:ind w:left="240" w:right="240" w:firstLine="480"/>
        <w:rPr>
          <w:rFonts w:ascii="宋体" w:hAnsi="宋体"/>
        </w:rPr>
      </w:pPr>
      <w:r>
        <w:rPr>
          <w:rFonts w:ascii="宋体" w:hAnsi="宋体"/>
        </w:rPr>
        <w:t>1</w:t>
      </w:r>
      <w:r>
        <w:rPr>
          <w:rFonts w:ascii="宋体" w:hAnsi="宋体" w:hint="eastAsia"/>
        </w:rPr>
        <w:t>、项目经理</w:t>
      </w:r>
    </w:p>
    <w:p w:rsidR="00C047A4" w:rsidRDefault="00C047A4" w:rsidP="00C047A4">
      <w:pPr>
        <w:ind w:left="240" w:right="240" w:firstLine="480"/>
        <w:rPr>
          <w:rFonts w:ascii="宋体" w:hAnsi="宋体"/>
        </w:rPr>
      </w:pPr>
      <w:r>
        <w:rPr>
          <w:rFonts w:ascii="宋体" w:hAnsi="宋体" w:hint="eastAsia"/>
        </w:rPr>
        <w:t>项目经理是项目现场总负责人，负责审查项目进展情况，协调项目组内部和项目组与用户的关系，负责参与制定项目的总体技术路线并负责项目日常工作，保证各项目组工作按进度保质保量进行。</w:t>
      </w:r>
    </w:p>
    <w:p w:rsidR="00C047A4" w:rsidRDefault="00C047A4" w:rsidP="00C047A4">
      <w:pPr>
        <w:ind w:left="240" w:right="240" w:firstLine="480"/>
        <w:rPr>
          <w:rFonts w:ascii="宋体" w:hAnsi="宋体"/>
        </w:rPr>
      </w:pPr>
      <w:r>
        <w:rPr>
          <w:rFonts w:ascii="宋体" w:hAnsi="宋体"/>
        </w:rPr>
        <w:lastRenderedPageBreak/>
        <w:t>2</w:t>
      </w:r>
      <w:r>
        <w:rPr>
          <w:rFonts w:ascii="宋体" w:hAnsi="宋体" w:hint="eastAsia"/>
        </w:rPr>
        <w:t>、商务经理</w:t>
      </w:r>
    </w:p>
    <w:p w:rsidR="00C047A4" w:rsidRDefault="00C047A4" w:rsidP="00C047A4">
      <w:pPr>
        <w:ind w:left="240" w:right="240" w:firstLine="480"/>
        <w:rPr>
          <w:rFonts w:ascii="宋体" w:hAnsi="宋体"/>
        </w:rPr>
      </w:pPr>
      <w:r>
        <w:rPr>
          <w:rFonts w:ascii="宋体" w:hAnsi="宋体" w:hint="eastAsia"/>
        </w:rPr>
        <w:t>负责与项目经理相互配合完成本项目的商务工作。</w:t>
      </w:r>
    </w:p>
    <w:p w:rsidR="00C047A4" w:rsidRDefault="00C047A4" w:rsidP="00C047A4">
      <w:pPr>
        <w:ind w:left="240" w:right="240" w:firstLine="480"/>
        <w:rPr>
          <w:rFonts w:ascii="宋体" w:hAnsi="宋体"/>
        </w:rPr>
      </w:pPr>
      <w:r>
        <w:rPr>
          <w:rFonts w:ascii="宋体" w:hAnsi="宋体"/>
        </w:rPr>
        <w:t>3</w:t>
      </w:r>
      <w:r>
        <w:rPr>
          <w:rFonts w:ascii="宋体" w:hAnsi="宋体" w:hint="eastAsia"/>
        </w:rPr>
        <w:t>、系统架构师</w:t>
      </w:r>
    </w:p>
    <w:p w:rsidR="00C047A4" w:rsidRDefault="00C047A4" w:rsidP="00C047A4">
      <w:pPr>
        <w:ind w:left="240" w:right="240" w:firstLine="480"/>
        <w:rPr>
          <w:rFonts w:ascii="宋体" w:hAnsi="宋体"/>
        </w:rPr>
      </w:pPr>
      <w:r>
        <w:rPr>
          <w:rFonts w:ascii="宋体" w:hAnsi="宋体" w:hint="eastAsia"/>
        </w:rPr>
        <w:t>辅助项目经理对平台及相关系统进行架构设计，提高程序设计水平，从而提高整体项目质量。</w:t>
      </w:r>
    </w:p>
    <w:p w:rsidR="00C047A4" w:rsidRDefault="00C047A4" w:rsidP="00C047A4">
      <w:pPr>
        <w:ind w:left="240" w:right="240" w:firstLine="480"/>
        <w:rPr>
          <w:rFonts w:ascii="宋体" w:hAnsi="宋体"/>
        </w:rPr>
      </w:pPr>
      <w:r>
        <w:rPr>
          <w:rFonts w:ascii="宋体" w:hAnsi="宋体"/>
        </w:rPr>
        <w:t>4</w:t>
      </w:r>
      <w:r>
        <w:rPr>
          <w:rFonts w:ascii="宋体" w:hAnsi="宋体" w:hint="eastAsia"/>
        </w:rPr>
        <w:t>、需求分析、设计与开发组</w:t>
      </w:r>
    </w:p>
    <w:p w:rsidR="00C047A4" w:rsidRDefault="00C047A4" w:rsidP="00C047A4">
      <w:pPr>
        <w:ind w:left="240" w:right="240" w:firstLine="480"/>
        <w:rPr>
          <w:rFonts w:ascii="宋体" w:hAnsi="宋体"/>
        </w:rPr>
      </w:pPr>
      <w:r>
        <w:rPr>
          <w:rFonts w:ascii="宋体" w:hAnsi="宋体" w:hint="eastAsia"/>
        </w:rPr>
        <w:t>负责项目的需求调研和需求分析；总体审计和详细设计、数据仓库设计、界面设计以及接口设计以及相应的开发工作。</w:t>
      </w:r>
    </w:p>
    <w:p w:rsidR="00C047A4" w:rsidRDefault="00C047A4" w:rsidP="00C047A4">
      <w:pPr>
        <w:ind w:left="240" w:right="240" w:firstLine="480"/>
        <w:rPr>
          <w:rFonts w:ascii="宋体" w:hAnsi="宋体"/>
        </w:rPr>
      </w:pPr>
      <w:r>
        <w:rPr>
          <w:rFonts w:ascii="宋体" w:hAnsi="宋体"/>
        </w:rPr>
        <w:t>5</w:t>
      </w:r>
      <w:r>
        <w:rPr>
          <w:rFonts w:ascii="宋体" w:hAnsi="宋体" w:hint="eastAsia"/>
        </w:rPr>
        <w:t>、测试组</w:t>
      </w:r>
    </w:p>
    <w:p w:rsidR="00C047A4" w:rsidRDefault="00C047A4" w:rsidP="00C047A4">
      <w:pPr>
        <w:ind w:left="240" w:right="240" w:firstLine="480"/>
        <w:rPr>
          <w:rFonts w:ascii="宋体" w:hAnsi="宋体"/>
        </w:rPr>
      </w:pPr>
      <w:r>
        <w:rPr>
          <w:rFonts w:ascii="宋体" w:hAnsi="宋体" w:hint="eastAsia"/>
        </w:rPr>
        <w:t>测试组包括测试组长及组员。组长负责测试人员的工作安排和任务分配；负责制定测试的相关计划；负责组织人员编写测试方案并组织开展测试工作。测试组组员负责协助测试组组长制定测试计划和测试方案的编写，进行具体的测试工作。</w:t>
      </w:r>
    </w:p>
    <w:p w:rsidR="00C047A4" w:rsidRDefault="00C047A4" w:rsidP="00C047A4">
      <w:pPr>
        <w:ind w:left="240" w:right="240" w:firstLine="480"/>
        <w:rPr>
          <w:rFonts w:ascii="宋体" w:hAnsi="宋体"/>
        </w:rPr>
      </w:pPr>
      <w:r>
        <w:rPr>
          <w:rFonts w:ascii="宋体" w:hAnsi="宋体"/>
        </w:rPr>
        <w:t>6</w:t>
      </w:r>
      <w:r>
        <w:rPr>
          <w:rFonts w:ascii="宋体" w:hAnsi="宋体" w:hint="eastAsia"/>
        </w:rPr>
        <w:t>、质量控制小组</w:t>
      </w:r>
    </w:p>
    <w:p w:rsidR="00C047A4" w:rsidRDefault="00C047A4" w:rsidP="00C047A4">
      <w:pPr>
        <w:ind w:left="240" w:right="240" w:firstLine="480"/>
        <w:rPr>
          <w:rFonts w:ascii="宋体" w:hAnsi="宋体"/>
        </w:rPr>
      </w:pPr>
      <w:r>
        <w:rPr>
          <w:rFonts w:ascii="宋体" w:hAnsi="宋体" w:hint="eastAsia"/>
        </w:rPr>
        <w:t>质量控制小组人员辅助项目经理负责全局把控项目质量，降低项目风险。同时本组人员负责对软件的实施、测试及版本进行管理，同时负责项目的文档组织、检查和管理，协助甲方完成对已有系统的版本管理工作等。</w:t>
      </w:r>
    </w:p>
    <w:p w:rsidR="00C047A4" w:rsidRDefault="00C047A4" w:rsidP="00C047A4">
      <w:pPr>
        <w:ind w:left="240" w:right="240" w:firstLine="480"/>
        <w:rPr>
          <w:rFonts w:ascii="宋体" w:hAnsi="宋体"/>
        </w:rPr>
      </w:pPr>
      <w:r>
        <w:rPr>
          <w:rFonts w:ascii="宋体" w:hAnsi="宋体"/>
        </w:rPr>
        <w:t>7</w:t>
      </w:r>
      <w:r>
        <w:rPr>
          <w:rFonts w:ascii="宋体" w:hAnsi="宋体" w:hint="eastAsia"/>
        </w:rPr>
        <w:t>、培训组</w:t>
      </w:r>
    </w:p>
    <w:p w:rsidR="00C047A4" w:rsidRDefault="00C047A4" w:rsidP="00C047A4">
      <w:pPr>
        <w:ind w:left="240" w:right="240" w:firstLine="480"/>
        <w:rPr>
          <w:rFonts w:ascii="宋体" w:hAnsi="宋体"/>
        </w:rPr>
      </w:pPr>
      <w:r>
        <w:rPr>
          <w:rFonts w:ascii="宋体" w:hAnsi="宋体" w:hint="eastAsia"/>
        </w:rPr>
        <w:t>由专业培训教师和项目组设计开发和实施等技术人员组成，针对项目进行技术和使用培训。</w:t>
      </w:r>
    </w:p>
    <w:p w:rsidR="00C047A4" w:rsidRDefault="00C047A4" w:rsidP="00C047A4">
      <w:pPr>
        <w:ind w:left="240" w:right="240" w:firstLine="480"/>
        <w:rPr>
          <w:rFonts w:ascii="宋体" w:hAnsi="宋体"/>
        </w:rPr>
      </w:pPr>
      <w:r>
        <w:rPr>
          <w:rFonts w:ascii="宋体" w:hAnsi="宋体"/>
        </w:rPr>
        <w:t>8</w:t>
      </w:r>
      <w:r>
        <w:rPr>
          <w:rFonts w:ascii="宋体" w:hAnsi="宋体" w:hint="eastAsia"/>
        </w:rPr>
        <w:t>、技术支持和售后服务组</w:t>
      </w:r>
    </w:p>
    <w:p w:rsidR="00C047A4" w:rsidRPr="00C047A4" w:rsidRDefault="00C047A4" w:rsidP="00C047A4">
      <w:pPr>
        <w:ind w:left="240" w:right="240" w:firstLine="480"/>
        <w:rPr>
          <w:rFonts w:ascii="宋体" w:hAnsi="宋体"/>
        </w:rPr>
      </w:pPr>
      <w:r>
        <w:rPr>
          <w:rFonts w:ascii="宋体" w:hAnsi="宋体" w:hint="eastAsia"/>
        </w:rPr>
        <w:t>负责本项目的技术支持及售后服务工作，在项目建设过程中，该小组与用户进行密切沟通，充分考虑用户使用和系统长期运行维护的需要；在试运行阶段，该小组进行全程跟踪，提供全面技术支持。</w:t>
      </w:r>
    </w:p>
    <w:p w:rsidR="001E7E4E" w:rsidRDefault="001E7E4E" w:rsidP="002A7F12">
      <w:pPr>
        <w:pStyle w:val="4"/>
        <w:ind w:left="1102" w:right="240"/>
      </w:pPr>
      <w:r w:rsidRPr="001E7E4E">
        <w:lastRenderedPageBreak/>
        <w:t>专家组</w:t>
      </w:r>
    </w:p>
    <w:p w:rsidR="00AC2716" w:rsidRPr="00C047A4" w:rsidRDefault="00C047A4" w:rsidP="00C047A4">
      <w:pPr>
        <w:ind w:left="240" w:right="240" w:firstLine="480"/>
        <w:rPr>
          <w:rFonts w:ascii="宋体" w:hAnsi="宋体"/>
        </w:rPr>
      </w:pPr>
      <w:r>
        <w:rPr>
          <w:rFonts w:ascii="宋体" w:hAnsi="宋体" w:hint="eastAsia"/>
        </w:rPr>
        <w:t>主要由我司</w:t>
      </w:r>
      <w:r w:rsidR="00AC2716">
        <w:rPr>
          <w:rFonts w:ascii="宋体" w:hAnsi="宋体" w:hint="eastAsia"/>
        </w:rPr>
        <w:t>聘请的包括系统建设专家、架构设计专家、业务专家、信息安全专家等，协助指导项目的开发与实施。</w:t>
      </w:r>
    </w:p>
    <w:p w:rsidR="0019111A" w:rsidRDefault="0019111A" w:rsidP="000D221D">
      <w:pPr>
        <w:pStyle w:val="3"/>
      </w:pPr>
      <w:bookmarkStart w:id="81" w:name="_Toc505693479"/>
      <w:r w:rsidRPr="0019111A">
        <w:t>项目团队人员保障承诺</w:t>
      </w:r>
      <w:bookmarkEnd w:id="81"/>
    </w:p>
    <w:p w:rsidR="00A7788E" w:rsidRDefault="00A7788E" w:rsidP="00A7788E">
      <w:pPr>
        <w:ind w:left="240" w:right="240" w:firstLine="480"/>
        <w:rPr>
          <w:rFonts w:ascii="宋体" w:hAnsi="宋体"/>
        </w:rPr>
      </w:pPr>
      <w:r>
        <w:rPr>
          <w:rFonts w:ascii="宋体" w:hAnsi="宋体" w:hint="eastAsia"/>
        </w:rPr>
        <w:t>我公司在此承诺：</w:t>
      </w:r>
    </w:p>
    <w:p w:rsidR="00A7788E" w:rsidRDefault="00A7788E" w:rsidP="00A7788E">
      <w:pPr>
        <w:ind w:left="240" w:right="240" w:firstLine="480"/>
        <w:rPr>
          <w:rFonts w:ascii="宋体" w:hAnsi="宋体"/>
        </w:rPr>
      </w:pPr>
      <w:r>
        <w:rPr>
          <w:rFonts w:ascii="宋体" w:hAnsi="宋体"/>
        </w:rPr>
        <w:t>1</w:t>
      </w:r>
      <w:r>
        <w:rPr>
          <w:rFonts w:ascii="宋体" w:hAnsi="宋体"/>
        </w:rPr>
        <w:t>、如我公司中标，我公司将按照项目实施的要求，立即成立完善和稳定的管理组织机构，在项目组织中明确各岗位的职责，确保工程顺利实施。</w:t>
      </w:r>
    </w:p>
    <w:p w:rsidR="00A7788E" w:rsidRDefault="00A7788E" w:rsidP="00A7788E">
      <w:pPr>
        <w:ind w:left="240" w:right="240" w:firstLine="480"/>
        <w:rPr>
          <w:rFonts w:ascii="宋体" w:hAnsi="宋体"/>
        </w:rPr>
      </w:pPr>
      <w:r>
        <w:rPr>
          <w:rFonts w:ascii="宋体" w:hAnsi="宋体"/>
        </w:rPr>
        <w:t>2</w:t>
      </w:r>
      <w:r>
        <w:rPr>
          <w:rFonts w:ascii="宋体" w:hAnsi="宋体"/>
        </w:rPr>
        <w:t>、我公司在本项目的执行过程中，将指定专职于本项目的项目经理，具体负责项目实施。</w:t>
      </w:r>
    </w:p>
    <w:p w:rsidR="00A7788E" w:rsidRDefault="00A7788E" w:rsidP="00A7788E">
      <w:pPr>
        <w:ind w:left="240" w:right="240" w:firstLine="480"/>
        <w:rPr>
          <w:rFonts w:ascii="宋体" w:hAnsi="宋体"/>
        </w:rPr>
      </w:pPr>
      <w:r>
        <w:rPr>
          <w:rFonts w:ascii="宋体" w:hAnsi="宋体"/>
        </w:rPr>
        <w:t>3</w:t>
      </w:r>
      <w:r>
        <w:rPr>
          <w:rFonts w:ascii="宋体" w:hAnsi="宋体" w:hint="eastAsia"/>
        </w:rPr>
        <w:t>、在项目建设过程中，我公司承诺未经用户同意不随意调整项目经理和开发实施的主要人员，如需中途更换项目经理和主要开发技术人员，我公司将事先征得用户同意。</w:t>
      </w:r>
    </w:p>
    <w:p w:rsidR="00A7788E" w:rsidRDefault="00A7788E" w:rsidP="00A7788E">
      <w:pPr>
        <w:ind w:left="240" w:right="240" w:firstLine="480"/>
        <w:rPr>
          <w:rFonts w:ascii="宋体" w:hAnsi="宋体"/>
        </w:rPr>
      </w:pPr>
      <w:r>
        <w:rPr>
          <w:rFonts w:ascii="宋体" w:hAnsi="宋体"/>
        </w:rPr>
        <w:t>4</w:t>
      </w:r>
      <w:r>
        <w:rPr>
          <w:rFonts w:ascii="宋体" w:hAnsi="宋体"/>
        </w:rPr>
        <w:t>、我公司确保参与此项目的技术人员具有专业的软件开发经验，核心成员均参与过</w:t>
      </w:r>
      <w:r>
        <w:rPr>
          <w:rFonts w:ascii="宋体" w:hAnsi="宋体" w:hint="eastAsia"/>
        </w:rPr>
        <w:t>政府类会议网站平台类项目的设计和开发工作，具备良好的沟通能力，能够与用户进行顺畅的工作交流，并具备相关产品集成、应用和开发的能力。</w:t>
      </w:r>
    </w:p>
    <w:p w:rsidR="00A7788E" w:rsidRPr="00A7788E" w:rsidRDefault="00A7788E" w:rsidP="00A7788E">
      <w:pPr>
        <w:ind w:left="240" w:right="240"/>
      </w:pPr>
      <w:r>
        <w:rPr>
          <w:rFonts w:ascii="宋体" w:hAnsi="宋体" w:hint="eastAsia"/>
        </w:rPr>
        <w:t>本项目，我公司将投入</w:t>
      </w:r>
      <w:r>
        <w:rPr>
          <w:rFonts w:ascii="宋体" w:hAnsi="宋体"/>
        </w:rPr>
        <w:t>7</w:t>
      </w:r>
      <w:r>
        <w:rPr>
          <w:rFonts w:ascii="宋体" w:hAnsi="宋体" w:hint="eastAsia"/>
        </w:rPr>
        <w:t>人，核心成员均具有丰富的软件开发或系统集成经验。具体人员列表如下：</w:t>
      </w:r>
    </w:p>
    <w:p w:rsidR="001A649D" w:rsidRDefault="00BB609D" w:rsidP="00BB609D">
      <w:pPr>
        <w:pStyle w:val="2"/>
        <w:ind w:left="818" w:right="240"/>
      </w:pPr>
      <w:bookmarkStart w:id="82" w:name="_Toc505693481"/>
      <w:r w:rsidRPr="00BB609D">
        <w:t>实施进度保障措施</w:t>
      </w:r>
      <w:bookmarkEnd w:id="82"/>
    </w:p>
    <w:p w:rsidR="007762C4" w:rsidRDefault="007762C4" w:rsidP="000D221D">
      <w:pPr>
        <w:pStyle w:val="3"/>
      </w:pPr>
      <w:bookmarkStart w:id="83" w:name="_Toc505693482"/>
      <w:r w:rsidRPr="007762C4">
        <w:t>进度控制的组织措施</w:t>
      </w:r>
      <w:bookmarkEnd w:id="83"/>
    </w:p>
    <w:p w:rsidR="00086A8E" w:rsidRDefault="00086A8E" w:rsidP="00086A8E">
      <w:pPr>
        <w:ind w:left="240" w:right="240" w:firstLine="480"/>
        <w:rPr>
          <w:rFonts w:ascii="宋体" w:hAnsi="宋体"/>
        </w:rPr>
      </w:pPr>
      <w:r>
        <w:rPr>
          <w:rFonts w:ascii="宋体" w:hAnsi="宋体"/>
        </w:rPr>
        <w:t>建立项目进度目标控制体系，并据此建立进度控制的组织机构，将实现进度目标的责任落实到每个子系统负责人。</w:t>
      </w:r>
    </w:p>
    <w:p w:rsidR="00086A8E" w:rsidRDefault="00086A8E" w:rsidP="00086A8E">
      <w:pPr>
        <w:ind w:left="240" w:right="240" w:firstLine="480"/>
        <w:rPr>
          <w:rFonts w:ascii="宋体" w:hAnsi="宋体"/>
        </w:rPr>
      </w:pPr>
      <w:r>
        <w:rPr>
          <w:rFonts w:ascii="宋体" w:hAnsi="宋体"/>
        </w:rPr>
        <w:lastRenderedPageBreak/>
        <w:t>2</w:t>
      </w:r>
      <w:r>
        <w:rPr>
          <w:rFonts w:ascii="宋体" w:hAnsi="宋体"/>
        </w:rPr>
        <w:t>、建立进度控制的工作责任制度，说明各级工程管理和实施人员在进度控制中的具体职责。</w:t>
      </w:r>
    </w:p>
    <w:p w:rsidR="00086A8E" w:rsidRDefault="00086A8E" w:rsidP="00086A8E">
      <w:pPr>
        <w:ind w:left="240" w:right="240" w:firstLine="480"/>
        <w:rPr>
          <w:rFonts w:ascii="宋体" w:hAnsi="宋体"/>
        </w:rPr>
      </w:pPr>
      <w:r>
        <w:rPr>
          <w:rFonts w:ascii="宋体" w:hAnsi="宋体"/>
        </w:rPr>
        <w:t>3</w:t>
      </w:r>
      <w:r>
        <w:rPr>
          <w:rFonts w:ascii="宋体" w:hAnsi="宋体"/>
        </w:rPr>
        <w:t>、建立可行的进度控制工作体系，包括例会制度</w:t>
      </w:r>
      <w:r>
        <w:rPr>
          <w:rFonts w:ascii="宋体" w:hAnsi="宋体"/>
        </w:rPr>
        <w:t>(</w:t>
      </w:r>
      <w:r>
        <w:rPr>
          <w:rFonts w:ascii="宋体" w:hAnsi="宋体"/>
        </w:rPr>
        <w:t>技术会议、协调会议等</w:t>
      </w:r>
      <w:r>
        <w:rPr>
          <w:rFonts w:ascii="宋体" w:hAnsi="宋体"/>
        </w:rPr>
        <w:t>)</w:t>
      </w:r>
      <w:r>
        <w:rPr>
          <w:rFonts w:ascii="宋体" w:hAnsi="宋体"/>
        </w:rPr>
        <w:t>、进度计划审核制度、各类文件审核程序及时间限制等。</w:t>
      </w:r>
    </w:p>
    <w:p w:rsidR="00086A8E" w:rsidRDefault="00086A8E" w:rsidP="00086A8E">
      <w:pPr>
        <w:ind w:left="240" w:right="240" w:firstLine="480"/>
        <w:rPr>
          <w:rFonts w:ascii="宋体" w:hAnsi="宋体"/>
        </w:rPr>
      </w:pPr>
      <w:r>
        <w:rPr>
          <w:rFonts w:ascii="宋体" w:hAnsi="宋体"/>
        </w:rPr>
        <w:t xml:space="preserve"> 4</w:t>
      </w:r>
      <w:r>
        <w:rPr>
          <w:rFonts w:ascii="宋体" w:hAnsi="宋体"/>
        </w:rPr>
        <w:t>、建立完整的变更控制系统，一旦项目发生变更（如设计变更），各方应遵循事先建立的变更程序，及时审核和批准变更。</w:t>
      </w:r>
    </w:p>
    <w:p w:rsidR="00086A8E" w:rsidRPr="00086A8E" w:rsidRDefault="00086A8E" w:rsidP="00086A8E">
      <w:pPr>
        <w:ind w:left="240" w:right="240" w:firstLine="480"/>
        <w:rPr>
          <w:rFonts w:ascii="宋体" w:hAnsi="宋体"/>
        </w:rPr>
      </w:pPr>
      <w:r>
        <w:rPr>
          <w:rFonts w:ascii="宋体" w:hAnsi="宋体"/>
        </w:rPr>
        <w:t xml:space="preserve"> 5</w:t>
      </w:r>
      <w:r>
        <w:rPr>
          <w:rFonts w:ascii="宋体" w:hAnsi="宋体"/>
        </w:rPr>
        <w:t>、建立激励机制，对项目各级管理和实施人员的工作进行协调和考核，利用激励手段（奖励、惩罚、表扬、批评等方式）督促他们进行进度控制。</w:t>
      </w:r>
    </w:p>
    <w:p w:rsidR="007762C4" w:rsidRDefault="007762C4" w:rsidP="000D221D">
      <w:pPr>
        <w:pStyle w:val="3"/>
      </w:pPr>
      <w:bookmarkStart w:id="84" w:name="_Toc505693483"/>
      <w:r w:rsidRPr="007762C4">
        <w:t>进度控制的经济措施</w:t>
      </w:r>
      <w:bookmarkEnd w:id="84"/>
    </w:p>
    <w:p w:rsidR="00086A8E" w:rsidRDefault="00086A8E" w:rsidP="00086A8E">
      <w:pPr>
        <w:ind w:left="240" w:right="240" w:firstLine="480"/>
        <w:rPr>
          <w:rFonts w:ascii="宋体" w:hAnsi="宋体"/>
        </w:rPr>
      </w:pPr>
      <w:r>
        <w:rPr>
          <w:rFonts w:ascii="宋体" w:hAnsi="宋体" w:hint="eastAsia"/>
        </w:rPr>
        <w:t>进度控制的经济措施，是指用经济的手段对工程进度控制进行影响和制约，包含以下几种：</w:t>
      </w:r>
    </w:p>
    <w:p w:rsidR="00086A8E" w:rsidRDefault="00086A8E" w:rsidP="00086A8E">
      <w:pPr>
        <w:ind w:left="240" w:right="240" w:firstLine="480"/>
        <w:rPr>
          <w:rFonts w:ascii="宋体" w:hAnsi="宋体"/>
        </w:rPr>
      </w:pPr>
      <w:r>
        <w:rPr>
          <w:rFonts w:ascii="宋体" w:hAnsi="宋体"/>
        </w:rPr>
        <w:t xml:space="preserve"> 1</w:t>
      </w:r>
      <w:r>
        <w:rPr>
          <w:rFonts w:ascii="宋体" w:hAnsi="宋体"/>
        </w:rPr>
        <w:t>、建立项目付款程序，及时审核产品投标人的进度付款申请，以便承建商向产品供货商支付进度款；</w:t>
      </w:r>
    </w:p>
    <w:p w:rsidR="00086A8E" w:rsidRDefault="00086A8E" w:rsidP="00086A8E">
      <w:pPr>
        <w:ind w:left="240" w:right="240" w:firstLine="480"/>
        <w:rPr>
          <w:rFonts w:ascii="宋体" w:hAnsi="宋体"/>
        </w:rPr>
      </w:pPr>
      <w:r>
        <w:rPr>
          <w:rFonts w:ascii="宋体" w:hAnsi="宋体"/>
        </w:rPr>
        <w:t xml:space="preserve"> 2</w:t>
      </w:r>
      <w:r>
        <w:rPr>
          <w:rFonts w:ascii="宋体" w:hAnsi="宋体"/>
        </w:rPr>
        <w:t>、及时处理变更和索赔付款；</w:t>
      </w:r>
    </w:p>
    <w:p w:rsidR="00086A8E" w:rsidRPr="00086A8E" w:rsidRDefault="00086A8E" w:rsidP="00086A8E">
      <w:pPr>
        <w:ind w:left="240" w:right="240" w:firstLine="480"/>
        <w:rPr>
          <w:rFonts w:ascii="宋体" w:hAnsi="宋体"/>
        </w:rPr>
      </w:pPr>
      <w:r>
        <w:rPr>
          <w:rFonts w:ascii="宋体" w:hAnsi="宋体"/>
        </w:rPr>
        <w:t xml:space="preserve"> 3</w:t>
      </w:r>
      <w:r>
        <w:rPr>
          <w:rFonts w:ascii="宋体" w:hAnsi="宋体"/>
        </w:rPr>
        <w:t>、采取奖惩措施，如对提前竣工，可给予物质和经济奖励，对项目拖期，则采取一定的经济处罚。</w:t>
      </w:r>
    </w:p>
    <w:p w:rsidR="007762C4" w:rsidRDefault="007762C4" w:rsidP="000D221D">
      <w:pPr>
        <w:pStyle w:val="3"/>
      </w:pPr>
      <w:bookmarkStart w:id="85" w:name="_Toc505693484"/>
      <w:r w:rsidRPr="007762C4">
        <w:t>进度控制的管理技术措施</w:t>
      </w:r>
      <w:bookmarkEnd w:id="85"/>
    </w:p>
    <w:p w:rsidR="00086A8E" w:rsidRDefault="00086A8E" w:rsidP="00086A8E">
      <w:pPr>
        <w:ind w:left="240" w:right="240" w:firstLine="480"/>
        <w:rPr>
          <w:rFonts w:ascii="宋体" w:hAnsi="宋体"/>
        </w:rPr>
      </w:pPr>
      <w:r>
        <w:rPr>
          <w:rFonts w:ascii="宋体" w:hAnsi="宋体" w:hint="eastAsia"/>
        </w:rPr>
        <w:t>进度控制的管理技术措施是指运用各种项目管理技术，通过各种计划的编制、优化实施、调整而实现对进度有效控制的措施，主要包括：</w:t>
      </w:r>
    </w:p>
    <w:p w:rsidR="00086A8E" w:rsidRDefault="00086A8E" w:rsidP="00086A8E">
      <w:pPr>
        <w:ind w:left="240" w:right="240" w:firstLine="480"/>
        <w:rPr>
          <w:rFonts w:ascii="宋体" w:hAnsi="宋体"/>
        </w:rPr>
      </w:pPr>
      <w:r>
        <w:rPr>
          <w:rFonts w:ascii="宋体" w:hAnsi="宋体"/>
        </w:rPr>
        <w:t>1</w:t>
      </w:r>
      <w:r>
        <w:rPr>
          <w:rFonts w:ascii="宋体" w:hAnsi="宋体"/>
        </w:rPr>
        <w:t>、建立一套实用和完善的项目进度控制的程序文件；</w:t>
      </w:r>
    </w:p>
    <w:p w:rsidR="00086A8E" w:rsidRDefault="00086A8E" w:rsidP="00086A8E">
      <w:pPr>
        <w:ind w:left="240" w:right="240" w:firstLine="480"/>
        <w:rPr>
          <w:rFonts w:ascii="宋体" w:hAnsi="宋体"/>
        </w:rPr>
      </w:pPr>
      <w:r>
        <w:rPr>
          <w:rFonts w:ascii="宋体" w:hAnsi="宋体"/>
        </w:rPr>
        <w:t>2</w:t>
      </w:r>
      <w:r>
        <w:rPr>
          <w:rFonts w:ascii="宋体" w:hAnsi="宋体"/>
        </w:rPr>
        <w:t>、采用横道图计划、网络计划技术等，编制工程进度计划；</w:t>
      </w:r>
    </w:p>
    <w:p w:rsidR="00086A8E" w:rsidRPr="00086A8E" w:rsidRDefault="00086A8E" w:rsidP="00086A8E">
      <w:pPr>
        <w:ind w:left="240" w:right="240" w:firstLine="480"/>
        <w:rPr>
          <w:rFonts w:ascii="宋体" w:hAnsi="宋体"/>
        </w:rPr>
      </w:pPr>
      <w:r>
        <w:rPr>
          <w:rFonts w:ascii="宋体" w:hAnsi="宋体"/>
        </w:rPr>
        <w:t>3</w:t>
      </w:r>
      <w:r>
        <w:rPr>
          <w:rFonts w:ascii="宋体" w:hAnsi="宋体"/>
        </w:rPr>
        <w:t>、利用电子计算机和各种应用软件辅助进度管理，包括进度数据的采集、整理、统计和分析。</w:t>
      </w:r>
    </w:p>
    <w:p w:rsidR="007762C4" w:rsidRDefault="007762C4" w:rsidP="000D221D">
      <w:pPr>
        <w:pStyle w:val="3"/>
      </w:pPr>
      <w:bookmarkStart w:id="86" w:name="_Toc505693485"/>
      <w:r w:rsidRPr="007762C4">
        <w:lastRenderedPageBreak/>
        <w:t>进度控制的合同措施</w:t>
      </w:r>
      <w:bookmarkEnd w:id="86"/>
    </w:p>
    <w:p w:rsidR="00086A8E" w:rsidRDefault="00086A8E" w:rsidP="00086A8E">
      <w:pPr>
        <w:ind w:left="240" w:right="240" w:firstLine="480"/>
        <w:rPr>
          <w:rFonts w:ascii="宋体" w:hAnsi="宋体"/>
        </w:rPr>
      </w:pPr>
      <w:r>
        <w:rPr>
          <w:rFonts w:ascii="宋体" w:hAnsi="宋体" w:hint="eastAsia"/>
        </w:rPr>
        <w:t>进度控制的合同措施是指必须按照合同规定的进度控制目标，采用合同规定的进度控制方法，对项目进度进行控制的措施。如在合同中规定的开工时间，设备工程应开始实施。进度控制的合同措施主要包括以下几方面：</w:t>
      </w:r>
    </w:p>
    <w:p w:rsidR="00086A8E" w:rsidRDefault="00086A8E" w:rsidP="00086A8E">
      <w:pPr>
        <w:ind w:left="240" w:right="240" w:firstLine="480"/>
        <w:rPr>
          <w:rFonts w:ascii="宋体" w:hAnsi="宋体"/>
        </w:rPr>
      </w:pPr>
      <w:r>
        <w:rPr>
          <w:rFonts w:ascii="宋体" w:hAnsi="宋体"/>
        </w:rPr>
        <w:t>1</w:t>
      </w:r>
      <w:r>
        <w:rPr>
          <w:rFonts w:ascii="宋体" w:hAnsi="宋体"/>
        </w:rPr>
        <w:t>、按当事方签订的合同进行管理，即在处理项目实施过程中遇到的任何进度问题或其他问题，均应依据合同规定进行处理，不能主观臆断。</w:t>
      </w:r>
    </w:p>
    <w:p w:rsidR="00086A8E" w:rsidRPr="00086A8E" w:rsidRDefault="00086A8E" w:rsidP="00086A8E">
      <w:pPr>
        <w:ind w:left="240" w:right="240"/>
      </w:pPr>
      <w:r>
        <w:rPr>
          <w:rFonts w:ascii="宋体" w:hAnsi="宋体"/>
        </w:rPr>
        <w:t>2</w:t>
      </w:r>
      <w:r>
        <w:rPr>
          <w:rFonts w:ascii="宋体" w:hAnsi="宋体"/>
        </w:rPr>
        <w:t>、合同中对与进度有关的内容作出明确规定，如开工日期、竣工时间、主要事件的完成时间、各类文件的审核时间、主要试验和检验的时间安排等</w:t>
      </w:r>
    </w:p>
    <w:p w:rsidR="007762C4" w:rsidRDefault="007762C4" w:rsidP="000D221D">
      <w:pPr>
        <w:pStyle w:val="3"/>
      </w:pPr>
      <w:bookmarkStart w:id="87" w:name="_Toc505693486"/>
      <w:r w:rsidRPr="007762C4">
        <w:t>进度控制的信息管理措施</w:t>
      </w:r>
      <w:bookmarkEnd w:id="87"/>
    </w:p>
    <w:p w:rsidR="00086A8E" w:rsidRDefault="00086A8E" w:rsidP="00086A8E">
      <w:pPr>
        <w:ind w:left="240" w:right="240" w:firstLine="480"/>
        <w:rPr>
          <w:rFonts w:ascii="宋体" w:hAnsi="宋体"/>
        </w:rPr>
      </w:pPr>
      <w:r>
        <w:rPr>
          <w:rFonts w:ascii="宋体" w:hAnsi="宋体" w:hint="eastAsia"/>
        </w:rPr>
        <w:t>信息管理措施是指在项目进度控制过程中，对项目进度信息进行有效管理，以掌握最新的信息，确保决策正确性的方法。主要措施包括以下几方面：</w:t>
      </w:r>
    </w:p>
    <w:p w:rsidR="00086A8E" w:rsidRDefault="00086A8E" w:rsidP="00086A8E">
      <w:pPr>
        <w:ind w:left="240" w:right="240" w:firstLine="480"/>
        <w:rPr>
          <w:rFonts w:ascii="宋体" w:hAnsi="宋体"/>
        </w:rPr>
      </w:pPr>
      <w:r>
        <w:rPr>
          <w:rFonts w:ascii="宋体" w:hAnsi="宋体"/>
        </w:rPr>
        <w:t>1</w:t>
      </w:r>
      <w:r>
        <w:rPr>
          <w:rFonts w:ascii="宋体" w:hAnsi="宋体"/>
        </w:rPr>
        <w:t>、建立进度文档管理系统，事先设计好各类进度报告的内容、格式及上报时间等。</w:t>
      </w:r>
    </w:p>
    <w:p w:rsidR="00086A8E" w:rsidRDefault="00086A8E" w:rsidP="00086A8E">
      <w:pPr>
        <w:ind w:left="240" w:right="240" w:firstLine="480"/>
        <w:rPr>
          <w:rFonts w:ascii="宋体" w:hAnsi="宋体"/>
        </w:rPr>
      </w:pPr>
      <w:r>
        <w:rPr>
          <w:rFonts w:ascii="宋体" w:hAnsi="宋体"/>
        </w:rPr>
        <w:t>2</w:t>
      </w:r>
      <w:r>
        <w:rPr>
          <w:rFonts w:ascii="宋体" w:hAnsi="宋体"/>
        </w:rPr>
        <w:t>、建立进度信息沟通制度，保证信息渠道畅通。</w:t>
      </w:r>
    </w:p>
    <w:p w:rsidR="00086A8E" w:rsidRDefault="00086A8E" w:rsidP="00086A8E">
      <w:pPr>
        <w:ind w:left="240" w:right="240" w:firstLine="480"/>
        <w:rPr>
          <w:rFonts w:ascii="宋体" w:hAnsi="宋体"/>
        </w:rPr>
      </w:pPr>
      <w:r>
        <w:rPr>
          <w:rFonts w:ascii="宋体" w:hAnsi="宋体"/>
        </w:rPr>
        <w:t>3</w:t>
      </w:r>
      <w:r>
        <w:rPr>
          <w:rFonts w:ascii="宋体" w:hAnsi="宋体"/>
        </w:rPr>
        <w:t>、规定信息传递的方式和方法。进度信息传递方式是指书面或口头方式、电子方式等传递进度信息；信息传递方法是指采用纸质打印或手写文档、电子文档、电报或其他类型的文档。</w:t>
      </w:r>
    </w:p>
    <w:p w:rsidR="00086A8E" w:rsidRPr="00086A8E" w:rsidRDefault="00086A8E" w:rsidP="00086A8E">
      <w:pPr>
        <w:ind w:left="240" w:right="240"/>
      </w:pPr>
      <w:r>
        <w:rPr>
          <w:rFonts w:ascii="宋体" w:hAnsi="宋体"/>
        </w:rPr>
        <w:t>4</w:t>
      </w:r>
      <w:r>
        <w:rPr>
          <w:rFonts w:ascii="宋体" w:hAnsi="宋体"/>
        </w:rPr>
        <w:t>、建立信息管理组织。信息管理包括人工管理信息系统和计算机管理信息系统两种。前者包括信息人员的配备、会议制度的建立、各项基础工作的健全化、信息的鉴定、签证和归档制度等。后者包括人员配备、计算机硬件和软件配置等</w:t>
      </w:r>
    </w:p>
    <w:p w:rsidR="005500FD" w:rsidRDefault="00BB609D" w:rsidP="005500FD">
      <w:pPr>
        <w:pStyle w:val="2"/>
        <w:ind w:left="818" w:right="240"/>
      </w:pPr>
      <w:bookmarkStart w:id="88" w:name="_Toc354404694"/>
      <w:bookmarkStart w:id="89" w:name="_Toc356119042"/>
      <w:bookmarkStart w:id="90" w:name="_Toc435517918"/>
      <w:bookmarkStart w:id="91" w:name="_Toc435518393"/>
      <w:bookmarkStart w:id="92" w:name="_Toc500579594"/>
      <w:bookmarkStart w:id="93" w:name="_Toc505693487"/>
      <w:r>
        <w:rPr>
          <w:rFonts w:hint="eastAsia"/>
        </w:rPr>
        <w:t>项目测试</w:t>
      </w:r>
      <w:bookmarkStart w:id="94" w:name="_Toc289094206"/>
      <w:bookmarkStart w:id="95" w:name="_Toc354404695"/>
      <w:bookmarkStart w:id="96" w:name="_Toc356119043"/>
      <w:bookmarkStart w:id="97" w:name="_Toc435517919"/>
      <w:bookmarkStart w:id="98" w:name="_Toc435518394"/>
      <w:bookmarkStart w:id="99" w:name="_Toc500579595"/>
      <w:bookmarkEnd w:id="88"/>
      <w:bookmarkEnd w:id="89"/>
      <w:bookmarkEnd w:id="90"/>
      <w:bookmarkEnd w:id="91"/>
      <w:bookmarkEnd w:id="92"/>
      <w:bookmarkEnd w:id="93"/>
    </w:p>
    <w:p w:rsidR="005500FD" w:rsidRDefault="005500FD" w:rsidP="000D221D">
      <w:pPr>
        <w:pStyle w:val="3"/>
      </w:pPr>
      <w:bookmarkStart w:id="100" w:name="_Toc505693488"/>
      <w:bookmarkEnd w:id="94"/>
      <w:bookmarkEnd w:id="95"/>
      <w:bookmarkEnd w:id="96"/>
      <w:bookmarkEnd w:id="97"/>
      <w:bookmarkEnd w:id="98"/>
      <w:bookmarkEnd w:id="99"/>
      <w:r>
        <w:t>测试概述</w:t>
      </w:r>
      <w:bookmarkEnd w:id="100"/>
    </w:p>
    <w:p w:rsidR="00EF19FE" w:rsidRDefault="00EF19FE" w:rsidP="00EF19FE">
      <w:pPr>
        <w:ind w:left="240" w:right="240" w:firstLine="480"/>
        <w:rPr>
          <w:rFonts w:ascii="宋体" w:hAnsi="宋体"/>
        </w:rPr>
      </w:pPr>
      <w:r>
        <w:rPr>
          <w:rFonts w:ascii="宋体" w:hAnsi="宋体" w:hint="eastAsia"/>
        </w:rPr>
        <w:lastRenderedPageBreak/>
        <w:t>软件测试方案是项目整体解决方案的一部分，它涉及到本项目的具体实施工作，也是系统验收的一个重要手段和重要依据。我们根据本项目的测试要求和实现验收目的，确保在合同规定期限内完成系统的建设工作，提出可行的测试方案。</w:t>
      </w:r>
    </w:p>
    <w:p w:rsidR="00EF19FE" w:rsidRPr="00EF19FE" w:rsidRDefault="00EF19FE" w:rsidP="00EF19FE">
      <w:pPr>
        <w:ind w:left="240" w:right="240" w:firstLine="480"/>
        <w:rPr>
          <w:rFonts w:ascii="宋体" w:hAnsi="宋体"/>
        </w:rPr>
      </w:pPr>
      <w:r>
        <w:rPr>
          <w:rFonts w:ascii="宋体" w:hAnsi="宋体" w:hint="eastAsia"/>
        </w:rPr>
        <w:t>本项目测试主要包括单元测试、集成测试、系统测试、联调测试。根据各个测试阶段的特点采用不同的成熟的测试工具，有工业标准级负载测试工具、自动化功能测试工具、测试用例管理工具、功能测试工具、性能测试工具等。</w:t>
      </w:r>
    </w:p>
    <w:p w:rsidR="005500FD" w:rsidRDefault="005500FD" w:rsidP="000D221D">
      <w:pPr>
        <w:pStyle w:val="3"/>
      </w:pPr>
      <w:bookmarkStart w:id="101" w:name="_Toc505693489"/>
      <w:r>
        <w:t>单元测试</w:t>
      </w:r>
      <w:bookmarkEnd w:id="101"/>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单元测试的目的是根据详细设计说明书和源程序清单，了解模块的</w:t>
      </w:r>
      <w:r>
        <w:rPr>
          <w:rFonts w:ascii="宋体" w:hAnsi="宋体"/>
        </w:rPr>
        <w:t>I/O</w:t>
      </w:r>
      <w:r>
        <w:rPr>
          <w:rFonts w:ascii="宋体" w:hAnsi="宋体"/>
        </w:rPr>
        <w:t>条件和模块的逻辑结构，发现单元内可能存在的各种差错，从而保证代码的质量、代码的可维护和代码的可扩展。</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r>
        <w:rPr>
          <w:rFonts w:ascii="宋体" w:hAnsi="宋体"/>
        </w:rPr>
        <w:tab/>
      </w:r>
    </w:p>
    <w:p w:rsidR="00EF19FE" w:rsidRDefault="00EF19FE" w:rsidP="00EF19FE">
      <w:pPr>
        <w:ind w:left="240" w:right="240" w:firstLine="480"/>
        <w:rPr>
          <w:rFonts w:ascii="宋体" w:hAnsi="宋体"/>
        </w:rPr>
      </w:pPr>
      <w:r>
        <w:rPr>
          <w:rFonts w:ascii="宋体" w:hAnsi="宋体" w:hint="eastAsia"/>
        </w:rPr>
        <w:t>单元测试的对象是构成</w:t>
      </w:r>
      <w:r>
        <w:rPr>
          <w:rFonts w:ascii="宋体" w:hAnsi="宋体"/>
        </w:rPr>
        <w:t>第二届中国高校科技成果交易会信息平台</w:t>
      </w:r>
      <w:r>
        <w:rPr>
          <w:rFonts w:ascii="宋体" w:hAnsi="宋体" w:hint="eastAsia"/>
        </w:rPr>
        <w:t>平台的最小的独立单元，如封装的类或对象、独立的函数、进程、子过程、组件、模块的逻辑结构等。</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单元测试涉及到的角色及其职责如下表所示：</w:t>
      </w:r>
    </w:p>
    <w:tbl>
      <w:tblPr>
        <w:tblW w:w="5000" w:type="pct"/>
        <w:tblLayout w:type="fixed"/>
        <w:tblLook w:val="04A0" w:firstRow="1" w:lastRow="0" w:firstColumn="1" w:lastColumn="0" w:noHBand="0" w:noVBand="1"/>
      </w:tblPr>
      <w:tblGrid>
        <w:gridCol w:w="2092"/>
        <w:gridCol w:w="6424"/>
      </w:tblGrid>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3772"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3772"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330"/>
        </w:trPr>
        <w:tc>
          <w:tcPr>
            <w:tcW w:w="1228"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3772"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设计测试过程、设计测试用例、执行单元测试、记录测试结果、</w:t>
            </w:r>
            <w:r>
              <w:rPr>
                <w:rFonts w:ascii="宋体" w:hAnsi="宋体" w:hint="eastAsia"/>
              </w:rPr>
              <w:lastRenderedPageBreak/>
              <w:t>评估测试结果</w:t>
            </w:r>
          </w:p>
        </w:tc>
      </w:tr>
      <w:tr w:rsidR="00EF19FE" w:rsidTr="00F314BF">
        <w:trPr>
          <w:trHeight w:val="330"/>
        </w:trPr>
        <w:tc>
          <w:tcPr>
            <w:tcW w:w="1228"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系统开发人员</w:t>
            </w:r>
          </w:p>
        </w:tc>
        <w:tc>
          <w:tcPr>
            <w:tcW w:w="3772"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根据单元测试发现的缺陷进行程序修改</w:t>
            </w:r>
          </w:p>
        </w:tc>
      </w:tr>
      <w:tr w:rsidR="00EF19FE" w:rsidTr="00F314BF">
        <w:trPr>
          <w:trHeight w:val="330"/>
        </w:trPr>
        <w:tc>
          <w:tcPr>
            <w:tcW w:w="1228"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w:t>
            </w:r>
            <w:r>
              <w:rPr>
                <w:rFonts w:ascii="宋体" w:hAnsi="宋体" w:hint="eastAsia"/>
              </w:rPr>
              <w:t>人员</w:t>
            </w:r>
          </w:p>
        </w:tc>
        <w:tc>
          <w:tcPr>
            <w:tcW w:w="3772"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审计单元测试步骤</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Default="00EF19FE" w:rsidP="00EF19FE">
      <w:pPr>
        <w:ind w:left="240" w:right="240" w:firstLine="480"/>
        <w:rPr>
          <w:rFonts w:ascii="宋体" w:hAnsi="宋体"/>
        </w:rPr>
      </w:pPr>
      <w:r>
        <w:rPr>
          <w:rFonts w:ascii="宋体" w:hAnsi="宋体" w:hint="eastAsia"/>
        </w:rPr>
        <w:t>（</w:t>
      </w:r>
      <w:r>
        <w:rPr>
          <w:rFonts w:ascii="宋体" w:hAnsi="宋体"/>
        </w:rPr>
        <w:t>1</w:t>
      </w:r>
      <w:r>
        <w:rPr>
          <w:rFonts w:ascii="宋体" w:hAnsi="宋体"/>
        </w:rPr>
        <w:t>）代码审查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1"/>
        <w:gridCol w:w="1365"/>
        <w:gridCol w:w="5510"/>
      </w:tblGrid>
      <w:tr w:rsidR="00EF19FE" w:rsidTr="00F314BF">
        <w:trPr>
          <w:tblHeader/>
        </w:trPr>
        <w:tc>
          <w:tcPr>
            <w:tcW w:w="784"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编号</w:t>
            </w:r>
          </w:p>
        </w:tc>
        <w:tc>
          <w:tcPr>
            <w:tcW w:w="891"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类型</w:t>
            </w:r>
          </w:p>
        </w:tc>
        <w:tc>
          <w:tcPr>
            <w:tcW w:w="3325" w:type="pct"/>
            <w:shd w:val="pct10" w:color="auto" w:fill="FFFFFF"/>
          </w:tcPr>
          <w:p w:rsidR="00EF19FE" w:rsidRDefault="00EF19FE" w:rsidP="004A2EBD">
            <w:pPr>
              <w:pStyle w:val="B0"/>
              <w:widowControl w:val="0"/>
              <w:ind w:left="240" w:right="240" w:firstLineChars="200" w:firstLine="422"/>
              <w:rPr>
                <w:rFonts w:ascii="宋体" w:hAnsi="宋体"/>
              </w:rPr>
            </w:pPr>
            <w:r>
              <w:rPr>
                <w:rFonts w:ascii="宋体" w:hAnsi="宋体" w:hint="eastAsia"/>
              </w:rPr>
              <w:t>具体要求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开发规范性要求</w:t>
            </w:r>
            <w:r>
              <w:rPr>
                <w:rFonts w:ascii="宋体" w:hAnsi="宋体"/>
              </w:rPr>
              <w:t>（S）</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程序代码是否符合开发规范基本原则</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JAVA</w:t>
            </w:r>
            <w:r>
              <w:rPr>
                <w:rFonts w:ascii="宋体" w:hAnsi="宋体" w:hint="eastAsia"/>
              </w:rPr>
              <w:t>文件格式是否符合开发规范要求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程序注释是否符合开发规范要求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CHK_S_004</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程序代码规范是否符合开发规范要求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CHK_S_005</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命名规范是否符合开发规范要求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CHK_S_006</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程序的开发框架是否符合开发规范要求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CHK_S_007</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异常处理是否符合开发规范要求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CHK_S_008</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日志处理是否符合开发规范要求</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接口正确性要</w:t>
            </w:r>
            <w:r>
              <w:rPr>
                <w:rFonts w:ascii="宋体" w:hAnsi="宋体"/>
              </w:rPr>
              <w:t>求（I）</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输入的实际参数与形式参数的个数是否相同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输入的实际参数与形式参数的类型是否匹配</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调用其他模块时所给实际参数的个数是否与被调模块的形参个数相同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CHK_I_004</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调用其他模块时所给实际参数的属性是否与被调模块的形参类型匹配</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CHK_I_005</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是否存在与当前入口点无关的参数引用</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CHK_I_006</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是否修改了只读型参数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CHK_I_007</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spacing w:before="48" w:after="48"/>
              <w:ind w:left="240" w:right="240"/>
              <w:rPr>
                <w:rFonts w:ascii="宋体" w:hAnsi="宋体"/>
              </w:rPr>
            </w:pPr>
            <w:r>
              <w:rPr>
                <w:rFonts w:ascii="宋体" w:hAnsi="宋体"/>
              </w:rPr>
              <w:t>对全程变量的定义各模块是否一致</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CHK_I_008</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输出信息中是否有文字性错误</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CHK_I_009</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数据库或文件资源是否关闭</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CHK_D_001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单元局部数据</w:t>
            </w:r>
            <w:r>
              <w:rPr>
                <w:rFonts w:ascii="宋体" w:hAnsi="宋体"/>
              </w:rPr>
              <w:lastRenderedPageBreak/>
              <w:t>结构正确性要求（D）</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lastRenderedPageBreak/>
              <w:t>变量初始化或省缺值有错</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CHK_D_002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集合变量中保存的临时数据是否正确</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CHK_D_003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是否适用了正确、适合的数据结构</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单元边界条件正确性要求（R）</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循环的终止条件是否正确或根本不可能出现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是否错误的修改了循环变量</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CHK_R_003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分支判断条件是否正确或根本不可能出现</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CHK_P_001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单元中所有独立执行通路（P）</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程序能够执行设计中的每条独立执行通路</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CHK_P_002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每一条独立的通路都能正确执行</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单元的各条错误处理通路测试（E）</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记录的错误与实际遇到的错误是否相符</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异常处理是否妥当</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CHK_E_003</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输出的出错信息是否难以理解</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lastRenderedPageBreak/>
              <w:t>CHK_Q_001</w:t>
            </w:r>
          </w:p>
        </w:tc>
        <w:tc>
          <w:tcPr>
            <w:tcW w:w="891" w:type="pct"/>
            <w:vMerge w:val="restart"/>
          </w:tcPr>
          <w:p w:rsidR="00EF19FE" w:rsidRDefault="00EF19FE" w:rsidP="00F314BF">
            <w:pPr>
              <w:pStyle w:val="B"/>
              <w:widowControl w:val="0"/>
              <w:spacing w:before="48" w:after="48"/>
              <w:ind w:left="240" w:right="240" w:firstLine="0"/>
              <w:jc w:val="both"/>
              <w:rPr>
                <w:rFonts w:ascii="宋体" w:hAnsi="宋体"/>
              </w:rPr>
            </w:pPr>
            <w:r>
              <w:rPr>
                <w:rFonts w:ascii="宋体" w:hAnsi="宋体"/>
              </w:rPr>
              <w:t>SQL正确性和性能（Q）</w:t>
            </w: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rPr>
              <w:t>SQL语句是否正确</w:t>
            </w:r>
          </w:p>
        </w:tc>
      </w:tr>
      <w:tr w:rsidR="00EF19FE" w:rsidTr="00F314BF">
        <w:tc>
          <w:tcPr>
            <w:tcW w:w="784" w:type="pct"/>
          </w:tcPr>
          <w:p w:rsidR="00EF19FE" w:rsidRDefault="00EF19FE" w:rsidP="00F314BF">
            <w:pPr>
              <w:pStyle w:val="B"/>
              <w:widowControl w:val="0"/>
              <w:spacing w:before="48" w:after="48"/>
              <w:ind w:left="240" w:right="240" w:firstLine="0"/>
              <w:jc w:val="both"/>
              <w:rPr>
                <w:rFonts w:ascii="宋体" w:hAnsi="宋体"/>
              </w:rPr>
            </w:pPr>
            <w:r>
              <w:rPr>
                <w:rFonts w:ascii="宋体" w:hAnsi="宋体"/>
              </w:rPr>
              <w:t>CHK_Q_002</w:t>
            </w:r>
          </w:p>
        </w:tc>
        <w:tc>
          <w:tcPr>
            <w:tcW w:w="891" w:type="pct"/>
            <w:vMerge/>
          </w:tcPr>
          <w:p w:rsidR="00EF19FE" w:rsidRDefault="00EF19FE" w:rsidP="00F314BF">
            <w:pPr>
              <w:pStyle w:val="B"/>
              <w:widowControl w:val="0"/>
              <w:spacing w:before="48" w:after="48"/>
              <w:ind w:left="240" w:right="240" w:firstLineChars="200" w:firstLine="420"/>
              <w:rPr>
                <w:rFonts w:ascii="宋体" w:hAnsi="宋体"/>
              </w:rPr>
            </w:pPr>
          </w:p>
        </w:tc>
        <w:tc>
          <w:tcPr>
            <w:tcW w:w="3325" w:type="pct"/>
          </w:tcPr>
          <w:p w:rsidR="00EF19FE" w:rsidRDefault="00EF19FE" w:rsidP="00F314BF">
            <w:pPr>
              <w:pStyle w:val="B"/>
              <w:widowControl w:val="0"/>
              <w:spacing w:before="48" w:after="48"/>
              <w:ind w:left="240" w:right="240" w:firstLineChars="200" w:firstLine="420"/>
              <w:jc w:val="both"/>
              <w:rPr>
                <w:rFonts w:ascii="宋体" w:hAnsi="宋体"/>
              </w:rPr>
            </w:pPr>
            <w:r>
              <w:rPr>
                <w:rFonts w:ascii="宋体" w:hAnsi="宋体" w:hint="eastAsia"/>
              </w:rPr>
              <w:t>是否增加正确的事务控制</w:t>
            </w:r>
          </w:p>
        </w:tc>
      </w:tr>
    </w:tbl>
    <w:p w:rsidR="00EF19FE" w:rsidRDefault="00EF19FE" w:rsidP="00EF19FE">
      <w:pPr>
        <w:ind w:left="240" w:right="240" w:firstLine="480"/>
        <w:rPr>
          <w:rFonts w:ascii="宋体" w:hAnsi="宋体"/>
        </w:rPr>
      </w:pPr>
    </w:p>
    <w:p w:rsidR="00EF19FE" w:rsidRDefault="00EF19FE" w:rsidP="00EF19FE">
      <w:pPr>
        <w:ind w:left="240" w:right="240" w:firstLine="480"/>
        <w:rPr>
          <w:rFonts w:ascii="宋体" w:hAnsi="宋体"/>
        </w:rPr>
      </w:pPr>
      <w:r>
        <w:rPr>
          <w:rFonts w:ascii="宋体" w:hAnsi="宋体" w:hint="eastAsia"/>
        </w:rPr>
        <w:t>（</w:t>
      </w:r>
      <w:r>
        <w:rPr>
          <w:rFonts w:ascii="宋体" w:hAnsi="宋体"/>
        </w:rPr>
        <w:t>2</w:t>
      </w:r>
      <w:r>
        <w:rPr>
          <w:rFonts w:ascii="宋体" w:hAnsi="宋体"/>
        </w:rPr>
        <w:t>）用例测试</w:t>
      </w:r>
    </w:p>
    <w:p w:rsidR="00EF19FE" w:rsidRDefault="00EF19FE" w:rsidP="00EF19FE">
      <w:pPr>
        <w:ind w:left="240" w:right="240" w:firstLine="480"/>
        <w:rPr>
          <w:rFonts w:ascii="宋体" w:hAnsi="宋体"/>
        </w:rPr>
      </w:pPr>
      <w:r>
        <w:rPr>
          <w:rFonts w:ascii="宋体" w:hAnsi="宋体" w:hint="eastAsia"/>
        </w:rPr>
        <w:t>用例测试主要包括三个阶段，测试设计阶段、测试执行阶段和测试总结阶段。</w:t>
      </w:r>
    </w:p>
    <w:p w:rsidR="00EF19FE" w:rsidRDefault="00EF19FE" w:rsidP="00EF19FE">
      <w:pPr>
        <w:ind w:left="240" w:right="240" w:firstLine="480"/>
        <w:rPr>
          <w:rFonts w:ascii="宋体" w:hAnsi="宋体"/>
        </w:rPr>
      </w:pPr>
      <w:r>
        <w:rPr>
          <w:rFonts w:ascii="宋体" w:hAnsi="宋体" w:hint="eastAsia"/>
        </w:rPr>
        <w:t>测试设计阶段：依据程序设计说明书，按照一定规范化的方法进行软件结构划分和设计测试用例。</w:t>
      </w:r>
    </w:p>
    <w:p w:rsidR="00EF19FE" w:rsidRDefault="00EF19FE" w:rsidP="00EF19FE">
      <w:pPr>
        <w:ind w:left="240" w:right="240" w:firstLine="480"/>
        <w:rPr>
          <w:rFonts w:ascii="宋体" w:hAnsi="宋体"/>
        </w:rPr>
      </w:pPr>
      <w:r>
        <w:rPr>
          <w:rFonts w:ascii="宋体" w:hAnsi="宋体" w:hint="eastAsia"/>
        </w:rPr>
        <w:t>测试执行阶段：输入测试用例，得到测试结果。</w:t>
      </w:r>
    </w:p>
    <w:p w:rsidR="00EF19FE" w:rsidRPr="00EF19FE" w:rsidRDefault="00EF19FE" w:rsidP="00EF19FE">
      <w:pPr>
        <w:ind w:leftChars="41" w:left="98" w:right="240"/>
      </w:pPr>
      <w:r>
        <w:rPr>
          <w:rFonts w:ascii="宋体" w:hAnsi="宋体" w:hint="eastAsia"/>
        </w:rPr>
        <w:t>测试总结阶段：对比测试的结果和代码的预期结果，分析错误原因，找到并解决错误。</w:t>
      </w:r>
    </w:p>
    <w:p w:rsidR="005500FD" w:rsidRDefault="005500FD" w:rsidP="000D221D">
      <w:pPr>
        <w:pStyle w:val="3"/>
      </w:pPr>
      <w:bookmarkStart w:id="102" w:name="_Toc505693490"/>
      <w:r>
        <w:t>集成测试</w:t>
      </w:r>
      <w:bookmarkEnd w:id="102"/>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软件集成测试的目的是检验系统模块之间、系统单元和其他应用系统之间的接口关系，并验证已集成软件系统是否符合设计要求，同时检验在全局上暴露的局部功能设计问题。</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rPr>
        <w:t>第二届中国高校科技成果交易会信息平台</w:t>
      </w:r>
      <w:r>
        <w:rPr>
          <w:rFonts w:ascii="宋体" w:hAnsi="宋体" w:hint="eastAsia"/>
        </w:rPr>
        <w:t>。</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集成测试涉及到的角色及其职责如下表所示：</w:t>
      </w:r>
    </w:p>
    <w:tbl>
      <w:tblPr>
        <w:tblW w:w="5000" w:type="pct"/>
        <w:tblLayout w:type="fixed"/>
        <w:tblLook w:val="04A0" w:firstRow="1" w:lastRow="0" w:firstColumn="1" w:lastColumn="0" w:noHBand="0" w:noVBand="1"/>
      </w:tblPr>
      <w:tblGrid>
        <w:gridCol w:w="1807"/>
        <w:gridCol w:w="6709"/>
      </w:tblGrid>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3939"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3939"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w:t>
            </w:r>
            <w:r>
              <w:rPr>
                <w:rFonts w:ascii="宋体" w:hAnsi="宋体"/>
              </w:rPr>
              <w:lastRenderedPageBreak/>
              <w:t>否需要修改</w:t>
            </w:r>
          </w:p>
        </w:tc>
      </w:tr>
      <w:tr w:rsidR="00EF19FE" w:rsidTr="00F314BF">
        <w:trPr>
          <w:trHeight w:val="330"/>
        </w:trPr>
        <w:tc>
          <w:tcPr>
            <w:tcW w:w="1061"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测试设计人员</w:t>
            </w:r>
          </w:p>
        </w:tc>
        <w:tc>
          <w:tcPr>
            <w:tcW w:w="3939"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设计测试过程、设计测试用例、执行集成测试、记录测试结果、评估测试结果</w:t>
            </w:r>
          </w:p>
        </w:tc>
      </w:tr>
      <w:tr w:rsidR="00EF19FE" w:rsidTr="00F314BF">
        <w:trPr>
          <w:trHeight w:val="330"/>
        </w:trPr>
        <w:tc>
          <w:tcPr>
            <w:tcW w:w="1061"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系统开发人员</w:t>
            </w:r>
          </w:p>
        </w:tc>
        <w:tc>
          <w:tcPr>
            <w:tcW w:w="3939"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根据集成测试发现的缺陷进行程序改成</w:t>
            </w:r>
          </w:p>
        </w:tc>
      </w:tr>
      <w:tr w:rsidR="00EF19FE" w:rsidTr="00F314BF">
        <w:trPr>
          <w:trHeight w:val="330"/>
        </w:trPr>
        <w:tc>
          <w:tcPr>
            <w:tcW w:w="1061"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3939"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审计集成测试步骤</w:t>
            </w:r>
          </w:p>
        </w:tc>
      </w:tr>
      <w:tr w:rsidR="00EF19FE" w:rsidTr="00F314BF">
        <w:trPr>
          <w:trHeight w:val="278"/>
        </w:trPr>
        <w:tc>
          <w:tcPr>
            <w:tcW w:w="1061"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业主方代表</w:t>
            </w:r>
          </w:p>
        </w:tc>
        <w:tc>
          <w:tcPr>
            <w:tcW w:w="3939"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进行</w:t>
            </w:r>
            <w:r>
              <w:rPr>
                <w:rFonts w:ascii="宋体" w:hAnsi="宋体"/>
              </w:rPr>
              <w:t>BETA测试</w:t>
            </w:r>
          </w:p>
        </w:tc>
      </w:tr>
      <w:tr w:rsidR="00EF19FE" w:rsidTr="00F314BF">
        <w:trPr>
          <w:trHeight w:val="278"/>
        </w:trPr>
        <w:tc>
          <w:tcPr>
            <w:tcW w:w="1061"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系统软件原厂商</w:t>
            </w:r>
          </w:p>
        </w:tc>
        <w:tc>
          <w:tcPr>
            <w:tcW w:w="3939"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提供软件、硬件的技术支持</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《系统概要设计》</w:t>
      </w:r>
    </w:p>
    <w:p w:rsidR="00EF19FE" w:rsidRPr="00EF19FE" w:rsidRDefault="00EF19FE" w:rsidP="00EF19FE">
      <w:pPr>
        <w:ind w:left="240" w:right="240" w:firstLine="480"/>
        <w:rPr>
          <w:rFonts w:ascii="宋体" w:hAnsi="宋体"/>
        </w:rPr>
      </w:pPr>
      <w:r>
        <w:rPr>
          <w:rFonts w:ascii="宋体" w:hAnsi="宋体" w:hint="eastAsia"/>
        </w:rPr>
        <w:t>《系统详细设计》</w:t>
      </w:r>
    </w:p>
    <w:p w:rsidR="005500FD" w:rsidRDefault="005500FD" w:rsidP="000D221D">
      <w:pPr>
        <w:pStyle w:val="3"/>
      </w:pPr>
      <w:bookmarkStart w:id="103" w:name="_Toc505693491"/>
      <w:r>
        <w:t>系统测试</w:t>
      </w:r>
      <w:bookmarkEnd w:id="103"/>
    </w:p>
    <w:p w:rsidR="00EF19FE" w:rsidRDefault="00EF19FE" w:rsidP="00EF19FE">
      <w:pPr>
        <w:ind w:left="240" w:right="240" w:firstLine="480"/>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通过对集成后的系统进行验证，保证软件系统的正确性，功能、性能等满足其规约所指定的要求，并检查软件的行为和输出是否正确。</w:t>
      </w:r>
    </w:p>
    <w:p w:rsidR="00EF19FE" w:rsidRDefault="00EF19FE" w:rsidP="00EF19FE">
      <w:pPr>
        <w:ind w:left="240" w:right="240" w:firstLine="480"/>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hint="eastAsia"/>
        </w:rPr>
        <w:t>系统测试的对象是完整的、集成测试后的系统，重点是新开发的功能的集合，同时也包括硬件、</w:t>
      </w:r>
      <w:r>
        <w:rPr>
          <w:rFonts w:ascii="宋体" w:hAnsi="宋体"/>
        </w:rPr>
        <w:t>第二届中国高校科技成果交易会信息平台</w:t>
      </w:r>
      <w:r>
        <w:rPr>
          <w:rFonts w:ascii="宋体" w:hAnsi="宋体" w:hint="eastAsia"/>
        </w:rPr>
        <w:t>采用的成熟软件及其接口等。</w:t>
      </w:r>
    </w:p>
    <w:p w:rsidR="00EF19FE" w:rsidRDefault="00EF19FE" w:rsidP="00EF19FE">
      <w:pPr>
        <w:ind w:left="240" w:right="240" w:firstLine="480"/>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系统测试涉及到的角色及其职责如下表所示：</w:t>
      </w:r>
    </w:p>
    <w:tbl>
      <w:tblPr>
        <w:tblW w:w="5000" w:type="pct"/>
        <w:tblLayout w:type="fixed"/>
        <w:tblLook w:val="04A0" w:firstRow="1" w:lastRow="0" w:firstColumn="1" w:lastColumn="0" w:noHBand="0" w:noVBand="1"/>
      </w:tblPr>
      <w:tblGrid>
        <w:gridCol w:w="1667"/>
        <w:gridCol w:w="6849"/>
      </w:tblGrid>
      <w:tr w:rsidR="00EF19FE" w:rsidTr="00F314BF">
        <w:trPr>
          <w:trHeight w:val="330"/>
          <w:tblHeader/>
        </w:trPr>
        <w:tc>
          <w:tcPr>
            <w:tcW w:w="979"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4021"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330"/>
        </w:trPr>
        <w:tc>
          <w:tcPr>
            <w:tcW w:w="9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测试组长</w:t>
            </w:r>
          </w:p>
        </w:tc>
        <w:tc>
          <w:tcPr>
            <w:tcW w:w="4021"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330"/>
        </w:trPr>
        <w:tc>
          <w:tcPr>
            <w:tcW w:w="979" w:type="pct"/>
            <w:tcBorders>
              <w:top w:val="single" w:sz="4" w:space="0" w:color="auto"/>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4021" w:type="pct"/>
            <w:tcBorders>
              <w:top w:val="single" w:sz="4" w:space="0" w:color="auto"/>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设计测试过程、设计测试用例、执行系统测试、记录测试结果、评估测试结果</w:t>
            </w:r>
          </w:p>
        </w:tc>
      </w:tr>
      <w:tr w:rsidR="00EF19FE" w:rsidTr="00F314BF">
        <w:trPr>
          <w:trHeight w:val="330"/>
        </w:trPr>
        <w:tc>
          <w:tcPr>
            <w:tcW w:w="979"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系统开发人员</w:t>
            </w:r>
          </w:p>
        </w:tc>
        <w:tc>
          <w:tcPr>
            <w:tcW w:w="4021"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根据系统测试发现的缺陷进行程序修改</w:t>
            </w:r>
          </w:p>
        </w:tc>
      </w:tr>
      <w:tr w:rsidR="00EF19FE" w:rsidTr="00F314BF">
        <w:trPr>
          <w:trHeight w:val="330"/>
        </w:trPr>
        <w:tc>
          <w:tcPr>
            <w:tcW w:w="979"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4021"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审计系统测试步骤</w:t>
            </w:r>
          </w:p>
        </w:tc>
      </w:tr>
      <w:tr w:rsidR="00EF19FE" w:rsidTr="00F314BF">
        <w:trPr>
          <w:trHeight w:val="278"/>
        </w:trPr>
        <w:tc>
          <w:tcPr>
            <w:tcW w:w="979" w:type="pct"/>
            <w:tcBorders>
              <w:top w:val="single" w:sz="4" w:space="0" w:color="auto"/>
              <w:left w:val="single" w:sz="4" w:space="0" w:color="auto"/>
              <w:bottom w:val="single" w:sz="6"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业主方代表</w:t>
            </w:r>
          </w:p>
        </w:tc>
        <w:tc>
          <w:tcPr>
            <w:tcW w:w="4021" w:type="pct"/>
            <w:tcBorders>
              <w:top w:val="single" w:sz="4" w:space="0" w:color="auto"/>
              <w:left w:val="single" w:sz="6" w:space="0" w:color="auto"/>
              <w:bottom w:val="single" w:sz="6"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进行BETA测试</w:t>
            </w:r>
          </w:p>
        </w:tc>
      </w:tr>
      <w:tr w:rsidR="00EF19FE" w:rsidTr="00F314BF">
        <w:trPr>
          <w:trHeight w:val="119"/>
        </w:trPr>
        <w:tc>
          <w:tcPr>
            <w:tcW w:w="979" w:type="pct"/>
            <w:tcBorders>
              <w:top w:val="single" w:sz="4" w:space="0" w:color="auto"/>
              <w:left w:val="single" w:sz="4" w:space="0" w:color="auto"/>
              <w:bottom w:val="single" w:sz="4" w:space="0" w:color="auto"/>
              <w:right w:val="single" w:sz="6"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系统软件原厂商</w:t>
            </w:r>
          </w:p>
        </w:tc>
        <w:tc>
          <w:tcPr>
            <w:tcW w:w="4021" w:type="pct"/>
            <w:tcBorders>
              <w:top w:val="single" w:sz="4" w:space="0" w:color="auto"/>
              <w:left w:val="single" w:sz="6"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提供软件、硬件的技术支持</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《需求规格说明书》</w:t>
      </w:r>
    </w:p>
    <w:p w:rsidR="00EF19FE" w:rsidRDefault="00EF19FE" w:rsidP="00EF19FE">
      <w:pPr>
        <w:ind w:left="240" w:right="240" w:firstLine="480"/>
        <w:rPr>
          <w:rFonts w:ascii="宋体" w:hAnsi="宋体"/>
        </w:rPr>
      </w:pPr>
      <w:r>
        <w:rPr>
          <w:rFonts w:ascii="宋体" w:hAnsi="宋体" w:hint="eastAsia"/>
        </w:rPr>
        <w:t>《系统详细设计文档》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Pr="00EF19FE" w:rsidRDefault="00EF19FE" w:rsidP="00EF19FE">
      <w:pPr>
        <w:ind w:left="240" w:right="240" w:firstLine="480"/>
        <w:rPr>
          <w:rFonts w:ascii="宋体" w:hAnsi="宋体"/>
        </w:rPr>
      </w:pPr>
      <w:r>
        <w:rPr>
          <w:rFonts w:ascii="宋体" w:hAnsi="宋体" w:hint="eastAsia"/>
        </w:rPr>
        <w:t>系统的功能度测试采用的测试技术包括等价类划分、边界值分析、错误推测等。采用黑盒测试策略，分别对功能点和业务流程进行测试，应覆盖需求和方案要求的全部功能点和主要业务流程。</w:t>
      </w:r>
    </w:p>
    <w:p w:rsidR="0038347A" w:rsidRDefault="005500FD" w:rsidP="000D221D">
      <w:pPr>
        <w:pStyle w:val="3"/>
      </w:pPr>
      <w:bookmarkStart w:id="104" w:name="_Toc505693492"/>
      <w:r>
        <w:t>联调测试</w:t>
      </w:r>
      <w:bookmarkEnd w:id="104"/>
    </w:p>
    <w:p w:rsidR="00EF19FE" w:rsidRDefault="00EF19FE" w:rsidP="00EF19FE">
      <w:pPr>
        <w:ind w:left="240" w:right="240" w:firstLineChars="83" w:firstLine="199"/>
        <w:rPr>
          <w:rFonts w:ascii="宋体" w:hAnsi="宋体"/>
        </w:rPr>
      </w:pPr>
      <w:r>
        <w:rPr>
          <w:rFonts w:ascii="宋体" w:hAnsi="宋体"/>
        </w:rPr>
        <w:t>1</w:t>
      </w:r>
      <w:r>
        <w:rPr>
          <w:rFonts w:ascii="宋体" w:hAnsi="宋体"/>
        </w:rPr>
        <w:t>、测试的目的</w:t>
      </w:r>
    </w:p>
    <w:p w:rsidR="00EF19FE" w:rsidRDefault="00EF19FE" w:rsidP="00EF19FE">
      <w:pPr>
        <w:ind w:left="240" w:right="240" w:firstLine="480"/>
        <w:rPr>
          <w:rFonts w:ascii="宋体" w:hAnsi="宋体"/>
        </w:rPr>
      </w:pPr>
      <w:r>
        <w:rPr>
          <w:rFonts w:ascii="宋体" w:hAnsi="宋体" w:hint="eastAsia"/>
        </w:rPr>
        <w:t>测试</w:t>
      </w:r>
      <w:r>
        <w:rPr>
          <w:rFonts w:ascii="宋体" w:hAnsi="宋体"/>
        </w:rPr>
        <w:t>第二届中国高校科技成果交易会信息平台</w:t>
      </w:r>
      <w:r>
        <w:rPr>
          <w:rFonts w:ascii="宋体" w:hAnsi="宋体" w:hint="eastAsia"/>
        </w:rPr>
        <w:t>与本项目中所包含的网络、安全、数据、应用等其他系统的兼容性。</w:t>
      </w:r>
    </w:p>
    <w:p w:rsidR="00EF19FE" w:rsidRDefault="00EF19FE" w:rsidP="00EF19FE">
      <w:pPr>
        <w:ind w:left="240" w:right="240" w:firstLineChars="83" w:firstLine="199"/>
        <w:rPr>
          <w:rFonts w:ascii="宋体" w:hAnsi="宋体"/>
        </w:rPr>
      </w:pPr>
      <w:r>
        <w:rPr>
          <w:rFonts w:ascii="宋体" w:hAnsi="宋体"/>
        </w:rPr>
        <w:t>2</w:t>
      </w:r>
      <w:r>
        <w:rPr>
          <w:rFonts w:ascii="宋体" w:hAnsi="宋体"/>
        </w:rPr>
        <w:t>、测试的对象</w:t>
      </w:r>
    </w:p>
    <w:p w:rsidR="00EF19FE" w:rsidRDefault="00EF19FE" w:rsidP="00EF19FE">
      <w:pPr>
        <w:ind w:left="240" w:right="240" w:firstLine="480"/>
        <w:rPr>
          <w:rFonts w:ascii="宋体" w:hAnsi="宋体"/>
        </w:rPr>
      </w:pPr>
      <w:r>
        <w:rPr>
          <w:rFonts w:ascii="宋体" w:hAnsi="宋体" w:hint="eastAsia"/>
        </w:rPr>
        <w:t>联调测试下的</w:t>
      </w:r>
      <w:r>
        <w:rPr>
          <w:rFonts w:ascii="宋体" w:hAnsi="宋体"/>
        </w:rPr>
        <w:t>第二届中国高校科技成果交易会信息平台</w:t>
      </w:r>
      <w:r>
        <w:rPr>
          <w:rFonts w:ascii="宋体" w:hAnsi="宋体" w:hint="eastAsia"/>
        </w:rPr>
        <w:t>与其它系统的数据交换情况。</w:t>
      </w:r>
    </w:p>
    <w:p w:rsidR="00EF19FE" w:rsidRDefault="00EF19FE" w:rsidP="00EF19FE">
      <w:pPr>
        <w:ind w:left="240" w:right="240" w:firstLineChars="83" w:firstLine="199"/>
        <w:rPr>
          <w:rFonts w:ascii="宋体" w:hAnsi="宋体"/>
        </w:rPr>
      </w:pPr>
      <w:r>
        <w:rPr>
          <w:rFonts w:ascii="宋体" w:hAnsi="宋体"/>
        </w:rPr>
        <w:t>3</w:t>
      </w:r>
      <w:r>
        <w:rPr>
          <w:rFonts w:ascii="宋体" w:hAnsi="宋体"/>
        </w:rPr>
        <w:t>、角色与职责</w:t>
      </w:r>
    </w:p>
    <w:p w:rsidR="00EF19FE" w:rsidRDefault="00EF19FE" w:rsidP="00EF19FE">
      <w:pPr>
        <w:ind w:left="240" w:right="240" w:firstLine="480"/>
        <w:rPr>
          <w:rFonts w:ascii="宋体" w:hAnsi="宋体"/>
        </w:rPr>
      </w:pPr>
      <w:r>
        <w:rPr>
          <w:rFonts w:ascii="宋体" w:hAnsi="宋体" w:hint="eastAsia"/>
        </w:rPr>
        <w:t>联调测试涉及到的角色及其职责如下表所示：</w:t>
      </w:r>
    </w:p>
    <w:p w:rsidR="00EF19FE" w:rsidRDefault="00EF19FE" w:rsidP="00EF19FE">
      <w:pPr>
        <w:ind w:left="240" w:right="240" w:firstLine="480"/>
        <w:rPr>
          <w:rFonts w:ascii="宋体" w:hAnsi="宋体"/>
        </w:rPr>
      </w:pPr>
      <w:bookmarkStart w:id="105" w:name="_Toc289019483"/>
      <w:r>
        <w:rPr>
          <w:rFonts w:ascii="宋体" w:hAnsi="宋体"/>
        </w:rPr>
        <w:t>联调测试</w:t>
      </w:r>
      <w:r>
        <w:rPr>
          <w:rFonts w:ascii="宋体" w:hAnsi="宋体" w:hint="eastAsia"/>
        </w:rPr>
        <w:t>涉及到的角色及其职责</w:t>
      </w:r>
      <w:bookmarkEnd w:id="105"/>
    </w:p>
    <w:tbl>
      <w:tblPr>
        <w:tblW w:w="5000" w:type="pct"/>
        <w:tblLayout w:type="fixed"/>
        <w:tblLook w:val="04A0" w:firstRow="1" w:lastRow="0" w:firstColumn="1" w:lastColumn="0" w:noHBand="0" w:noVBand="1"/>
      </w:tblPr>
      <w:tblGrid>
        <w:gridCol w:w="1524"/>
        <w:gridCol w:w="6992"/>
      </w:tblGrid>
      <w:tr w:rsidR="00EF19FE" w:rsidTr="00F314BF">
        <w:trPr>
          <w:trHeight w:val="268"/>
          <w:tblHeader/>
        </w:trPr>
        <w:tc>
          <w:tcPr>
            <w:tcW w:w="895" w:type="pct"/>
            <w:tcBorders>
              <w:top w:val="single" w:sz="4" w:space="0" w:color="auto"/>
              <w:left w:val="single" w:sz="4" w:space="0" w:color="auto"/>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角色名称</w:t>
            </w:r>
          </w:p>
        </w:tc>
        <w:tc>
          <w:tcPr>
            <w:tcW w:w="4105" w:type="pct"/>
            <w:tcBorders>
              <w:top w:val="single" w:sz="4" w:space="0" w:color="auto"/>
              <w:left w:val="nil"/>
              <w:bottom w:val="single" w:sz="4" w:space="0" w:color="auto"/>
              <w:right w:val="single" w:sz="4" w:space="0" w:color="auto"/>
            </w:tcBorders>
            <w:shd w:val="pct10" w:color="auto" w:fill="auto"/>
            <w:noWrap/>
            <w:vAlign w:val="center"/>
          </w:tcPr>
          <w:p w:rsidR="00EF19FE" w:rsidRDefault="00EF19FE" w:rsidP="004A2EBD">
            <w:pPr>
              <w:pStyle w:val="B0"/>
              <w:widowControl w:val="0"/>
              <w:ind w:left="240" w:right="240" w:firstLineChars="200" w:firstLine="422"/>
              <w:rPr>
                <w:rFonts w:ascii="宋体" w:hAnsi="宋体"/>
              </w:rPr>
            </w:pPr>
            <w:r>
              <w:rPr>
                <w:rFonts w:ascii="宋体" w:hAnsi="宋体" w:hint="eastAsia"/>
              </w:rPr>
              <w:t>工作职责</w:t>
            </w:r>
          </w:p>
        </w:tc>
      </w:tr>
      <w:tr w:rsidR="00EF19FE" w:rsidTr="00F314BF">
        <w:trPr>
          <w:trHeight w:val="100"/>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lastRenderedPageBreak/>
              <w:t>系统测试组长</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控制并完成测试任务和测试过程，决定测试人员提交上来的</w:t>
            </w:r>
            <w:r>
              <w:rPr>
                <w:rFonts w:ascii="宋体" w:hAnsi="宋体"/>
              </w:rPr>
              <w:t>bug是否需要修改</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测试设计人员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设计测试过程、设计测试用例、执行仿真环境下的应用系统测试、记录测试结果、评估测试结果</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系统开发组长</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负责系统的安装、部署及系统的初始化设置</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程序员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修改程序</w:t>
            </w:r>
            <w:r>
              <w:rPr>
                <w:rFonts w:ascii="宋体" w:hAnsi="宋体"/>
              </w:rPr>
              <w:t>BUG</w:t>
            </w:r>
          </w:p>
        </w:tc>
      </w:tr>
      <w:tr w:rsidR="00EF19FE" w:rsidTr="00F314BF">
        <w:trPr>
          <w:trHeight w:val="70"/>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QA人员</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审计仿真环境下的应用软件测试步骤</w:t>
            </w:r>
          </w:p>
        </w:tc>
      </w:tr>
      <w:tr w:rsidR="00EF19FE" w:rsidTr="00F314BF">
        <w:trPr>
          <w:trHeight w:val="268"/>
        </w:trPr>
        <w:tc>
          <w:tcPr>
            <w:tcW w:w="895" w:type="pct"/>
            <w:tcBorders>
              <w:top w:val="nil"/>
              <w:left w:val="single" w:sz="4" w:space="0" w:color="auto"/>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hint="eastAsia"/>
              </w:rPr>
              <w:t>用户代表</w:t>
            </w:r>
          </w:p>
        </w:tc>
        <w:tc>
          <w:tcPr>
            <w:tcW w:w="4105" w:type="pct"/>
            <w:tcBorders>
              <w:top w:val="nil"/>
              <w:left w:val="nil"/>
              <w:bottom w:val="single" w:sz="4" w:space="0" w:color="auto"/>
              <w:right w:val="single" w:sz="4" w:space="0" w:color="auto"/>
            </w:tcBorders>
            <w:shd w:val="clear" w:color="auto" w:fill="auto"/>
            <w:noWrap/>
            <w:vAlign w:val="center"/>
          </w:tcPr>
          <w:p w:rsidR="00EF19FE" w:rsidRDefault="00EF19FE" w:rsidP="00F314BF">
            <w:pPr>
              <w:pStyle w:val="B"/>
              <w:widowControl w:val="0"/>
              <w:spacing w:before="48" w:after="48"/>
              <w:ind w:left="240" w:right="240" w:firstLine="0"/>
              <w:jc w:val="both"/>
              <w:rPr>
                <w:rFonts w:ascii="宋体" w:hAnsi="宋体"/>
              </w:rPr>
            </w:pPr>
            <w:r>
              <w:rPr>
                <w:rFonts w:ascii="宋体" w:hAnsi="宋体"/>
              </w:rPr>
              <w:t>进行BETA测试</w:t>
            </w:r>
          </w:p>
        </w:tc>
      </w:tr>
    </w:tbl>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4</w:t>
      </w:r>
      <w:r>
        <w:rPr>
          <w:rFonts w:ascii="宋体" w:hAnsi="宋体"/>
        </w:rPr>
        <w:t>、测试依据</w:t>
      </w:r>
    </w:p>
    <w:p w:rsidR="00EF19FE" w:rsidRDefault="00EF19FE" w:rsidP="00EF19FE">
      <w:pPr>
        <w:ind w:left="240" w:right="240" w:firstLine="480"/>
        <w:rPr>
          <w:rFonts w:ascii="宋体" w:hAnsi="宋体"/>
        </w:rPr>
      </w:pPr>
      <w:r>
        <w:rPr>
          <w:rFonts w:ascii="宋体" w:hAnsi="宋体" w:hint="eastAsia"/>
        </w:rPr>
        <w:t>《系统需求规格说明书》</w:t>
      </w:r>
    </w:p>
    <w:p w:rsidR="00EF19FE" w:rsidRDefault="00EF19FE" w:rsidP="00EF19FE">
      <w:pPr>
        <w:ind w:left="240" w:right="240" w:firstLine="480"/>
        <w:rPr>
          <w:rFonts w:ascii="宋体" w:hAnsi="宋体"/>
        </w:rPr>
      </w:pPr>
      <w:r>
        <w:rPr>
          <w:rFonts w:ascii="宋体" w:hAnsi="宋体" w:hint="eastAsia"/>
        </w:rPr>
        <w:t>《系统详细设计文档》</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5</w:t>
      </w:r>
      <w:r>
        <w:rPr>
          <w:rFonts w:ascii="宋体" w:hAnsi="宋体"/>
        </w:rPr>
        <w:t>、测试方法</w:t>
      </w:r>
    </w:p>
    <w:p w:rsidR="00EF19FE" w:rsidRDefault="00EF19FE" w:rsidP="00EF19FE">
      <w:pPr>
        <w:ind w:left="240" w:right="240" w:firstLine="480"/>
        <w:rPr>
          <w:rFonts w:ascii="宋体" w:hAnsi="宋体"/>
        </w:rPr>
      </w:pPr>
      <w:r>
        <w:rPr>
          <w:rFonts w:ascii="宋体" w:hAnsi="宋体" w:hint="eastAsia"/>
        </w:rPr>
        <w:t>仿真环境下的应用软件测试方法采用黑盒测试方法。</w:t>
      </w:r>
    </w:p>
    <w:p w:rsidR="00EF19FE" w:rsidRDefault="00EF19FE" w:rsidP="00EF19FE">
      <w:pPr>
        <w:ind w:left="240" w:right="240" w:firstLineChars="83" w:firstLine="199"/>
        <w:rPr>
          <w:rFonts w:ascii="宋体" w:hAnsi="宋体"/>
        </w:rPr>
      </w:pPr>
    </w:p>
    <w:p w:rsidR="00EF19FE" w:rsidRDefault="00EF19FE" w:rsidP="00EF19FE">
      <w:pPr>
        <w:ind w:left="240" w:right="240" w:firstLineChars="83" w:firstLine="199"/>
        <w:rPr>
          <w:rFonts w:ascii="宋体" w:hAnsi="宋体"/>
        </w:rPr>
      </w:pPr>
      <w:r>
        <w:rPr>
          <w:rFonts w:ascii="宋体" w:hAnsi="宋体"/>
        </w:rPr>
        <w:t>6</w:t>
      </w:r>
      <w:r>
        <w:rPr>
          <w:rFonts w:ascii="宋体" w:hAnsi="宋体"/>
        </w:rPr>
        <w:t>、测试过程</w:t>
      </w:r>
    </w:p>
    <w:p w:rsidR="00EF19FE" w:rsidRPr="00EF19FE" w:rsidRDefault="00EF19FE" w:rsidP="00EF19FE">
      <w:pPr>
        <w:ind w:left="240" w:right="240" w:firstLine="480"/>
        <w:rPr>
          <w:rFonts w:ascii="宋体" w:hAnsi="宋体"/>
        </w:rPr>
      </w:pPr>
      <w:r>
        <w:rPr>
          <w:rFonts w:ascii="宋体" w:hAnsi="宋体" w:hint="eastAsia"/>
        </w:rPr>
        <w:t>在中国高校科技成果交易会系统实施之后，完成本项目中所包含的网络、安全、数据、应用等其他系统的联调测试工作，将</w:t>
      </w:r>
      <w:r>
        <w:rPr>
          <w:rFonts w:ascii="宋体" w:hAnsi="宋体"/>
        </w:rPr>
        <w:t>第二届中国高校科技成果交易会信息平台</w:t>
      </w:r>
      <w:r>
        <w:rPr>
          <w:rFonts w:ascii="宋体" w:hAnsi="宋体" w:hint="eastAsia"/>
        </w:rPr>
        <w:t>配置到真实的使用状态中进行测试，测试于其他系统间的集成兼容性。根据测试结果，听取并吸收各方提出的应用系统软件调整及优化要求，实现对项目应用软件系统的优化。</w:t>
      </w:r>
    </w:p>
    <w:p w:rsidR="00F44E83" w:rsidRDefault="00F44E83" w:rsidP="00A56335">
      <w:pPr>
        <w:pStyle w:val="a0"/>
        <w:ind w:left="960" w:right="240"/>
      </w:pPr>
      <w:bookmarkStart w:id="106" w:name="_Toc505693493"/>
      <w:r>
        <w:rPr>
          <w:rFonts w:hint="eastAsia"/>
        </w:rPr>
        <w:lastRenderedPageBreak/>
        <w:t>项目管理方案</w:t>
      </w:r>
      <w:bookmarkEnd w:id="106"/>
    </w:p>
    <w:p w:rsidR="003A3C52" w:rsidRDefault="003A3C52" w:rsidP="00D0694D">
      <w:pPr>
        <w:pStyle w:val="1"/>
        <w:ind w:left="671" w:right="240"/>
      </w:pPr>
      <w:bookmarkStart w:id="107" w:name="_Toc505693494"/>
      <w:r>
        <w:rPr>
          <w:rFonts w:hint="eastAsia"/>
        </w:rPr>
        <w:t>项目管理具体方案</w:t>
      </w:r>
      <w:bookmarkEnd w:id="107"/>
    </w:p>
    <w:p w:rsidR="00C47260" w:rsidRDefault="00C47260" w:rsidP="00C47260">
      <w:pPr>
        <w:pStyle w:val="2"/>
        <w:spacing w:before="120" w:after="120"/>
        <w:ind w:leftChars="0" w:left="816" w:rightChars="0" w:right="240" w:firstLine="0"/>
        <w:jc w:val="both"/>
      </w:pPr>
      <w:bookmarkStart w:id="108" w:name="_Toc375746456"/>
      <w:bookmarkStart w:id="109" w:name="_Toc435517886"/>
      <w:bookmarkStart w:id="110" w:name="_Toc435518361"/>
      <w:bookmarkStart w:id="111" w:name="_Toc500579571"/>
      <w:bookmarkStart w:id="112" w:name="_Toc505693495"/>
      <w:r>
        <w:rPr>
          <w:rFonts w:hint="eastAsia"/>
        </w:rPr>
        <w:t>项目管理方法论</w:t>
      </w:r>
      <w:bookmarkEnd w:id="108"/>
      <w:bookmarkEnd w:id="109"/>
      <w:bookmarkEnd w:id="110"/>
      <w:bookmarkEnd w:id="111"/>
      <w:bookmarkEnd w:id="112"/>
    </w:p>
    <w:p w:rsidR="00C47260" w:rsidRDefault="00C47260" w:rsidP="000D221D">
      <w:pPr>
        <w:pStyle w:val="3"/>
      </w:pPr>
      <w:bookmarkStart w:id="113" w:name="_Toc291006977"/>
      <w:bookmarkStart w:id="114" w:name="_Toc291102355"/>
      <w:bookmarkStart w:id="115" w:name="_Toc341964333"/>
      <w:bookmarkStart w:id="116" w:name="_Toc375746457"/>
      <w:bookmarkStart w:id="117" w:name="_Toc435517887"/>
      <w:bookmarkStart w:id="118" w:name="_Toc435518362"/>
      <w:bookmarkStart w:id="119" w:name="_Toc500579572"/>
      <w:bookmarkStart w:id="120" w:name="_Toc505693496"/>
      <w:r>
        <w:rPr>
          <w:rFonts w:hint="eastAsia"/>
        </w:rPr>
        <w:t>项目管理综述</w:t>
      </w:r>
      <w:bookmarkEnd w:id="113"/>
      <w:bookmarkEnd w:id="114"/>
      <w:bookmarkEnd w:id="115"/>
      <w:bookmarkEnd w:id="116"/>
      <w:bookmarkEnd w:id="117"/>
      <w:bookmarkEnd w:id="118"/>
      <w:bookmarkEnd w:id="119"/>
      <w:bookmarkEnd w:id="120"/>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我公司根据多年系统建设的经验并通过广泛借鉴的先进管理经验，逐步形成了一套先进的项目管理体系。随着多年来信息技术的发展和行业应用的不断拓展，各行业信息系统的建设规模和投资规模不断增大，使信息化建设项目的难度与风险随之增大，工程的实施需要完备的科学方法论指导其实施过程顺利完成、保证实施质量。为了保障</w:t>
      </w:r>
      <w:r>
        <w:rPr>
          <w:rFonts w:ascii="宋体" w:hAnsi="宋体"/>
          <w:sz w:val="24"/>
        </w:rPr>
        <w:t>第二届中国高校科技成果交易会信息平台</w:t>
      </w:r>
      <w:r>
        <w:rPr>
          <w:rFonts w:ascii="宋体" w:hAnsi="宋体" w:hint="eastAsia"/>
          <w:sz w:val="24"/>
        </w:rPr>
        <w:t>升级改造</w:t>
      </w:r>
      <w:r w:rsidRPr="007923CF">
        <w:rPr>
          <w:rFonts w:ascii="宋体" w:hAnsi="宋体" w:hint="eastAsia"/>
          <w:sz w:val="24"/>
        </w:rPr>
        <w:t>项目</w:t>
      </w:r>
      <w:r>
        <w:rPr>
          <w:rFonts w:ascii="宋体" w:hAnsi="宋体" w:hint="eastAsia"/>
          <w:sz w:val="24"/>
        </w:rPr>
        <w:t>得以顺利的实施和稳定可靠地运行，我公司采用了通过多年总结的利用统一管理、质量监控模型等管理方法，并结合本次系统建设项目的特点，制定了针对本项目的项目管理方案。</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我们认为，对于系统工程项目建设而言，项目管理思路、项目管理方法、项目管理框架、项目经理的能力、项目周期模型、质量控制以及</w:t>
      </w:r>
      <w:r>
        <w:rPr>
          <w:rFonts w:ascii="宋体" w:hAnsi="宋体"/>
          <w:sz w:val="24"/>
        </w:rPr>
        <w:t>IT管控体系建设等是项目实施过程的关键环节，对于项目的成功具有重要意义。因此，下面的章节中将通过这些方面阐述我公司的项目管理内容和思路。</w:t>
      </w:r>
    </w:p>
    <w:p w:rsidR="00C47260" w:rsidRDefault="00C47260" w:rsidP="000D221D">
      <w:pPr>
        <w:pStyle w:val="3"/>
      </w:pPr>
      <w:bookmarkStart w:id="121" w:name="_Toc291006978"/>
      <w:bookmarkStart w:id="122" w:name="_Toc291102356"/>
      <w:bookmarkStart w:id="123" w:name="_Toc341964334"/>
      <w:bookmarkStart w:id="124" w:name="_Toc375746458"/>
      <w:bookmarkStart w:id="125" w:name="_Toc435517888"/>
      <w:bookmarkStart w:id="126" w:name="_Toc435518363"/>
      <w:bookmarkStart w:id="127" w:name="_Toc500579573"/>
      <w:bookmarkStart w:id="128" w:name="_Toc505693497"/>
      <w:r>
        <w:lastRenderedPageBreak/>
        <w:t>管理体系</w:t>
      </w:r>
      <w:bookmarkEnd w:id="121"/>
      <w:bookmarkEnd w:id="122"/>
      <w:bookmarkEnd w:id="123"/>
      <w:bookmarkEnd w:id="124"/>
      <w:bookmarkEnd w:id="125"/>
      <w:bookmarkEnd w:id="126"/>
      <w:bookmarkEnd w:id="127"/>
      <w:bookmarkEnd w:id="128"/>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第二届中国高校科技成果交易会信息平台项目</w:t>
      </w:r>
      <w:r>
        <w:rPr>
          <w:rFonts w:ascii="宋体" w:hAnsi="宋体" w:hint="eastAsia"/>
          <w:sz w:val="24"/>
        </w:rPr>
        <w:t>开发体系，结合了</w:t>
      </w:r>
      <w:r>
        <w:rPr>
          <w:rFonts w:ascii="宋体" w:hAnsi="宋体"/>
          <w:sz w:val="24"/>
        </w:rPr>
        <w:t>ISO9001，CMM和PMBOK方法。</w:t>
      </w:r>
      <w:r>
        <w:rPr>
          <w:rFonts w:ascii="宋体" w:hAnsi="宋体" w:hint="eastAsia"/>
          <w:sz w:val="24"/>
        </w:rPr>
        <w:t>鉴于本项目周期时间较长和项目的复杂性和重要性。在本项目的实施和推广过程中，建议采用客户项目组结合项目经理领导的管理方式。客户项目组对工程项目的实施进行控制，是各种信息的集散中心。自下、自外而来的信息，通过各种渠道汇集到重点项目领导小组的负责人手中；小组负责人又通过指令、计划和办法，对下、对外发布信息，通过信息的集散达到控制的目的，使项目管理取得成功。</w:t>
      </w:r>
    </w:p>
    <w:p w:rsidR="00C47260" w:rsidRDefault="00C47260" w:rsidP="00C47260">
      <w:pPr>
        <w:pStyle w:val="a6"/>
        <w:spacing w:before="120" w:after="120"/>
        <w:ind w:left="240" w:right="240" w:firstLineChars="200" w:firstLine="480"/>
        <w:rPr>
          <w:rFonts w:ascii="宋体" w:hAnsi="宋体"/>
        </w:rPr>
      </w:pPr>
      <w:r>
        <w:rPr>
          <w:rFonts w:ascii="宋体" w:hAnsi="宋体" w:hint="eastAsia"/>
          <w:sz w:val="24"/>
        </w:rPr>
        <w:t>项目经理是受项目承担单位委托对所承担工程项目的全过程全面负责的项目管理者。项目经理负责整个项目的日常管理，他的工作就是掌管本项目中的各项目单位，并确保实现项目所有的目标。确立项目经理的地位是搞好工程项目实施管理的关键。项目经理是协调各方面关系，使之互相紧密协作与配合的桥梁和纽带。他对项目管理目标的实现承担着主要责任，即承担合同责任、履行合同义务、执行合同条款、处理合同纠纷、受法律的约束和保护。</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项目经理的选择对于项目的成败有着重大的影响。为了确保项目的成功，本公司所选择的项目经理具备以下几方面的素质：</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1．是一名管理专家；</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2．具有工程技术、经营、管理、法律和合同等几方面的知识；</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3．具有解决意外难题的能力和方法；</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lastRenderedPageBreak/>
        <w:t>4．具有抵御外界或计划外事物对日程的干扰冲击，坚持完成工作的毅力；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5．具有专业技能及完成工作的能力；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6．具有评估、处理风险的能力；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7．具有诚实的信誉和个人魅力；</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8．能获得客户的支持。</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选择具备这些素质的项目经理是项目成功的保障。</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用户的满意是项目管理所追求的最大目标，在本项目中必须采用科学的项目管理方法来统筹管理，与项目单位精诚合作，确保项目的成功。在本项目中，项目经理受本公司和用户的共同领导。项目经理还必须随时与项目专家组沟通，领悟并接受项目专家组的意见。</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另外，系统建设项目涉及到项目组各方的密切合作，任何一方，任何一个阶段的工作都不是孤立的，都与项目的其它各部分有着密切的关联，因此本项目过程中：</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1．项目组各方要精诚团结、密切配合，并且要分工明确、责任分明、严格遵守项目各阶段的标准、规范和进度；</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2．项目各小组的设计文档、实施方案、测试计划和数据的准备，工程进度要充分考虑其他部分的衔接和工作要求，必要时需要其他小组或部门的人员参与，以确保项目顺利进行；</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lastRenderedPageBreak/>
        <w:t>3．在组织上由质量保障组负责质量控制工作，保证整体项目的进展和质量。质量小组定期或不定期的举行检查会议，检查项目进度和质量，对存在的问题进行监督处理。</w:t>
      </w:r>
    </w:p>
    <w:p w:rsidR="00C47260" w:rsidRDefault="00C47260" w:rsidP="000D221D">
      <w:pPr>
        <w:pStyle w:val="3"/>
      </w:pPr>
      <w:bookmarkStart w:id="129" w:name="_Toc270350306"/>
      <w:bookmarkStart w:id="130" w:name="_Toc272306827"/>
      <w:bookmarkStart w:id="131" w:name="_Toc272349625"/>
      <w:bookmarkStart w:id="132" w:name="_Toc291006979"/>
      <w:bookmarkStart w:id="133" w:name="_Toc291102357"/>
      <w:bookmarkStart w:id="134" w:name="_Toc341964335"/>
      <w:bookmarkStart w:id="135" w:name="_Toc375746459"/>
      <w:bookmarkStart w:id="136" w:name="_Toc435517889"/>
      <w:bookmarkStart w:id="137" w:name="_Toc435518364"/>
      <w:bookmarkStart w:id="138" w:name="_Toc500579574"/>
      <w:bookmarkStart w:id="139" w:name="_Toc505693498"/>
      <w:r>
        <w:rPr>
          <w:rFonts w:hint="eastAsia"/>
        </w:rPr>
        <w:t>项目管理框架</w:t>
      </w:r>
      <w:bookmarkEnd w:id="129"/>
      <w:bookmarkEnd w:id="130"/>
      <w:bookmarkEnd w:id="131"/>
      <w:bookmarkEnd w:id="132"/>
      <w:bookmarkEnd w:id="133"/>
      <w:bookmarkEnd w:id="134"/>
      <w:bookmarkEnd w:id="135"/>
      <w:bookmarkEnd w:id="136"/>
      <w:bookmarkEnd w:id="137"/>
      <w:bookmarkEnd w:id="138"/>
      <w:bookmarkEnd w:id="139"/>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第二届中国高校科技成果交易会信息平</w:t>
      </w:r>
      <w:r>
        <w:rPr>
          <w:rFonts w:ascii="宋体" w:hAnsi="宋体" w:hint="eastAsia"/>
          <w:sz w:val="24"/>
        </w:rPr>
        <w:t>升级改造</w:t>
      </w:r>
      <w:r w:rsidRPr="00717733">
        <w:rPr>
          <w:rFonts w:ascii="宋体" w:hAnsi="宋体" w:hint="eastAsia"/>
          <w:sz w:val="24"/>
        </w:rPr>
        <w:t>项目</w:t>
      </w:r>
      <w:r>
        <w:rPr>
          <w:rFonts w:ascii="宋体" w:hAnsi="宋体" w:hint="eastAsia"/>
          <w:sz w:val="24"/>
        </w:rPr>
        <w:t>管理以信息系统建设项目管理理念及方法为基础，以标准规范体系为依托，采用项目管理工具，以成熟稳定的项目组织作保障，利用</w:t>
      </w:r>
      <w:r>
        <w:rPr>
          <w:rFonts w:ascii="宋体" w:hAnsi="宋体"/>
          <w:sz w:val="24"/>
        </w:rPr>
        <w:t xml:space="preserve">PMI组织发布的项目管理知识体系（Project Management Body of Knowledge, </w:t>
      </w:r>
      <w:r>
        <w:rPr>
          <w:rFonts w:ascii="宋体" w:hAnsi="宋体" w:hint="eastAsia"/>
          <w:sz w:val="24"/>
        </w:rPr>
        <w:t>简称为</w:t>
      </w:r>
      <w:r>
        <w:rPr>
          <w:rFonts w:ascii="宋体" w:hAnsi="宋体"/>
          <w:sz w:val="24"/>
        </w:rPr>
        <w:t>PMBOK）并结合采购业务系统项目项目特点对整个项目过程进行管理。如下图：</w:t>
      </w:r>
    </w:p>
    <w:p w:rsidR="00C47260" w:rsidRDefault="00C47260" w:rsidP="00C47260">
      <w:pPr>
        <w:pStyle w:val="13"/>
        <w:ind w:left="240" w:right="240"/>
        <w:rPr>
          <w:rFonts w:ascii="宋体" w:eastAsia="宋体" w:hAnsi="宋体"/>
        </w:rPr>
      </w:pPr>
      <w:r>
        <w:rPr>
          <w:rFonts w:ascii="宋体" w:eastAsia="宋体" w:hAnsi="宋体"/>
          <w:noProof/>
        </w:rPr>
        <w:drawing>
          <wp:inline distT="0" distB="0" distL="0" distR="0">
            <wp:extent cx="5162550" cy="3695699"/>
            <wp:effectExtent l="0" t="0" r="0" b="0"/>
            <wp:docPr id="1095"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图片 22"/>
                    <pic:cNvPicPr/>
                  </pic:nvPicPr>
                  <pic:blipFill>
                    <a:blip r:embed="rId78" cstate="print"/>
                    <a:srcRect/>
                    <a:stretch/>
                  </pic:blipFill>
                  <pic:spPr>
                    <a:xfrm>
                      <a:off x="0" y="0"/>
                      <a:ext cx="5162550" cy="3695699"/>
                    </a:xfrm>
                    <a:prstGeom prst="rect">
                      <a:avLst/>
                    </a:prstGeom>
                    <a:ln>
                      <a:noFill/>
                    </a:ln>
                  </pic:spPr>
                </pic:pic>
              </a:graphicData>
            </a:graphic>
          </wp:inline>
        </w:drawing>
      </w:r>
    </w:p>
    <w:p w:rsidR="00C47260" w:rsidRDefault="00C47260" w:rsidP="00C47260">
      <w:pPr>
        <w:pStyle w:val="13"/>
        <w:ind w:left="240" w:right="240"/>
        <w:rPr>
          <w:rFonts w:ascii="宋体" w:eastAsia="宋体" w:hAnsi="宋体"/>
          <w:b w:val="0"/>
        </w:rPr>
      </w:pPr>
      <w:r>
        <w:rPr>
          <w:rFonts w:ascii="宋体" w:eastAsia="宋体" w:hAnsi="宋体" w:hint="eastAsia"/>
          <w:b w:val="0"/>
        </w:rPr>
        <w:t>图</w:t>
      </w:r>
      <w:r>
        <w:rPr>
          <w:rFonts w:ascii="宋体" w:eastAsia="宋体" w:hAnsi="宋体"/>
          <w:b w:val="0"/>
        </w:rPr>
        <w:t xml:space="preserve"> </w:t>
      </w:r>
      <w:r>
        <w:rPr>
          <w:rFonts w:ascii="宋体" w:eastAsia="宋体" w:hAnsi="宋体" w:hint="eastAsia"/>
          <w:b w:val="0"/>
        </w:rPr>
        <w:t>项目管理框架</w:t>
      </w:r>
      <w:bookmarkStart w:id="140" w:name="_Toc291006980"/>
      <w:bookmarkStart w:id="141" w:name="_Toc291102358"/>
    </w:p>
    <w:p w:rsidR="00C47260" w:rsidRDefault="00C47260" w:rsidP="00C47260">
      <w:pPr>
        <w:pStyle w:val="2"/>
        <w:spacing w:before="120" w:after="120"/>
        <w:ind w:leftChars="0" w:left="816" w:rightChars="0" w:right="240" w:firstLine="0"/>
        <w:jc w:val="both"/>
      </w:pPr>
      <w:bookmarkStart w:id="142" w:name="_Toc375746461"/>
      <w:bookmarkStart w:id="143" w:name="_Toc435517891"/>
      <w:bookmarkStart w:id="144" w:name="_Toc435518366"/>
      <w:bookmarkStart w:id="145" w:name="_Toc500579575"/>
      <w:bookmarkStart w:id="146" w:name="_Toc505693499"/>
      <w:bookmarkEnd w:id="140"/>
      <w:bookmarkEnd w:id="141"/>
      <w:r>
        <w:rPr>
          <w:rFonts w:hint="eastAsia"/>
        </w:rPr>
        <w:lastRenderedPageBreak/>
        <w:t>质量保证</w:t>
      </w:r>
      <w:bookmarkEnd w:id="142"/>
      <w:bookmarkEnd w:id="143"/>
      <w:bookmarkEnd w:id="144"/>
      <w:bookmarkEnd w:id="145"/>
      <w:bookmarkEnd w:id="146"/>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1、制定质量保证大纲</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质量保证大纲对方案论证、设计分析、生产过程、系统联调和系统试运行等阶段的质量控制应做出如下规定：</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1）确定产品质量保证大纲的各项要求，提出质量控制方法，对可能出现的问题或故障提出预防措施、检查方法和纠正措施，保证阶段转移工作顺利进行；</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2）保证设计能达到要求的功能、性能、可靠性、维修性、安全性和其它质量特性要求，保证设计文件对上述要求做出明确规定，并保证在项目各阶段实现上述要求；</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3）对大纲中要求的检查、分析、评审和考核做出安排，以提供产品质量保证大纲有效执行的客观证据。</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2</w:t>
      </w:r>
      <w:r>
        <w:rPr>
          <w:rFonts w:ascii="宋体" w:hAnsi="宋体" w:hint="eastAsia"/>
          <w:sz w:val="24"/>
        </w:rPr>
        <w:t>、评审过程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整个评审过程包括明确评审要求、确定评审工作项、设备选型评审、测试说明评审、测试报告评审。</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3</w:t>
      </w:r>
      <w:r>
        <w:rPr>
          <w:rFonts w:ascii="宋体" w:hAnsi="宋体" w:hint="eastAsia"/>
          <w:sz w:val="24"/>
        </w:rPr>
        <w:t>、审查过程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除在规定的里程碑处对工作项进行评审外，为确保产品质量，本项目还强调监督和审查，审查工作以质量保证组为主，必要时邀请技术专家组相关专家参加。其中审查的工作项包括：</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lastRenderedPageBreak/>
        <w:t>（</w:t>
      </w:r>
      <w:r>
        <w:rPr>
          <w:rFonts w:ascii="宋体" w:hAnsi="宋体"/>
          <w:sz w:val="24"/>
        </w:rPr>
        <w:t>1）单元测试记录的审查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2）部件调试记录的审查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3）集成测试记录的审查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w:t>
      </w:r>
      <w:r>
        <w:rPr>
          <w:rFonts w:ascii="宋体" w:hAnsi="宋体"/>
          <w:sz w:val="24"/>
        </w:rPr>
        <w:t>4）系统用户类文档审查</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4</w:t>
      </w:r>
      <w:r>
        <w:rPr>
          <w:rFonts w:ascii="宋体" w:hAnsi="宋体" w:hint="eastAsia"/>
          <w:sz w:val="24"/>
        </w:rPr>
        <w:t>、测试过程</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为保证系统质量，在项目中将测试纳入质量保证活动，主要进行关键模块代码的代码走查和系统测试。</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系统测试：在满足系统测试前提条件的基础上，独立的系统测试组对已集成系统进行系统测试。</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错误的跟踪与记录：对测试中发现的每一个错误均按专门的格式记录在数据库中。测试记录包括对错误的详细描述、错误发生的条件和现象、错误分类（需求错误、设计错误、编码错误、接口错误、数据库错误、通信错误等）、严重性（灾难性、破坏性、性能性、一般性、便利性、轻微性）、状态（新建、已修改、重测失败、完成）等信息。利用缺陷跟踪管理工具跟踪错误，避免遗漏和混乱。</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问题的提交、修改与回归测试：一轮测试中发现的问题分批返给系统开发组。一轮测试完成后提交完整的测试记录，并对发现的错误进行分类、统计和分析，形成软件问题报告。严重错误将及时报告给项目质保部门。</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lastRenderedPageBreak/>
        <w:t>确定测试状况：根据完善的测试计划和测试用例说明以及详细的测试记录，可以确定测试状况，了解哪些测试用例已经测过，哪些还未测过，已测过的功能或部件所花费的时间和代价等，从而有效地掌握测试的进程。</w:t>
      </w:r>
    </w:p>
    <w:p w:rsidR="00C47260" w:rsidRDefault="00C47260" w:rsidP="00C47260">
      <w:pPr>
        <w:pStyle w:val="a6"/>
        <w:spacing w:before="120" w:after="120"/>
        <w:ind w:left="240" w:right="240" w:firstLineChars="200" w:firstLine="480"/>
        <w:rPr>
          <w:rFonts w:ascii="宋体" w:hAnsi="宋体"/>
          <w:sz w:val="24"/>
        </w:rPr>
      </w:pPr>
      <w:r>
        <w:rPr>
          <w:rFonts w:ascii="宋体" w:hAnsi="宋体"/>
          <w:sz w:val="24"/>
        </w:rPr>
        <w:t>5</w:t>
      </w:r>
      <w:r>
        <w:rPr>
          <w:rFonts w:ascii="宋体" w:hAnsi="宋体" w:hint="eastAsia"/>
          <w:sz w:val="24"/>
        </w:rPr>
        <w:t>、考核与验收</w:t>
      </w:r>
    </w:p>
    <w:p w:rsidR="00C47260" w:rsidRDefault="00C47260" w:rsidP="00C47260">
      <w:pPr>
        <w:pStyle w:val="a6"/>
        <w:spacing w:before="120" w:after="120"/>
        <w:ind w:left="240" w:right="240" w:firstLineChars="200" w:firstLine="480"/>
        <w:rPr>
          <w:rFonts w:ascii="宋体" w:hAnsi="宋体"/>
          <w:sz w:val="24"/>
        </w:rPr>
      </w:pPr>
      <w:r>
        <w:rPr>
          <w:rFonts w:ascii="宋体" w:hAnsi="宋体" w:hint="eastAsia"/>
          <w:sz w:val="24"/>
        </w:rPr>
        <w:t>系统测试结束后，工程阶段即可进入到考核验收。考核验收是将系统中所需要的各种硬件设备、系统软件、支撑软件和应用软件集成为一个有机整体，并证明系统的功能、性能满足用户要求能力的过程。</w:t>
      </w:r>
    </w:p>
    <w:p w:rsidR="00C47260" w:rsidRDefault="00C47260" w:rsidP="00C47260">
      <w:pPr>
        <w:pStyle w:val="2"/>
        <w:spacing w:before="120" w:after="120"/>
        <w:ind w:leftChars="0" w:left="816" w:rightChars="0" w:right="240" w:firstLine="0"/>
        <w:jc w:val="both"/>
      </w:pPr>
      <w:bookmarkStart w:id="147" w:name="_Toc354404778"/>
      <w:bookmarkStart w:id="148" w:name="_Toc356119126"/>
      <w:bookmarkStart w:id="149" w:name="_Toc393362440"/>
      <w:bookmarkStart w:id="150" w:name="_Toc435517892"/>
      <w:bookmarkStart w:id="151" w:name="_Toc435518367"/>
      <w:bookmarkStart w:id="152" w:name="_Toc500579576"/>
      <w:bookmarkStart w:id="153" w:name="_Toc505693500"/>
      <w:r>
        <w:rPr>
          <w:rFonts w:hint="eastAsia"/>
        </w:rPr>
        <w:lastRenderedPageBreak/>
        <w:t>文档管理</w:t>
      </w:r>
      <w:bookmarkEnd w:id="147"/>
      <w:bookmarkEnd w:id="148"/>
      <w:bookmarkEnd w:id="149"/>
      <w:bookmarkEnd w:id="150"/>
      <w:bookmarkEnd w:id="151"/>
      <w:bookmarkEnd w:id="152"/>
      <w:bookmarkEnd w:id="153"/>
    </w:p>
    <w:p w:rsidR="00C47260" w:rsidRDefault="00C47260" w:rsidP="000D221D">
      <w:pPr>
        <w:pStyle w:val="3"/>
      </w:pPr>
      <w:bookmarkStart w:id="154" w:name="_Toc354404779"/>
      <w:bookmarkStart w:id="155" w:name="_Toc356119127"/>
      <w:bookmarkStart w:id="156" w:name="_Toc393362441"/>
      <w:bookmarkStart w:id="157" w:name="_Toc435517893"/>
      <w:bookmarkStart w:id="158" w:name="_Toc435518368"/>
      <w:bookmarkStart w:id="159" w:name="_Toc500579577"/>
      <w:bookmarkStart w:id="160" w:name="_Toc505693501"/>
      <w:r>
        <w:rPr>
          <w:rFonts w:hint="eastAsia"/>
        </w:rPr>
        <w:t>文档管理原则</w:t>
      </w:r>
      <w:bookmarkEnd w:id="154"/>
      <w:bookmarkEnd w:id="155"/>
      <w:bookmarkEnd w:id="156"/>
      <w:bookmarkEnd w:id="157"/>
      <w:bookmarkEnd w:id="158"/>
      <w:bookmarkEnd w:id="159"/>
      <w:bookmarkEnd w:id="160"/>
    </w:p>
    <w:p w:rsidR="00C47260" w:rsidRDefault="00C47260" w:rsidP="00C47260">
      <w:pPr>
        <w:ind w:left="240" w:right="240" w:firstLine="480"/>
        <w:rPr>
          <w:rFonts w:ascii="宋体" w:hAnsi="宋体"/>
        </w:rPr>
      </w:pPr>
      <w:r>
        <w:rPr>
          <w:rFonts w:ascii="宋体" w:hAnsi="宋体"/>
        </w:rPr>
        <w:t>1</w:t>
      </w:r>
      <w:r>
        <w:rPr>
          <w:rFonts w:ascii="宋体" w:hAnsi="宋体" w:hint="eastAsia"/>
        </w:rPr>
        <w:t>、指定专职的文档管理人员进行项目归档文档的收集、整理、立卷、交接和归档工作，并做好项目归档文档的质量和规范内审工作。</w:t>
      </w:r>
    </w:p>
    <w:p w:rsidR="00C47260" w:rsidRDefault="00C47260" w:rsidP="00C47260">
      <w:pPr>
        <w:ind w:left="240" w:right="240" w:firstLine="480"/>
        <w:rPr>
          <w:rFonts w:ascii="宋体" w:hAnsi="宋体"/>
        </w:rPr>
      </w:pPr>
      <w:r>
        <w:rPr>
          <w:rFonts w:ascii="宋体" w:hAnsi="宋体"/>
        </w:rPr>
        <w:t>2</w:t>
      </w:r>
      <w:r>
        <w:rPr>
          <w:rFonts w:ascii="宋体" w:hAnsi="宋体" w:hint="eastAsia"/>
        </w:rPr>
        <w:t>、项目文档管理工作须遵循</w:t>
      </w:r>
      <w:r>
        <w:rPr>
          <w:rFonts w:ascii="宋体" w:hAnsi="宋体"/>
        </w:rPr>
        <w:t>第二届中国高校科技成果交易会信息平台</w:t>
      </w:r>
      <w:r>
        <w:rPr>
          <w:rFonts w:ascii="宋体" w:hAnsi="宋体" w:hint="eastAsia"/>
        </w:rPr>
        <w:t>的文档管理制度、办法。</w:t>
      </w:r>
    </w:p>
    <w:p w:rsidR="00C47260" w:rsidRDefault="00C47260" w:rsidP="00C47260">
      <w:pPr>
        <w:ind w:left="240" w:right="240" w:firstLine="480"/>
        <w:rPr>
          <w:rFonts w:ascii="宋体" w:hAnsi="宋体"/>
        </w:rPr>
      </w:pPr>
      <w:r>
        <w:rPr>
          <w:rFonts w:ascii="宋体" w:hAnsi="宋体"/>
        </w:rPr>
        <w:t>3</w:t>
      </w:r>
      <w:r>
        <w:rPr>
          <w:rFonts w:ascii="宋体" w:hAnsi="宋体" w:hint="eastAsia"/>
        </w:rPr>
        <w:t>、设计组组长、项目经理、技术总监和文档管理员根据项目情况制定本项目的《文档管理列表》，制定文档提交时间规则；基本原则如下：</w:t>
      </w:r>
    </w:p>
    <w:p w:rsidR="00C47260" w:rsidRDefault="00C47260" w:rsidP="00C47260">
      <w:pPr>
        <w:ind w:left="240" w:right="240" w:firstLine="480"/>
        <w:rPr>
          <w:rFonts w:ascii="宋体" w:hAnsi="宋体"/>
        </w:rPr>
      </w:pPr>
      <w:r>
        <w:rPr>
          <w:rFonts w:ascii="宋体" w:hAnsi="宋体" w:hint="eastAsia"/>
        </w:rPr>
        <w:t>（</w:t>
      </w:r>
      <w:r>
        <w:rPr>
          <w:rFonts w:ascii="宋体" w:hAnsi="宋体"/>
        </w:rPr>
        <w:t>1</w:t>
      </w:r>
      <w:r>
        <w:rPr>
          <w:rFonts w:ascii="宋体" w:hAnsi="宋体" w:hint="eastAsia"/>
        </w:rPr>
        <w:t>）</w:t>
      </w:r>
      <w:r>
        <w:rPr>
          <w:rFonts w:ascii="宋体" w:hAnsi="宋体"/>
        </w:rPr>
        <w:tab/>
      </w:r>
      <w:r>
        <w:rPr>
          <w:rFonts w:ascii="宋体" w:hAnsi="宋体" w:hint="eastAsia"/>
        </w:rPr>
        <w:t>总体设计文档应提前提供；</w:t>
      </w:r>
    </w:p>
    <w:p w:rsidR="00C47260" w:rsidRDefault="00C47260" w:rsidP="00C47260">
      <w:pPr>
        <w:ind w:left="240" w:right="240" w:firstLine="48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ab/>
      </w:r>
      <w:r>
        <w:rPr>
          <w:rFonts w:ascii="宋体" w:hAnsi="宋体" w:hint="eastAsia"/>
        </w:rPr>
        <w:t>功能界定类文档应在项目开发之前提供，并经甲方确认；</w:t>
      </w:r>
    </w:p>
    <w:p w:rsidR="00C47260" w:rsidRDefault="00C47260" w:rsidP="00C47260">
      <w:pPr>
        <w:ind w:left="240" w:right="240" w:firstLine="480"/>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ab/>
      </w:r>
      <w:r>
        <w:rPr>
          <w:rFonts w:ascii="宋体" w:hAnsi="宋体" w:hint="eastAsia"/>
        </w:rPr>
        <w:t>概要设计中的构件设计、主要数据库表设计必须在开发之前提交；</w:t>
      </w:r>
    </w:p>
    <w:p w:rsidR="00C47260" w:rsidRDefault="00C47260" w:rsidP="00C47260">
      <w:pPr>
        <w:ind w:left="240" w:right="240" w:firstLine="480"/>
        <w:rPr>
          <w:rFonts w:ascii="宋体" w:hAnsi="宋体"/>
        </w:rPr>
      </w:pPr>
      <w:r>
        <w:rPr>
          <w:rFonts w:ascii="宋体" w:hAnsi="宋体" w:hint="eastAsia"/>
        </w:rPr>
        <w:t>（</w:t>
      </w:r>
      <w:r>
        <w:rPr>
          <w:rFonts w:ascii="宋体" w:hAnsi="宋体"/>
        </w:rPr>
        <w:t>4</w:t>
      </w:r>
      <w:r>
        <w:rPr>
          <w:rFonts w:ascii="宋体" w:hAnsi="宋体" w:hint="eastAsia"/>
        </w:rPr>
        <w:t>）</w:t>
      </w:r>
      <w:r>
        <w:rPr>
          <w:rFonts w:ascii="宋体" w:hAnsi="宋体"/>
        </w:rPr>
        <w:tab/>
      </w:r>
      <w:r>
        <w:rPr>
          <w:rFonts w:ascii="宋体" w:hAnsi="宋体" w:hint="eastAsia"/>
        </w:rPr>
        <w:t>详细设计（相关部分）和安装文档（相关部分）必须伴随软件模块开发完成并提交测试是提交。</w:t>
      </w:r>
    </w:p>
    <w:p w:rsidR="00C47260" w:rsidRDefault="00C47260" w:rsidP="00C47260">
      <w:pPr>
        <w:ind w:left="240" w:right="240" w:firstLine="480"/>
        <w:rPr>
          <w:rFonts w:ascii="宋体" w:hAnsi="宋体"/>
        </w:rPr>
      </w:pPr>
      <w:r>
        <w:rPr>
          <w:rFonts w:ascii="宋体" w:hAnsi="宋体"/>
        </w:rPr>
        <w:t>4</w:t>
      </w:r>
      <w:r>
        <w:rPr>
          <w:rFonts w:ascii="宋体" w:hAnsi="宋体" w:hint="eastAsia"/>
        </w:rPr>
        <w:t>、设计组组长、项目经理确定各文档的文档结构和书写责任分工；总设计由设计组组长牵头完成，需求等功能界定类文档、概要设计、详细设计由项目经理牵头完成，测试类文档由软件测试组组长牵头完成，在《文档管理列表》中增加分工信息；</w:t>
      </w:r>
    </w:p>
    <w:p w:rsidR="00C47260" w:rsidRDefault="00C47260" w:rsidP="00C47260">
      <w:pPr>
        <w:ind w:left="240" w:right="240" w:firstLine="480"/>
        <w:rPr>
          <w:rFonts w:ascii="宋体" w:hAnsi="宋体"/>
          <w:highlight w:val="yellow"/>
        </w:rPr>
      </w:pPr>
      <w:r>
        <w:rPr>
          <w:rFonts w:ascii="宋体" w:hAnsi="宋体"/>
        </w:rPr>
        <w:t>5</w:t>
      </w:r>
      <w:r>
        <w:rPr>
          <w:rFonts w:ascii="宋体" w:hAnsi="宋体" w:hint="eastAsia"/>
        </w:rPr>
        <w:t>、文档管理员负责按规定时机收集文档，没有按时提交相关文档可以认为没有完成响应开发工作，有关人员不得转到其他工作；根据文档结构，文档管理员可以协助设计组组长、项目经理集成有关文档；</w:t>
      </w:r>
    </w:p>
    <w:p w:rsidR="00C47260" w:rsidRDefault="00C47260" w:rsidP="00C47260">
      <w:pPr>
        <w:ind w:left="240" w:right="240" w:firstLine="480"/>
        <w:rPr>
          <w:rFonts w:ascii="宋体" w:hAnsi="宋体"/>
        </w:rPr>
      </w:pPr>
      <w:r>
        <w:rPr>
          <w:rFonts w:ascii="宋体" w:hAnsi="宋体"/>
        </w:rPr>
        <w:t>6</w:t>
      </w:r>
      <w:r>
        <w:rPr>
          <w:rFonts w:ascii="宋体" w:hAnsi="宋体" w:hint="eastAsia"/>
        </w:rPr>
        <w:t>、文档管理员可以使用</w:t>
      </w:r>
      <w:r>
        <w:rPr>
          <w:rFonts w:ascii="宋体" w:hAnsi="宋体"/>
        </w:rPr>
        <w:t>SourceSafe/CVS</w:t>
      </w:r>
      <w:r>
        <w:rPr>
          <w:rFonts w:ascii="宋体" w:hAnsi="宋体" w:hint="eastAsia"/>
        </w:rPr>
        <w:t>作为文档控制工具，保存的均为已经形成版本的文档，并记录文档之间的变化。同时，文档管理员应起到项目经理的进度控制助理的作用，即以文档进度控制代替提交进度控制；</w:t>
      </w:r>
    </w:p>
    <w:p w:rsidR="00C47260" w:rsidRDefault="00C47260" w:rsidP="00C47260">
      <w:pPr>
        <w:pStyle w:val="2"/>
        <w:spacing w:before="120" w:after="120"/>
        <w:ind w:leftChars="0" w:left="816" w:rightChars="0" w:right="240" w:firstLine="0"/>
        <w:jc w:val="both"/>
      </w:pPr>
      <w:bookmarkStart w:id="161" w:name="_Toc354404782"/>
      <w:bookmarkStart w:id="162" w:name="_Toc356119130"/>
      <w:bookmarkStart w:id="163" w:name="_Toc393362444"/>
      <w:bookmarkStart w:id="164" w:name="_Toc435517896"/>
      <w:bookmarkStart w:id="165" w:name="_Toc435518371"/>
      <w:bookmarkStart w:id="166" w:name="_Toc500579578"/>
      <w:bookmarkStart w:id="167" w:name="_Toc505693502"/>
      <w:r>
        <w:rPr>
          <w:rFonts w:hint="eastAsia"/>
        </w:rPr>
        <w:lastRenderedPageBreak/>
        <w:t>保密承诺</w:t>
      </w:r>
      <w:bookmarkEnd w:id="161"/>
      <w:bookmarkEnd w:id="162"/>
      <w:bookmarkEnd w:id="163"/>
      <w:bookmarkEnd w:id="164"/>
      <w:bookmarkEnd w:id="165"/>
      <w:bookmarkEnd w:id="166"/>
      <w:bookmarkEnd w:id="167"/>
    </w:p>
    <w:p w:rsidR="00C47260" w:rsidRPr="00C47260" w:rsidRDefault="00C47260" w:rsidP="00C47260">
      <w:pPr>
        <w:ind w:left="240" w:right="240"/>
      </w:pPr>
      <w:r>
        <w:rPr>
          <w:rFonts w:ascii="宋体" w:hAnsi="宋体" w:hint="eastAsia"/>
        </w:rPr>
        <w:t>我公司承诺：招标文件及由招标人提供的所有文件和资料，未经招标人书面同意，不复印和透露给第三方，也不转让。</w:t>
      </w:r>
    </w:p>
    <w:p w:rsidR="002F1089" w:rsidRDefault="00F44E83" w:rsidP="00A56335">
      <w:pPr>
        <w:pStyle w:val="a0"/>
        <w:ind w:left="960" w:right="240"/>
      </w:pPr>
      <w:bookmarkStart w:id="168" w:name="_Toc505693503"/>
      <w:r>
        <w:rPr>
          <w:rFonts w:hint="eastAsia"/>
        </w:rPr>
        <w:lastRenderedPageBreak/>
        <w:t>售后</w:t>
      </w:r>
      <w:r w:rsidR="002E1FA5" w:rsidRPr="002E1FA5">
        <w:t>服务</w:t>
      </w:r>
      <w:r>
        <w:rPr>
          <w:rFonts w:hint="eastAsia"/>
        </w:rPr>
        <w:t>能力及服务方案</w:t>
      </w:r>
      <w:bookmarkEnd w:id="168"/>
    </w:p>
    <w:p w:rsidR="000266E6" w:rsidRDefault="00686900" w:rsidP="000E7B20">
      <w:pPr>
        <w:pStyle w:val="1"/>
        <w:ind w:left="671" w:right="240"/>
      </w:pPr>
      <w:bookmarkStart w:id="169" w:name="_Toc435517948"/>
      <w:bookmarkStart w:id="170" w:name="_Toc435518423"/>
      <w:bookmarkStart w:id="171" w:name="_Toc500579622"/>
      <w:bookmarkStart w:id="172" w:name="_Toc505693504"/>
      <w:r w:rsidRPr="002B40ED">
        <w:rPr>
          <w:rFonts w:hint="eastAsia"/>
        </w:rPr>
        <w:t>售后服务</w:t>
      </w:r>
      <w:bookmarkEnd w:id="169"/>
      <w:bookmarkEnd w:id="170"/>
      <w:bookmarkEnd w:id="171"/>
      <w:r w:rsidR="00241F4D">
        <w:rPr>
          <w:rFonts w:hint="eastAsia"/>
        </w:rPr>
        <w:t>能力及服务方案</w:t>
      </w:r>
      <w:bookmarkEnd w:id="172"/>
    </w:p>
    <w:p w:rsidR="00D0694D" w:rsidRDefault="00D0694D" w:rsidP="00D0694D">
      <w:pPr>
        <w:pStyle w:val="2"/>
        <w:ind w:left="818" w:right="240"/>
      </w:pPr>
      <w:bookmarkStart w:id="173" w:name="_Toc505693505"/>
      <w:r w:rsidRPr="00D0694D">
        <w:rPr>
          <w:rFonts w:hint="eastAsia"/>
        </w:rPr>
        <w:t>售后服务承诺</w:t>
      </w:r>
      <w:bookmarkEnd w:id="173"/>
    </w:p>
    <w:p w:rsidR="009B61FA" w:rsidRDefault="009B61FA" w:rsidP="009B61FA">
      <w:pPr>
        <w:ind w:left="240" w:right="240" w:firstLine="480"/>
        <w:rPr>
          <w:rFonts w:ascii="宋体" w:hAnsi="宋体"/>
        </w:rPr>
      </w:pPr>
      <w:r>
        <w:rPr>
          <w:rFonts w:ascii="宋体" w:hAnsi="宋体" w:hint="eastAsia"/>
        </w:rPr>
        <w:t>我司承诺若中标，将对本项目提供为期一年的免费维护服务（</w:t>
      </w:r>
      <w:r>
        <w:rPr>
          <w:rFonts w:ascii="宋体" w:hAnsi="宋体"/>
        </w:rPr>
        <w:t>自项目最终验收之日起</w:t>
      </w:r>
      <w:r>
        <w:rPr>
          <w:rFonts w:ascii="宋体" w:hAnsi="宋体" w:hint="eastAsia"/>
        </w:rPr>
        <w:t>）。</w:t>
      </w:r>
    </w:p>
    <w:p w:rsidR="009B61FA" w:rsidRDefault="009B61FA" w:rsidP="009B61FA">
      <w:pPr>
        <w:ind w:left="240" w:right="240" w:firstLine="480"/>
        <w:rPr>
          <w:rFonts w:ascii="宋体" w:hAnsi="宋体"/>
        </w:rPr>
      </w:pPr>
      <w:r>
        <w:rPr>
          <w:rFonts w:ascii="宋体" w:hAnsi="宋体"/>
        </w:rPr>
        <w:t>1</w:t>
      </w:r>
      <w:r>
        <w:rPr>
          <w:rFonts w:ascii="宋体" w:hAnsi="宋体"/>
        </w:rPr>
        <w:t>、免费维护期内，我公司将针对</w:t>
      </w:r>
      <w:r>
        <w:rPr>
          <w:rFonts w:ascii="宋体" w:hAnsi="宋体" w:hint="eastAsia"/>
        </w:rPr>
        <w:t>管理系统免费为用户方提供全方位的售后服务，包括</w:t>
      </w:r>
      <w:r>
        <w:rPr>
          <w:rFonts w:ascii="宋体" w:hAnsi="宋体"/>
        </w:rPr>
        <w:t>系统维护、功能完善、性能提升、故障检测</w:t>
      </w:r>
      <w:r>
        <w:rPr>
          <w:rFonts w:ascii="宋体" w:hAnsi="宋体" w:hint="eastAsia"/>
        </w:rPr>
        <w:t>，保证我公司提供的软件正常运行。</w:t>
      </w:r>
    </w:p>
    <w:p w:rsidR="009B61FA" w:rsidRDefault="009B61FA" w:rsidP="009B61FA">
      <w:pPr>
        <w:ind w:left="240" w:right="240" w:firstLine="480"/>
        <w:rPr>
          <w:rFonts w:ascii="宋体" w:hAnsi="宋体"/>
        </w:rPr>
      </w:pPr>
      <w:r>
        <w:rPr>
          <w:rFonts w:ascii="宋体" w:hAnsi="宋体"/>
        </w:rPr>
        <w:t>2</w:t>
      </w:r>
      <w:r>
        <w:rPr>
          <w:rFonts w:ascii="宋体" w:hAnsi="宋体"/>
        </w:rPr>
        <w:t>、</w:t>
      </w:r>
      <w:r>
        <w:rPr>
          <w:rFonts w:ascii="宋体" w:hAnsi="宋体" w:hint="eastAsia"/>
        </w:rPr>
        <w:t>免费维护期内，我公司提供在线支持，如有需要，视情况提供上门保修服务，双方协商上门服务费用。</w:t>
      </w:r>
    </w:p>
    <w:p w:rsidR="009B61FA" w:rsidRDefault="009B61FA" w:rsidP="009B61FA">
      <w:pPr>
        <w:ind w:left="240" w:right="240" w:firstLine="480"/>
        <w:rPr>
          <w:rFonts w:ascii="宋体" w:hAnsi="宋体"/>
        </w:rPr>
      </w:pPr>
      <w:r>
        <w:rPr>
          <w:rFonts w:ascii="宋体" w:hAnsi="宋体"/>
        </w:rPr>
        <w:t>3</w:t>
      </w:r>
      <w:r>
        <w:rPr>
          <w:rFonts w:ascii="宋体" w:hAnsi="宋体"/>
        </w:rPr>
        <w:t>、针对本项目售后服务，</w:t>
      </w:r>
      <w:r>
        <w:rPr>
          <w:rFonts w:ascii="宋体" w:hAnsi="宋体" w:hint="eastAsia"/>
        </w:rPr>
        <w:t>提供</w:t>
      </w:r>
      <w:r>
        <w:rPr>
          <w:rFonts w:ascii="宋体" w:hAnsi="宋体" w:hint="eastAsia"/>
        </w:rPr>
        <w:t>7</w:t>
      </w:r>
      <w:r>
        <w:rPr>
          <w:rFonts w:ascii="宋体" w:hAnsi="宋体"/>
        </w:rPr>
        <w:t>×</w:t>
      </w:r>
      <w:r>
        <w:rPr>
          <w:rFonts w:ascii="宋体" w:hAnsi="宋体" w:hint="eastAsia"/>
        </w:rPr>
        <w:t>24</w:t>
      </w:r>
      <w:r>
        <w:rPr>
          <w:rFonts w:ascii="宋体" w:hAnsi="宋体"/>
        </w:rPr>
        <w:t>小时的</w:t>
      </w:r>
      <w:r>
        <w:rPr>
          <w:rFonts w:ascii="宋体" w:hAnsi="宋体" w:hint="eastAsia"/>
        </w:rPr>
        <w:t>服务响应，视情况提供现场服务，针对故障作出故障原因报告并提出有效措施加以解决。</w:t>
      </w:r>
    </w:p>
    <w:p w:rsidR="009B61FA" w:rsidRDefault="009B61FA" w:rsidP="009B61FA">
      <w:pPr>
        <w:ind w:left="240" w:right="240" w:firstLine="480"/>
        <w:rPr>
          <w:rFonts w:ascii="宋体" w:hAnsi="宋体"/>
        </w:rPr>
      </w:pPr>
      <w:r>
        <w:rPr>
          <w:rFonts w:ascii="宋体" w:hAnsi="宋体"/>
        </w:rPr>
        <w:t>4</w:t>
      </w:r>
      <w:r>
        <w:rPr>
          <w:rFonts w:ascii="宋体" w:hAnsi="宋体"/>
        </w:rPr>
        <w:t>、在免费维护期内，我公司</w:t>
      </w:r>
      <w:r>
        <w:rPr>
          <w:rFonts w:ascii="宋体" w:hAnsi="宋体" w:hint="eastAsia"/>
        </w:rPr>
        <w:t>免费为采购人提供系统非数据结构性修改服务。</w:t>
      </w:r>
    </w:p>
    <w:p w:rsidR="009B61FA" w:rsidRPr="009B61FA" w:rsidRDefault="009B61FA" w:rsidP="009B61FA">
      <w:pPr>
        <w:ind w:left="240" w:right="240"/>
      </w:pPr>
      <w:r>
        <w:rPr>
          <w:rFonts w:ascii="宋体" w:hAnsi="宋体"/>
        </w:rPr>
        <w:t>5</w:t>
      </w:r>
      <w:r>
        <w:rPr>
          <w:rFonts w:ascii="宋体" w:hAnsi="宋体"/>
        </w:rPr>
        <w:t>、免费维护期后，根据实际情况，我公司可与用户方签订有偿</w:t>
      </w:r>
      <w:r>
        <w:rPr>
          <w:rFonts w:ascii="宋体" w:hAnsi="宋体" w:hint="eastAsia"/>
        </w:rPr>
        <w:t>售后服务合同，有偿售后服务期内提供的售后服务主要包括系统维护、性能提升、故障检测。</w:t>
      </w:r>
    </w:p>
    <w:p w:rsidR="00D0694D" w:rsidRDefault="00D0694D" w:rsidP="00D0694D">
      <w:pPr>
        <w:pStyle w:val="2"/>
        <w:ind w:left="818" w:right="240"/>
      </w:pPr>
      <w:bookmarkStart w:id="174" w:name="_Toc500579623"/>
      <w:bookmarkStart w:id="175" w:name="_Toc505693506"/>
      <w:r w:rsidRPr="00D0694D">
        <w:rPr>
          <w:rFonts w:hint="eastAsia"/>
        </w:rPr>
        <w:t>售后服务能力</w:t>
      </w:r>
      <w:bookmarkEnd w:id="174"/>
      <w:bookmarkEnd w:id="175"/>
    </w:p>
    <w:p w:rsidR="009B61FA" w:rsidRPr="009B61FA" w:rsidRDefault="009B61FA" w:rsidP="009B61FA">
      <w:pPr>
        <w:ind w:left="240" w:right="240" w:firstLine="480"/>
        <w:rPr>
          <w:rFonts w:ascii="宋体" w:hAnsi="宋体"/>
        </w:rPr>
      </w:pPr>
      <w:r>
        <w:rPr>
          <w:rFonts w:ascii="宋体" w:hAnsi="宋体" w:hint="eastAsia"/>
        </w:rPr>
        <w:t>团队人员在资历方面均满足工作经验</w:t>
      </w:r>
      <w:r w:rsidR="000F138E">
        <w:rPr>
          <w:rFonts w:ascii="宋体" w:hAnsi="宋体"/>
        </w:rPr>
        <w:t>5</w:t>
      </w:r>
      <w:r w:rsidR="000F138E">
        <w:rPr>
          <w:rFonts w:ascii="宋体" w:hAnsi="宋体"/>
        </w:rPr>
        <w:t>年以上，</w:t>
      </w:r>
      <w:r>
        <w:rPr>
          <w:rFonts w:ascii="宋体" w:hAnsi="宋体"/>
        </w:rPr>
        <w:t>本科学历以上。具有丰富的项目实施经验和技术开发能力。</w:t>
      </w:r>
    </w:p>
    <w:p w:rsidR="00D0694D" w:rsidRDefault="00D0694D" w:rsidP="00241F4D">
      <w:pPr>
        <w:pStyle w:val="2"/>
        <w:ind w:left="818" w:right="240"/>
      </w:pPr>
      <w:bookmarkStart w:id="176" w:name="_Toc505693507"/>
      <w:r w:rsidRPr="00D0694D">
        <w:t>售后服务组织架构</w:t>
      </w:r>
      <w:bookmarkEnd w:id="176"/>
    </w:p>
    <w:p w:rsidR="000F138E" w:rsidRDefault="000F138E" w:rsidP="000F138E">
      <w:pPr>
        <w:ind w:left="240" w:right="240"/>
        <w:jc w:val="center"/>
      </w:pPr>
      <w:r>
        <w:rPr>
          <w:rFonts w:ascii="宋体" w:hAnsi="宋体"/>
          <w:noProof/>
        </w:rPr>
        <w:lastRenderedPageBreak/>
        <w:drawing>
          <wp:inline distT="0" distB="0" distL="0" distR="0">
            <wp:extent cx="3793490" cy="2227579"/>
            <wp:effectExtent l="0" t="0" r="0" b="0"/>
            <wp:docPr id="1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_x0000_t75"/>
                    <pic:cNvPicPr/>
                  </pic:nvPicPr>
                  <pic:blipFill>
                    <a:blip r:embed="rId79" cstate="print"/>
                    <a:srcRect/>
                    <a:stretch/>
                  </pic:blipFill>
                  <pic:spPr>
                    <a:xfrm>
                      <a:off x="0" y="0"/>
                      <a:ext cx="3793490" cy="2227579"/>
                    </a:xfrm>
                    <a:prstGeom prst="rect">
                      <a:avLst/>
                    </a:prstGeom>
                    <a:ln>
                      <a:noFill/>
                    </a:ln>
                  </pic:spPr>
                </pic:pic>
              </a:graphicData>
            </a:graphic>
          </wp:inline>
        </w:drawing>
      </w:r>
    </w:p>
    <w:p w:rsidR="000F138E" w:rsidRDefault="000F138E" w:rsidP="000F138E">
      <w:pPr>
        <w:ind w:left="240" w:right="240" w:firstLine="480"/>
        <w:rPr>
          <w:rFonts w:ascii="宋体" w:hAnsi="宋体"/>
        </w:rPr>
      </w:pPr>
      <w:r>
        <w:rPr>
          <w:rFonts w:ascii="宋体" w:hAnsi="宋体" w:hint="eastAsia"/>
        </w:rPr>
        <w:t>如上图所示，</w:t>
      </w:r>
      <w:r w:rsidR="00A77CF5">
        <w:rPr>
          <w:rFonts w:ascii="宋体" w:hAnsi="宋体" w:hint="eastAsia"/>
        </w:rPr>
        <w:t>本次系统平台项目</w:t>
      </w:r>
      <w:r>
        <w:rPr>
          <w:rFonts w:ascii="宋体" w:hAnsi="宋体" w:hint="eastAsia"/>
        </w:rPr>
        <w:t>售后服务由售后服务组负责，建立全面而完善的服务网络体系。</w:t>
      </w:r>
    </w:p>
    <w:p w:rsidR="000F138E" w:rsidRDefault="000F138E" w:rsidP="000F138E">
      <w:pPr>
        <w:ind w:left="240" w:right="240" w:firstLine="480"/>
        <w:rPr>
          <w:rFonts w:ascii="宋体" w:hAnsi="宋体"/>
        </w:rPr>
      </w:pPr>
      <w:r>
        <w:rPr>
          <w:rFonts w:ascii="宋体" w:hAnsi="宋体" w:hint="eastAsia"/>
        </w:rPr>
        <w:t>售后服务组工作内容包括：负责管理在线服务以及特殊情况的现场服务，制定各个服务项目的服务计划和服务管理制度，定期汇总和整理服务工作总结报告并提交给用户单位相关部门；负责协调系统用户与服务组之间的各类事务。</w:t>
      </w:r>
    </w:p>
    <w:p w:rsidR="000F138E" w:rsidRPr="000F138E" w:rsidRDefault="000F138E" w:rsidP="000F138E">
      <w:pPr>
        <w:ind w:left="240" w:right="240" w:firstLine="480"/>
        <w:rPr>
          <w:rFonts w:ascii="宋体" w:hAnsi="宋体"/>
        </w:rPr>
      </w:pPr>
      <w:r>
        <w:rPr>
          <w:rFonts w:ascii="宋体" w:hAnsi="宋体" w:hint="eastAsia"/>
        </w:rPr>
        <w:t>售后服务组设置</w:t>
      </w:r>
      <w:r>
        <w:rPr>
          <w:rFonts w:ascii="宋体" w:hAnsi="宋体"/>
        </w:rPr>
        <w:t>1</w:t>
      </w:r>
      <w:r>
        <w:rPr>
          <w:rFonts w:ascii="宋体" w:hAnsi="宋体"/>
        </w:rPr>
        <w:t>名组长（由项目经理兼任），另有</w:t>
      </w:r>
      <w:r w:rsidR="00A77CF5">
        <w:rPr>
          <w:rFonts w:ascii="宋体" w:hAnsi="宋体"/>
        </w:rPr>
        <w:t>5</w:t>
      </w:r>
      <w:r>
        <w:rPr>
          <w:rFonts w:ascii="宋体" w:hAnsi="宋体"/>
        </w:rPr>
        <w:t>名成员负责</w:t>
      </w:r>
      <w:r>
        <w:rPr>
          <w:rFonts w:ascii="宋体" w:hAnsi="宋体" w:hint="eastAsia"/>
        </w:rPr>
        <w:t>在线服务。</w:t>
      </w:r>
    </w:p>
    <w:p w:rsidR="00D0694D" w:rsidRDefault="00D0694D" w:rsidP="00241F4D">
      <w:pPr>
        <w:pStyle w:val="2"/>
        <w:ind w:left="818" w:right="240"/>
      </w:pPr>
      <w:bookmarkStart w:id="177" w:name="_Toc505693508"/>
      <w:r w:rsidRPr="00D0694D">
        <w:t>售后服务的方式与内容</w:t>
      </w:r>
      <w:bookmarkEnd w:id="177"/>
    </w:p>
    <w:p w:rsidR="00673181" w:rsidRDefault="00A77CF5" w:rsidP="000D221D">
      <w:pPr>
        <w:pStyle w:val="3"/>
      </w:pPr>
      <w:bookmarkStart w:id="178" w:name="_Toc187584691"/>
      <w:bookmarkStart w:id="179" w:name="_Toc192249702"/>
      <w:bookmarkStart w:id="180" w:name="_Toc356119206"/>
      <w:bookmarkStart w:id="181" w:name="_Toc435517951"/>
      <w:bookmarkStart w:id="182" w:name="_Toc435518426"/>
      <w:bookmarkStart w:id="183" w:name="_Toc500579626"/>
      <w:bookmarkStart w:id="184" w:name="_Toc505693509"/>
      <w:r>
        <w:rPr>
          <w:rFonts w:hint="eastAsia"/>
        </w:rPr>
        <w:t>售后服务的方式</w:t>
      </w:r>
      <w:bookmarkEnd w:id="178"/>
      <w:bookmarkEnd w:id="179"/>
      <w:bookmarkEnd w:id="180"/>
      <w:bookmarkEnd w:id="181"/>
      <w:bookmarkEnd w:id="182"/>
      <w:bookmarkEnd w:id="183"/>
      <w:bookmarkEnd w:id="184"/>
    </w:p>
    <w:p w:rsidR="00A77CF5" w:rsidRDefault="00E13C48" w:rsidP="00A77CF5">
      <w:pPr>
        <w:ind w:left="240" w:right="240" w:firstLine="480"/>
        <w:rPr>
          <w:rFonts w:ascii="宋体" w:hAnsi="宋体"/>
        </w:rPr>
      </w:pPr>
      <w:r>
        <w:rPr>
          <w:rFonts w:ascii="宋体" w:hAnsi="宋体" w:hint="eastAsia"/>
        </w:rPr>
        <w:t>售后服务方式</w:t>
      </w:r>
      <w:r w:rsidR="00A77CF5">
        <w:rPr>
          <w:rFonts w:ascii="宋体" w:hAnsi="宋体" w:hint="eastAsia"/>
        </w:rPr>
        <w:t>为在线</w:t>
      </w:r>
      <w:r>
        <w:rPr>
          <w:rFonts w:ascii="宋体" w:hAnsi="宋体" w:hint="eastAsia"/>
        </w:rPr>
        <w:t>、现场、驻场</w:t>
      </w:r>
      <w:r w:rsidR="00A77CF5">
        <w:rPr>
          <w:rFonts w:ascii="宋体" w:hAnsi="宋体" w:hint="eastAsia"/>
        </w:rPr>
        <w:t>服务。</w:t>
      </w:r>
    </w:p>
    <w:p w:rsidR="00A77CF5" w:rsidRDefault="00D54BB1" w:rsidP="00A77CF5">
      <w:pPr>
        <w:ind w:left="240" w:right="240" w:firstLine="480"/>
        <w:rPr>
          <w:rFonts w:ascii="宋体" w:hAnsi="宋体"/>
        </w:rPr>
      </w:pPr>
      <w:r>
        <w:rPr>
          <w:rFonts w:ascii="宋体" w:hAnsi="宋体" w:hint="eastAsia"/>
        </w:rPr>
        <w:t>根据项目的特性</w:t>
      </w:r>
      <w:r>
        <w:rPr>
          <w:rFonts w:ascii="宋体" w:hAnsi="宋体"/>
        </w:rPr>
        <w:t>，</w:t>
      </w:r>
      <w:r>
        <w:rPr>
          <w:rFonts w:ascii="宋体" w:hAnsi="宋体" w:hint="eastAsia"/>
        </w:rPr>
        <w:t>我司会提供</w:t>
      </w:r>
      <w:r w:rsidR="00A77CF5">
        <w:rPr>
          <w:rFonts w:ascii="宋体" w:hAnsi="宋体"/>
        </w:rPr>
        <w:t>在线</w:t>
      </w:r>
      <w:r>
        <w:rPr>
          <w:rFonts w:ascii="宋体" w:hAnsi="宋体" w:hint="eastAsia"/>
        </w:rPr>
        <w:t>、现场、驻场三种</w:t>
      </w:r>
      <w:r w:rsidR="00A77CF5">
        <w:rPr>
          <w:rFonts w:ascii="宋体" w:hAnsi="宋体" w:hint="eastAsia"/>
        </w:rPr>
        <w:t>服务</w:t>
      </w:r>
      <w:r>
        <w:rPr>
          <w:rFonts w:ascii="宋体" w:hAnsi="宋体" w:hint="eastAsia"/>
        </w:rPr>
        <w:t>方式完全满足本项目服务的内容。三种</w:t>
      </w:r>
      <w:r w:rsidR="00A77CF5">
        <w:rPr>
          <w:rFonts w:ascii="宋体" w:hAnsi="宋体" w:hint="eastAsia"/>
        </w:rPr>
        <w:t>方式能够最大限度的满足用户在第一时间得到问题的解答，并且也能够更快地了解用户的现状，更好的有针对性地完成售后服务。</w:t>
      </w:r>
    </w:p>
    <w:p w:rsidR="00A77CF5" w:rsidRPr="00183AC0" w:rsidRDefault="00A77CF5" w:rsidP="00183AC0">
      <w:pPr>
        <w:ind w:left="240" w:right="240" w:firstLine="480"/>
        <w:rPr>
          <w:rFonts w:ascii="宋体" w:hAnsi="宋体"/>
        </w:rPr>
      </w:pPr>
      <w:r>
        <w:rPr>
          <w:rFonts w:ascii="宋体" w:hAnsi="宋体" w:hint="eastAsia"/>
        </w:rPr>
        <w:lastRenderedPageBreak/>
        <w:t>服务将借助</w:t>
      </w:r>
      <w:r w:rsidR="00D54BB1">
        <w:rPr>
          <w:rFonts w:ascii="宋体" w:hAnsi="宋体" w:hint="eastAsia"/>
        </w:rPr>
        <w:t>我司</w:t>
      </w:r>
      <w:r>
        <w:rPr>
          <w:rFonts w:ascii="宋体" w:hAnsi="宋体" w:hint="eastAsia"/>
        </w:rPr>
        <w:t>分布在</w:t>
      </w:r>
      <w:r w:rsidR="00183AC0">
        <w:rPr>
          <w:rFonts w:ascii="宋体" w:hAnsi="宋体" w:hint="eastAsia"/>
        </w:rPr>
        <w:t>北京、济南的和青岛</w:t>
      </w:r>
      <w:r>
        <w:rPr>
          <w:rFonts w:ascii="宋体" w:hAnsi="宋体" w:hint="eastAsia"/>
        </w:rPr>
        <w:t>的分支机构作为服务人员的保障，这样共同构建了“点、线、面”的三维立体服务模式，为本系统的售后服务奠定基础。</w:t>
      </w:r>
    </w:p>
    <w:p w:rsidR="00A77CF5" w:rsidRDefault="00A77CF5" w:rsidP="000D221D">
      <w:pPr>
        <w:pStyle w:val="3"/>
      </w:pPr>
      <w:bookmarkStart w:id="185" w:name="_Toc187584692"/>
      <w:bookmarkStart w:id="186" w:name="_Toc192249703"/>
      <w:bookmarkStart w:id="187" w:name="_Toc356119207"/>
      <w:bookmarkStart w:id="188" w:name="_Toc435517952"/>
      <w:bookmarkStart w:id="189" w:name="_Toc435518427"/>
      <w:bookmarkStart w:id="190" w:name="_Toc500579627"/>
      <w:bookmarkStart w:id="191" w:name="_Toc505693510"/>
      <w:r>
        <w:rPr>
          <w:rFonts w:hint="eastAsia"/>
        </w:rPr>
        <w:t>售后服务的内容</w:t>
      </w:r>
      <w:bookmarkEnd w:id="185"/>
      <w:bookmarkEnd w:id="186"/>
      <w:bookmarkEnd w:id="187"/>
      <w:bookmarkEnd w:id="188"/>
      <w:bookmarkEnd w:id="189"/>
      <w:bookmarkEnd w:id="190"/>
      <w:bookmarkEnd w:id="191"/>
    </w:p>
    <w:p w:rsidR="00183AC0" w:rsidRDefault="00183AC0" w:rsidP="00183AC0">
      <w:pPr>
        <w:ind w:left="240" w:right="240" w:firstLine="480"/>
        <w:rPr>
          <w:rFonts w:ascii="宋体" w:hAnsi="宋体"/>
        </w:rPr>
      </w:pPr>
      <w:r>
        <w:rPr>
          <w:rFonts w:ascii="宋体" w:hAnsi="宋体" w:hint="eastAsia"/>
        </w:rPr>
        <w:t>在整个项目终验之后，即进入了售后服务阶段，我司将为用户提供完善的售后服务支持。</w:t>
      </w:r>
    </w:p>
    <w:p w:rsidR="00183AC0" w:rsidRDefault="00183AC0" w:rsidP="00183AC0">
      <w:pPr>
        <w:ind w:left="240" w:right="240" w:firstLine="480"/>
        <w:rPr>
          <w:rFonts w:ascii="宋体" w:hAnsi="宋体"/>
        </w:rPr>
      </w:pPr>
      <w:r>
        <w:rPr>
          <w:rFonts w:ascii="宋体" w:hAnsi="宋体" w:hint="eastAsia"/>
        </w:rPr>
        <w:t>服务内容主要包括：</w:t>
      </w:r>
    </w:p>
    <w:p w:rsidR="00183AC0" w:rsidRDefault="00183AC0" w:rsidP="00183AC0">
      <w:pPr>
        <w:ind w:left="240" w:right="240" w:firstLine="480"/>
        <w:rPr>
          <w:rFonts w:ascii="宋体" w:hAnsi="宋体"/>
        </w:rPr>
      </w:pPr>
      <w:r>
        <w:rPr>
          <w:rFonts w:ascii="宋体" w:hAnsi="宋体" w:hint="eastAsia"/>
        </w:rPr>
        <w:t>（</w:t>
      </w:r>
      <w:r>
        <w:rPr>
          <w:rFonts w:ascii="宋体" w:hAnsi="宋体"/>
        </w:rPr>
        <w:t>1</w:t>
      </w:r>
      <w:r>
        <w:rPr>
          <w:rFonts w:ascii="宋体" w:hAnsi="宋体"/>
        </w:rPr>
        <w:t>）在线服务：</w:t>
      </w:r>
      <w:r>
        <w:rPr>
          <w:rFonts w:ascii="宋体" w:hAnsi="宋体" w:hint="eastAsia"/>
        </w:rPr>
        <w:t>主要负责解决上述人员在本项目中所遇到的各类问题，由服务人员在线提供售后技术服务。</w:t>
      </w:r>
    </w:p>
    <w:p w:rsidR="00183AC0" w:rsidRDefault="00183AC0" w:rsidP="00183AC0">
      <w:pPr>
        <w:ind w:left="240" w:right="240" w:firstLine="480"/>
        <w:rPr>
          <w:rFonts w:ascii="宋体" w:hAnsi="宋体"/>
        </w:rPr>
      </w:pPr>
      <w:r>
        <w:rPr>
          <w:rFonts w:ascii="宋体" w:hAnsi="宋体" w:hint="eastAsia"/>
        </w:rPr>
        <w:t>（</w:t>
      </w:r>
      <w:r>
        <w:rPr>
          <w:rFonts w:ascii="宋体" w:hAnsi="宋体"/>
        </w:rPr>
        <w:t>2</w:t>
      </w:r>
      <w:r>
        <w:rPr>
          <w:rFonts w:ascii="宋体" w:hAnsi="宋体"/>
        </w:rPr>
        <w:t>）专项</w:t>
      </w:r>
      <w:r w:rsidR="00670F71">
        <w:rPr>
          <w:rFonts w:ascii="宋体" w:hAnsi="宋体" w:hint="eastAsia"/>
        </w:rPr>
        <w:t>现场</w:t>
      </w:r>
      <w:r>
        <w:rPr>
          <w:rFonts w:ascii="宋体" w:hAnsi="宋体"/>
        </w:rPr>
        <w:t>服务：根据</w:t>
      </w:r>
      <w:r>
        <w:rPr>
          <w:rFonts w:ascii="宋体" w:hAnsi="宋体" w:hint="eastAsia"/>
        </w:rPr>
        <w:t>本次项目用户单位的特别需求，提供有针对性的服务。</w:t>
      </w:r>
    </w:p>
    <w:p w:rsidR="00183AC0" w:rsidRPr="00183AC0" w:rsidRDefault="00183AC0" w:rsidP="00183AC0">
      <w:pPr>
        <w:ind w:left="240" w:right="240" w:firstLine="480"/>
        <w:rPr>
          <w:rFonts w:ascii="宋体" w:hAnsi="宋体"/>
        </w:rPr>
      </w:pPr>
      <w:r>
        <w:rPr>
          <w:rFonts w:ascii="宋体" w:hAnsi="宋体" w:hint="eastAsia"/>
        </w:rPr>
        <w:t>（</w:t>
      </w:r>
      <w:r>
        <w:rPr>
          <w:rFonts w:ascii="宋体" w:hAnsi="宋体"/>
        </w:rPr>
        <w:t>3</w:t>
      </w:r>
      <w:r w:rsidR="00670F71">
        <w:rPr>
          <w:rFonts w:ascii="宋体" w:hAnsi="宋体"/>
        </w:rPr>
        <w:t>）</w:t>
      </w:r>
      <w:r>
        <w:rPr>
          <w:rFonts w:ascii="宋体" w:hAnsi="宋体"/>
        </w:rPr>
        <w:t>专项</w:t>
      </w:r>
      <w:r w:rsidR="00670F71">
        <w:rPr>
          <w:rFonts w:ascii="宋体" w:hAnsi="宋体" w:hint="eastAsia"/>
        </w:rPr>
        <w:t>驻场</w:t>
      </w:r>
      <w:r>
        <w:rPr>
          <w:rFonts w:ascii="宋体" w:hAnsi="宋体"/>
        </w:rPr>
        <w:t>服务：对于在线服务和专项</w:t>
      </w:r>
      <w:r w:rsidR="00670F71">
        <w:rPr>
          <w:rFonts w:ascii="宋体" w:hAnsi="宋体" w:hint="eastAsia"/>
        </w:rPr>
        <w:t>现场</w:t>
      </w:r>
      <w:r w:rsidR="00670F71">
        <w:rPr>
          <w:rFonts w:ascii="宋体" w:hAnsi="宋体"/>
        </w:rPr>
        <w:t>服务都无法满足，可提供</w:t>
      </w:r>
      <w:r>
        <w:rPr>
          <w:rFonts w:ascii="宋体" w:hAnsi="宋体"/>
        </w:rPr>
        <w:t>专项</w:t>
      </w:r>
      <w:r w:rsidR="00670F71">
        <w:rPr>
          <w:rFonts w:ascii="宋体" w:hAnsi="宋体" w:hint="eastAsia"/>
        </w:rPr>
        <w:t>驻场</w:t>
      </w:r>
      <w:r>
        <w:rPr>
          <w:rFonts w:ascii="宋体" w:hAnsi="宋体"/>
        </w:rPr>
        <w:t>服务</w:t>
      </w:r>
      <w:r w:rsidR="00670F71">
        <w:rPr>
          <w:rFonts w:ascii="宋体" w:hAnsi="宋体" w:hint="eastAsia"/>
        </w:rPr>
        <w:t>。</w:t>
      </w:r>
    </w:p>
    <w:p w:rsidR="00D0694D" w:rsidRDefault="00D0694D" w:rsidP="00241F4D">
      <w:pPr>
        <w:pStyle w:val="2"/>
        <w:ind w:left="818" w:right="240"/>
      </w:pPr>
      <w:bookmarkStart w:id="192" w:name="_Toc505693511"/>
      <w:r w:rsidRPr="00D0694D">
        <w:t>故障响应机制和时间</w:t>
      </w:r>
      <w:bookmarkEnd w:id="192"/>
    </w:p>
    <w:p w:rsidR="00673181" w:rsidRDefault="00673181" w:rsidP="00673181">
      <w:pPr>
        <w:ind w:left="240" w:right="240" w:firstLine="480"/>
        <w:rPr>
          <w:rFonts w:ascii="宋体" w:hAnsi="宋体"/>
        </w:rPr>
      </w:pPr>
      <w:r>
        <w:rPr>
          <w:rFonts w:ascii="宋体" w:hAnsi="宋体" w:hint="eastAsia"/>
        </w:rPr>
        <w:t>售后服务响应机制把</w:t>
      </w:r>
      <w:r w:rsidR="00670F71">
        <w:rPr>
          <w:rFonts w:ascii="宋体" w:hAnsi="宋体" w:hint="eastAsia"/>
        </w:rPr>
        <w:t>本次系统平台</w:t>
      </w:r>
      <w:r>
        <w:rPr>
          <w:rFonts w:ascii="宋体" w:hAnsi="宋体" w:hint="eastAsia"/>
        </w:rPr>
        <w:t>的故障分为四级，针对不同的故障级别做出相应的响应。</w:t>
      </w:r>
    </w:p>
    <w:tbl>
      <w:tblPr>
        <w:tblW w:w="8318"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1418"/>
        <w:gridCol w:w="3703"/>
        <w:gridCol w:w="3197"/>
      </w:tblGrid>
      <w:tr w:rsidR="00673181" w:rsidTr="00520D27">
        <w:trPr>
          <w:jc w:val="center"/>
        </w:trPr>
        <w:tc>
          <w:tcPr>
            <w:tcW w:w="1418" w:type="dxa"/>
            <w:tcBorders>
              <w:top w:val="single" w:sz="4" w:space="0" w:color="auto"/>
              <w:bottom w:val="single" w:sz="6" w:space="0" w:color="auto"/>
            </w:tcBorders>
            <w:shd w:val="pct15" w:color="auto" w:fill="auto"/>
          </w:tcPr>
          <w:p w:rsidR="00673181" w:rsidRDefault="00673181" w:rsidP="00520D27">
            <w:pPr>
              <w:ind w:left="240" w:right="240"/>
              <w:jc w:val="center"/>
              <w:rPr>
                <w:rFonts w:ascii="宋体" w:hAnsi="宋体"/>
                <w:sz w:val="21"/>
                <w:szCs w:val="21"/>
              </w:rPr>
            </w:pPr>
            <w:r>
              <w:rPr>
                <w:rFonts w:ascii="宋体" w:hAnsi="宋体" w:hint="eastAsia"/>
                <w:sz w:val="21"/>
                <w:szCs w:val="21"/>
              </w:rPr>
              <w:t>故障级别</w:t>
            </w:r>
          </w:p>
        </w:tc>
        <w:tc>
          <w:tcPr>
            <w:tcW w:w="3703" w:type="dxa"/>
            <w:tcBorders>
              <w:top w:val="single" w:sz="4" w:space="0" w:color="auto"/>
              <w:bottom w:val="single" w:sz="6" w:space="0" w:color="auto"/>
            </w:tcBorders>
            <w:shd w:val="pct15" w:color="auto" w:fill="auto"/>
          </w:tcPr>
          <w:p w:rsidR="00673181" w:rsidRDefault="00673181" w:rsidP="00520D27">
            <w:pPr>
              <w:ind w:left="240" w:right="240" w:firstLineChars="16" w:firstLine="34"/>
              <w:jc w:val="center"/>
              <w:rPr>
                <w:rFonts w:ascii="宋体" w:hAnsi="宋体"/>
                <w:sz w:val="21"/>
                <w:szCs w:val="21"/>
              </w:rPr>
            </w:pPr>
            <w:r>
              <w:rPr>
                <w:rFonts w:ascii="宋体" w:hAnsi="宋体" w:hint="eastAsia"/>
                <w:sz w:val="21"/>
                <w:szCs w:val="21"/>
              </w:rPr>
              <w:t>故障说明</w:t>
            </w:r>
          </w:p>
        </w:tc>
        <w:tc>
          <w:tcPr>
            <w:tcW w:w="3197" w:type="dxa"/>
            <w:tcBorders>
              <w:top w:val="single" w:sz="4" w:space="0" w:color="auto"/>
              <w:bottom w:val="single" w:sz="6" w:space="0" w:color="auto"/>
            </w:tcBorders>
            <w:shd w:val="pct15" w:color="auto" w:fill="auto"/>
          </w:tcPr>
          <w:p w:rsidR="00673181" w:rsidRDefault="00673181" w:rsidP="00520D27">
            <w:pPr>
              <w:ind w:left="240" w:right="240" w:firstLineChars="9" w:firstLine="19"/>
              <w:jc w:val="center"/>
              <w:rPr>
                <w:rFonts w:ascii="宋体" w:hAnsi="宋体"/>
                <w:sz w:val="21"/>
                <w:szCs w:val="21"/>
              </w:rPr>
            </w:pPr>
            <w:r>
              <w:rPr>
                <w:rFonts w:ascii="宋体" w:hAnsi="宋体" w:hint="eastAsia"/>
                <w:sz w:val="21"/>
                <w:szCs w:val="21"/>
              </w:rPr>
              <w:t>故障响应效率</w:t>
            </w:r>
          </w:p>
        </w:tc>
      </w:tr>
      <w:tr w:rsidR="00673181" w:rsidTr="00520D27">
        <w:trPr>
          <w:jc w:val="center"/>
        </w:trPr>
        <w:tc>
          <w:tcPr>
            <w:tcW w:w="1418" w:type="dxa"/>
            <w:tcBorders>
              <w:top w:val="single" w:sz="6" w:space="0" w:color="auto"/>
            </w:tcBorders>
          </w:tcPr>
          <w:p w:rsidR="00673181" w:rsidRDefault="00673181" w:rsidP="00520D27">
            <w:pPr>
              <w:ind w:left="240" w:right="240"/>
              <w:rPr>
                <w:rFonts w:ascii="宋体" w:hAnsi="宋体"/>
                <w:sz w:val="21"/>
                <w:szCs w:val="21"/>
              </w:rPr>
            </w:pPr>
            <w:r>
              <w:rPr>
                <w:rFonts w:ascii="宋体" w:hAnsi="宋体" w:hint="eastAsia"/>
                <w:sz w:val="21"/>
                <w:szCs w:val="21"/>
              </w:rPr>
              <w:t>一级</w:t>
            </w:r>
          </w:p>
        </w:tc>
        <w:tc>
          <w:tcPr>
            <w:tcW w:w="3703" w:type="dxa"/>
            <w:tcBorders>
              <w:top w:val="single" w:sz="6" w:space="0" w:color="auto"/>
            </w:tcBorders>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主要指在系统运行中出现系统瘫痪或服务中断，导致系统的基本功能不能实现或全面退化的故障。</w:t>
            </w:r>
          </w:p>
        </w:tc>
        <w:tc>
          <w:tcPr>
            <w:tcW w:w="3197" w:type="dxa"/>
            <w:tcBorders>
              <w:top w:val="single" w:sz="6" w:space="0" w:color="auto"/>
            </w:tcBorders>
          </w:tcPr>
          <w:p w:rsidR="00673181" w:rsidRDefault="00673181" w:rsidP="00520D27">
            <w:pPr>
              <w:ind w:left="240" w:right="240"/>
              <w:rPr>
                <w:rFonts w:ascii="宋体" w:hAnsi="宋体"/>
                <w:sz w:val="21"/>
                <w:szCs w:val="21"/>
              </w:rPr>
            </w:pPr>
            <w:r>
              <w:rPr>
                <w:rFonts w:ascii="宋体" w:hAnsi="宋体"/>
                <w:sz w:val="21"/>
                <w:szCs w:val="21"/>
              </w:rPr>
              <w:t>30</w:t>
            </w:r>
            <w:r>
              <w:rPr>
                <w:rFonts w:ascii="宋体" w:hAnsi="宋体" w:hint="eastAsia"/>
                <w:sz w:val="21"/>
                <w:szCs w:val="21"/>
              </w:rPr>
              <w:t>分钟内作出实质性响应，并分析故障原因，提出防范措施。</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lastRenderedPageBreak/>
              <w:t>二级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主要指在系统运行中出现的故障具有潜在的系统瘫痪或服务中断的危险，并可能导致系统的基本功能不能实现或全面退化。</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小时内作出实质性响应。如需现场解决</w:t>
            </w:r>
            <w:r>
              <w:rPr>
                <w:rFonts w:ascii="宋体" w:hAnsi="宋体" w:hint="eastAsia"/>
                <w:sz w:val="21"/>
                <w:szCs w:val="21"/>
              </w:rPr>
              <w:t>。</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t>三级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主要指在系统运行中出现的直接影响服务，导致系统性能或服务部分退化的故障</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小时内作出实质性响应，提供应急策略。</w:t>
            </w:r>
            <w:r>
              <w:rPr>
                <w:rFonts w:ascii="宋体" w:hAnsi="宋体"/>
                <w:sz w:val="21"/>
                <w:szCs w:val="21"/>
              </w:rPr>
              <w:t xml:space="preserve"> </w:t>
            </w:r>
          </w:p>
        </w:tc>
      </w:tr>
      <w:tr w:rsidR="00673181" w:rsidTr="00520D27">
        <w:trPr>
          <w:jc w:val="center"/>
        </w:trPr>
        <w:tc>
          <w:tcPr>
            <w:tcW w:w="1418" w:type="dxa"/>
          </w:tcPr>
          <w:p w:rsidR="00673181" w:rsidRDefault="00673181" w:rsidP="00520D27">
            <w:pPr>
              <w:ind w:left="240" w:right="240"/>
              <w:rPr>
                <w:rFonts w:ascii="宋体" w:hAnsi="宋体"/>
                <w:sz w:val="21"/>
                <w:szCs w:val="21"/>
              </w:rPr>
            </w:pPr>
            <w:r>
              <w:rPr>
                <w:rFonts w:ascii="宋体" w:hAnsi="宋体" w:hint="eastAsia"/>
                <w:sz w:val="21"/>
                <w:szCs w:val="21"/>
              </w:rPr>
              <w:t>四级</w:t>
            </w:r>
          </w:p>
        </w:tc>
        <w:tc>
          <w:tcPr>
            <w:tcW w:w="3703" w:type="dxa"/>
          </w:tcPr>
          <w:p w:rsidR="00673181" w:rsidRDefault="00673181" w:rsidP="00520D27">
            <w:pPr>
              <w:ind w:left="240" w:right="240"/>
              <w:rPr>
                <w:rFonts w:ascii="宋体" w:hAnsi="宋体"/>
                <w:sz w:val="21"/>
                <w:szCs w:val="21"/>
              </w:rPr>
            </w:pPr>
            <w:r>
              <w:rPr>
                <w:rFonts w:ascii="宋体" w:hAnsi="宋体" w:hint="eastAsia"/>
                <w:sz w:val="21"/>
                <w:szCs w:val="21"/>
              </w:rPr>
              <w:t>主要指在系统运行中出现的，断续或间接地影响系统功能和服务的故障。</w:t>
            </w:r>
          </w:p>
        </w:tc>
        <w:tc>
          <w:tcPr>
            <w:tcW w:w="3197" w:type="dxa"/>
          </w:tcPr>
          <w:p w:rsidR="00673181" w:rsidRDefault="00673181" w:rsidP="00520D27">
            <w:pPr>
              <w:ind w:left="240" w:right="240"/>
              <w:rPr>
                <w:rFonts w:ascii="宋体" w:hAnsi="宋体"/>
                <w:sz w:val="21"/>
                <w:szCs w:val="21"/>
              </w:rPr>
            </w:pPr>
            <w:r>
              <w:rPr>
                <w:rFonts w:ascii="宋体" w:hAnsi="宋体"/>
                <w:sz w:val="21"/>
                <w:szCs w:val="21"/>
              </w:rPr>
              <w:t>2</w:t>
            </w:r>
            <w:r>
              <w:rPr>
                <w:rFonts w:ascii="宋体" w:hAnsi="宋体"/>
                <w:sz w:val="21"/>
                <w:szCs w:val="21"/>
              </w:rPr>
              <w:t>小时内作出实质性响应，提供应急策略。</w:t>
            </w:r>
          </w:p>
        </w:tc>
      </w:tr>
    </w:tbl>
    <w:p w:rsidR="00673181" w:rsidRPr="00673181" w:rsidRDefault="00673181" w:rsidP="00673181">
      <w:pPr>
        <w:ind w:leftChars="0" w:left="0" w:right="240"/>
        <w:rPr>
          <w:rFonts w:ascii="宋体" w:hAnsi="宋体"/>
        </w:rPr>
      </w:pPr>
    </w:p>
    <w:p w:rsidR="00D0694D" w:rsidRDefault="00D0694D" w:rsidP="00241F4D">
      <w:pPr>
        <w:pStyle w:val="2"/>
        <w:ind w:left="818" w:right="240"/>
      </w:pPr>
      <w:bookmarkStart w:id="193" w:name="_Toc187584695"/>
      <w:bookmarkStart w:id="194" w:name="_Toc192249706"/>
      <w:bookmarkStart w:id="195" w:name="_Toc356119211"/>
      <w:bookmarkStart w:id="196" w:name="_Toc435517954"/>
      <w:bookmarkStart w:id="197" w:name="_Toc435518429"/>
      <w:bookmarkStart w:id="198" w:name="_Toc500579629"/>
      <w:bookmarkStart w:id="199" w:name="_Toc505693512"/>
      <w:r>
        <w:rPr>
          <w:rFonts w:hint="eastAsia"/>
        </w:rPr>
        <w:t>售后服务应急措施</w:t>
      </w:r>
      <w:bookmarkEnd w:id="193"/>
      <w:bookmarkEnd w:id="194"/>
      <w:bookmarkEnd w:id="195"/>
      <w:bookmarkEnd w:id="196"/>
      <w:bookmarkEnd w:id="197"/>
      <w:bookmarkEnd w:id="198"/>
      <w:bookmarkEnd w:id="199"/>
    </w:p>
    <w:p w:rsidR="00827147" w:rsidRDefault="00673181" w:rsidP="00827147">
      <w:pPr>
        <w:ind w:left="240" w:right="240"/>
      </w:pPr>
      <w:r>
        <w:rPr>
          <w:rFonts w:hint="eastAsia"/>
        </w:rPr>
        <w:t xml:space="preserve">    </w:t>
      </w:r>
      <w:r w:rsidR="00827147">
        <w:t>系统提交用户使用以后，如用户请求售后服务支持，我公司技术支持工程师将在最短时间内到用户现场：</w:t>
      </w:r>
    </w:p>
    <w:p w:rsidR="00827147" w:rsidRDefault="00673181" w:rsidP="00827147">
      <w:pPr>
        <w:ind w:left="240" w:right="240"/>
      </w:pPr>
      <w:r>
        <w:rPr>
          <w:rFonts w:hint="eastAsia"/>
        </w:rPr>
        <w:t xml:space="preserve">    </w:t>
      </w:r>
      <w:r w:rsidR="00827147">
        <w:t>1、灾难性事件：由于经过大量的测试，系统本身应不含有可引起灾难事件的隐患，但如果因其他原因造成灾难事件发生，本公司立即组织开发队伍进行协作处理。</w:t>
      </w:r>
    </w:p>
    <w:p w:rsidR="00827147" w:rsidRDefault="00673181" w:rsidP="00827147">
      <w:pPr>
        <w:ind w:left="240" w:right="240"/>
      </w:pPr>
      <w:r>
        <w:rPr>
          <w:rFonts w:hint="eastAsia"/>
        </w:rPr>
        <w:t xml:space="preserve">    </w:t>
      </w:r>
      <w:r w:rsidR="00827147">
        <w:t>2、严重程序错误：如果确因系统开发问题而可能造成数据错误（必要的话会到现场对事件进行调研），本公司立即组织开发队伍进行修改和解决。</w:t>
      </w:r>
    </w:p>
    <w:p w:rsidR="00D0694D" w:rsidRPr="00673181" w:rsidRDefault="00673181" w:rsidP="00673181">
      <w:pPr>
        <w:ind w:left="240" w:right="240"/>
      </w:pPr>
      <w:r>
        <w:rPr>
          <w:rFonts w:hint="eastAsia"/>
        </w:rPr>
        <w:t xml:space="preserve">   </w:t>
      </w:r>
      <w:r w:rsidR="00827147">
        <w:t>3、属于用户使用不当问题的，本公司工程师也会在现场提供指导。</w:t>
      </w:r>
    </w:p>
    <w:p w:rsidR="002E1FA5" w:rsidRDefault="004670CE" w:rsidP="00A56335">
      <w:pPr>
        <w:pStyle w:val="a0"/>
        <w:ind w:left="960" w:right="240"/>
      </w:pPr>
      <w:bookmarkStart w:id="200" w:name="_Toc505693513"/>
      <w:r w:rsidRPr="004670CE">
        <w:lastRenderedPageBreak/>
        <w:t>服务响应表</w:t>
      </w:r>
      <w:bookmarkEnd w:id="200"/>
    </w:p>
    <w:p w:rsidR="008B66FE" w:rsidRDefault="0061480E" w:rsidP="0061480E">
      <w:pPr>
        <w:pStyle w:val="1"/>
        <w:ind w:left="671" w:right="240"/>
      </w:pPr>
      <w:bookmarkStart w:id="201" w:name="_Toc505693514"/>
      <w:r>
        <w:rPr>
          <w:rFonts w:hint="eastAsia"/>
        </w:rPr>
        <w:t>响应表</w:t>
      </w:r>
      <w:bookmarkEnd w:id="201"/>
    </w:p>
    <w:tbl>
      <w:tblPr>
        <w:tblStyle w:val="a8"/>
        <w:tblW w:w="0" w:type="auto"/>
        <w:tblLook w:val="04A0" w:firstRow="1" w:lastRow="0" w:firstColumn="1" w:lastColumn="0" w:noHBand="0" w:noVBand="1"/>
      </w:tblPr>
      <w:tblGrid>
        <w:gridCol w:w="1278"/>
        <w:gridCol w:w="1726"/>
        <w:gridCol w:w="1502"/>
        <w:gridCol w:w="2972"/>
        <w:gridCol w:w="1038"/>
      </w:tblGrid>
      <w:tr w:rsidR="003C3661" w:rsidRPr="003C3661" w:rsidTr="003C3661">
        <w:trPr>
          <w:trHeight w:val="680"/>
        </w:trPr>
        <w:tc>
          <w:tcPr>
            <w:tcW w:w="15900" w:type="dxa"/>
            <w:gridSpan w:val="5"/>
            <w:hideMark/>
          </w:tcPr>
          <w:p w:rsidR="003C3661" w:rsidRPr="003C3661" w:rsidRDefault="003C3661" w:rsidP="003C3661">
            <w:pPr>
              <w:ind w:left="240" w:right="240"/>
              <w:jc w:val="center"/>
              <w:rPr>
                <w:b/>
                <w:bCs/>
              </w:rPr>
            </w:pPr>
            <w:r w:rsidRPr="003C3661">
              <w:rPr>
                <w:rFonts w:hint="eastAsia"/>
                <w:b/>
                <w:bCs/>
              </w:rPr>
              <w:t>青岛展馆中心系统平台需求响应表</w:t>
            </w:r>
          </w:p>
        </w:tc>
      </w:tr>
      <w:tr w:rsidR="003C3661" w:rsidRPr="003C3661" w:rsidTr="003C3661">
        <w:trPr>
          <w:trHeight w:val="660"/>
        </w:trPr>
        <w:tc>
          <w:tcPr>
            <w:tcW w:w="2160" w:type="dxa"/>
            <w:hideMark/>
          </w:tcPr>
          <w:p w:rsidR="003C3661" w:rsidRPr="003C3661" w:rsidRDefault="003C3661" w:rsidP="003C3661">
            <w:pPr>
              <w:ind w:left="240" w:right="240"/>
              <w:jc w:val="center"/>
              <w:rPr>
                <w:b/>
                <w:bCs/>
              </w:rPr>
            </w:pPr>
            <w:r w:rsidRPr="003C3661">
              <w:rPr>
                <w:rFonts w:hint="eastAsia"/>
                <w:b/>
                <w:bCs/>
              </w:rPr>
              <w:t>系统</w:t>
            </w:r>
          </w:p>
        </w:tc>
        <w:tc>
          <w:tcPr>
            <w:tcW w:w="3140" w:type="dxa"/>
            <w:hideMark/>
          </w:tcPr>
          <w:p w:rsidR="003C3661" w:rsidRPr="003C3661" w:rsidRDefault="003C3661" w:rsidP="003C3661">
            <w:pPr>
              <w:ind w:left="240" w:right="240"/>
              <w:jc w:val="center"/>
              <w:rPr>
                <w:b/>
                <w:bCs/>
              </w:rPr>
            </w:pPr>
            <w:r w:rsidRPr="003C3661">
              <w:rPr>
                <w:rFonts w:hint="eastAsia"/>
                <w:b/>
                <w:bCs/>
              </w:rPr>
              <w:t>模块</w:t>
            </w:r>
          </w:p>
        </w:tc>
        <w:tc>
          <w:tcPr>
            <w:tcW w:w="2340" w:type="dxa"/>
            <w:hideMark/>
          </w:tcPr>
          <w:p w:rsidR="003C3661" w:rsidRPr="003C3661" w:rsidRDefault="003C3661" w:rsidP="003C3661">
            <w:pPr>
              <w:ind w:left="240" w:right="240"/>
              <w:jc w:val="center"/>
              <w:rPr>
                <w:b/>
                <w:bCs/>
              </w:rPr>
            </w:pPr>
            <w:r w:rsidRPr="003C3661">
              <w:rPr>
                <w:rFonts w:hint="eastAsia"/>
                <w:b/>
                <w:bCs/>
              </w:rPr>
              <w:t>功能</w:t>
            </w:r>
          </w:p>
        </w:tc>
        <w:tc>
          <w:tcPr>
            <w:tcW w:w="6960" w:type="dxa"/>
            <w:hideMark/>
          </w:tcPr>
          <w:p w:rsidR="003C3661" w:rsidRPr="003C3661" w:rsidRDefault="003C3661" w:rsidP="003C3661">
            <w:pPr>
              <w:ind w:left="240" w:right="240"/>
              <w:jc w:val="center"/>
              <w:rPr>
                <w:b/>
                <w:bCs/>
              </w:rPr>
            </w:pPr>
            <w:r w:rsidRPr="003C3661">
              <w:rPr>
                <w:rFonts w:hint="eastAsia"/>
                <w:b/>
                <w:bCs/>
              </w:rPr>
              <w:t>描述</w:t>
            </w:r>
          </w:p>
        </w:tc>
        <w:tc>
          <w:tcPr>
            <w:tcW w:w="1300" w:type="dxa"/>
            <w:hideMark/>
          </w:tcPr>
          <w:p w:rsidR="003C3661" w:rsidRPr="003C3661" w:rsidRDefault="003C3661" w:rsidP="003C3661">
            <w:pPr>
              <w:ind w:left="240" w:right="240"/>
              <w:jc w:val="center"/>
              <w:rPr>
                <w:b/>
                <w:bCs/>
              </w:rPr>
            </w:pPr>
            <w:r w:rsidRPr="003C3661">
              <w:rPr>
                <w:rFonts w:hint="eastAsia"/>
                <w:b/>
                <w:bCs/>
              </w:rPr>
              <w:t>是否满足</w:t>
            </w:r>
          </w:p>
        </w:tc>
      </w:tr>
      <w:tr w:rsidR="003C3661" w:rsidRPr="003C3661" w:rsidTr="003C3661">
        <w:trPr>
          <w:trHeight w:val="720"/>
        </w:trPr>
        <w:tc>
          <w:tcPr>
            <w:tcW w:w="2160" w:type="dxa"/>
            <w:vMerge w:val="restart"/>
            <w:hideMark/>
          </w:tcPr>
          <w:p w:rsidR="003C3661" w:rsidRPr="003C3661" w:rsidRDefault="003C3661" w:rsidP="003C3661">
            <w:pPr>
              <w:ind w:left="240" w:right="240"/>
            </w:pPr>
            <w:r w:rsidRPr="003C3661">
              <w:rPr>
                <w:rFonts w:hint="eastAsia"/>
              </w:rPr>
              <w:t>会展云服务系统</w:t>
            </w:r>
          </w:p>
        </w:tc>
        <w:tc>
          <w:tcPr>
            <w:tcW w:w="3140" w:type="dxa"/>
            <w:vMerge w:val="restart"/>
            <w:hideMark/>
          </w:tcPr>
          <w:p w:rsidR="003C3661" w:rsidRPr="003C3661" w:rsidRDefault="003C3661" w:rsidP="003C3661">
            <w:pPr>
              <w:ind w:left="240" w:right="240"/>
            </w:pPr>
            <w:r w:rsidRPr="003C3661">
              <w:rPr>
                <w:rFonts w:hint="eastAsia"/>
              </w:rPr>
              <w:t>会展系统发布系统</w:t>
            </w:r>
          </w:p>
        </w:tc>
        <w:tc>
          <w:tcPr>
            <w:tcW w:w="2340" w:type="dxa"/>
            <w:hideMark/>
          </w:tcPr>
          <w:p w:rsidR="003C3661" w:rsidRPr="003C3661" w:rsidRDefault="003C3661">
            <w:pPr>
              <w:ind w:left="240" w:right="240"/>
            </w:pPr>
            <w:r w:rsidRPr="003C3661">
              <w:rPr>
                <w:rFonts w:hint="eastAsia"/>
              </w:rPr>
              <w:t>展会信息发布</w:t>
            </w:r>
          </w:p>
        </w:tc>
        <w:tc>
          <w:tcPr>
            <w:tcW w:w="6960" w:type="dxa"/>
            <w:hideMark/>
          </w:tcPr>
          <w:p w:rsidR="003C3661" w:rsidRPr="003C3661" w:rsidRDefault="003C3661">
            <w:pPr>
              <w:ind w:left="240" w:right="240"/>
            </w:pPr>
            <w:r w:rsidRPr="003C3661">
              <w:rPr>
                <w:rFonts w:hint="eastAsia"/>
              </w:rPr>
              <w:t>按照地域、行业、时间等属性配置管理展会的分类，以便对展会信息分类管理、统计、查询。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展馆信息发布及预订</w:t>
            </w:r>
          </w:p>
        </w:tc>
        <w:tc>
          <w:tcPr>
            <w:tcW w:w="6960" w:type="dxa"/>
            <w:hideMark/>
          </w:tcPr>
          <w:p w:rsidR="003C3661" w:rsidRPr="003C3661" w:rsidRDefault="003C3661">
            <w:pPr>
              <w:ind w:left="240" w:right="240"/>
            </w:pPr>
            <w:r w:rsidRPr="003C3661">
              <w:rPr>
                <w:rFonts w:hint="eastAsia"/>
              </w:rPr>
              <w:t>按照展馆、会议室等业务信息进行发布，并提供查询及预订功能，供主办机构进行预订，和查询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会议室信息发布及预订</w:t>
            </w:r>
          </w:p>
        </w:tc>
        <w:tc>
          <w:tcPr>
            <w:tcW w:w="6960" w:type="dxa"/>
            <w:hideMark/>
          </w:tcPr>
          <w:p w:rsidR="003C3661" w:rsidRPr="003C3661" w:rsidRDefault="003C3661">
            <w:pPr>
              <w:ind w:left="240" w:right="240"/>
            </w:pPr>
            <w:r w:rsidRPr="003C3661">
              <w:rPr>
                <w:rFonts w:hint="eastAsia"/>
              </w:rPr>
              <w:t>按照展馆、会议室等业务信息进行发布，并提供查询及预订功能，供主办机构进行预订，和查询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手工录入</w:t>
            </w:r>
          </w:p>
        </w:tc>
        <w:tc>
          <w:tcPr>
            <w:tcW w:w="6960" w:type="dxa"/>
            <w:hideMark/>
          </w:tcPr>
          <w:p w:rsidR="003C3661" w:rsidRPr="003C3661" w:rsidRDefault="003C3661">
            <w:pPr>
              <w:ind w:left="240" w:right="240"/>
            </w:pPr>
            <w:r w:rsidRPr="003C3661">
              <w:rPr>
                <w:rFonts w:hint="eastAsia"/>
              </w:rPr>
              <w:t>经授权的用户可以手工录入上传展会信息，在门户网站公开发布。</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信息展示平台</w:t>
            </w:r>
          </w:p>
        </w:tc>
        <w:tc>
          <w:tcPr>
            <w:tcW w:w="6960" w:type="dxa"/>
            <w:hideMark/>
          </w:tcPr>
          <w:p w:rsidR="003C3661" w:rsidRPr="003C3661" w:rsidRDefault="003C3661">
            <w:pPr>
              <w:ind w:left="240" w:right="240"/>
            </w:pPr>
            <w:r w:rsidRPr="003C3661">
              <w:rPr>
                <w:rFonts w:hint="eastAsia"/>
              </w:rPr>
              <w:t>以上信息可在前端展示</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hideMark/>
          </w:tcPr>
          <w:p w:rsidR="003C3661" w:rsidRPr="003C3661" w:rsidRDefault="003C3661" w:rsidP="003C3661">
            <w:pPr>
              <w:ind w:left="240" w:right="240"/>
            </w:pPr>
            <w:r w:rsidRPr="003C3661">
              <w:rPr>
                <w:rFonts w:hint="eastAsia"/>
              </w:rPr>
              <w:t>展馆导航系统</w:t>
            </w:r>
            <w:r w:rsidRPr="003C3661">
              <w:rPr>
                <w:rFonts w:hint="eastAsia"/>
              </w:rPr>
              <w:br/>
              <w:t>（非室内导航系统）</w:t>
            </w:r>
          </w:p>
        </w:tc>
        <w:tc>
          <w:tcPr>
            <w:tcW w:w="2340" w:type="dxa"/>
            <w:hideMark/>
          </w:tcPr>
          <w:p w:rsidR="003C3661" w:rsidRPr="003C3661" w:rsidRDefault="003C3661" w:rsidP="003C3661">
            <w:pPr>
              <w:ind w:left="240" w:right="240"/>
            </w:pPr>
          </w:p>
        </w:tc>
        <w:tc>
          <w:tcPr>
            <w:tcW w:w="6960" w:type="dxa"/>
            <w:hideMark/>
          </w:tcPr>
          <w:p w:rsidR="003C3661" w:rsidRPr="003C3661" w:rsidRDefault="003C3661">
            <w:pPr>
              <w:ind w:left="240" w:right="240"/>
            </w:pPr>
            <w:r w:rsidRPr="003C3661">
              <w:rPr>
                <w:rFonts w:hint="eastAsia"/>
              </w:rPr>
              <w:t>需可以提供参观指南的“智慧地图与导航系统”，可以引导观众从一个展馆到另一个展馆，也可以为观众查找某一个特定展位实现导航。</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会展商旅服务平台</w:t>
            </w:r>
          </w:p>
        </w:tc>
        <w:tc>
          <w:tcPr>
            <w:tcW w:w="2340" w:type="dxa"/>
            <w:hideMark/>
          </w:tcPr>
          <w:p w:rsidR="003C3661" w:rsidRPr="003C3661" w:rsidRDefault="003C3661">
            <w:pPr>
              <w:ind w:left="240" w:right="240"/>
            </w:pPr>
            <w:r w:rsidRPr="003C3661">
              <w:rPr>
                <w:rFonts w:hint="eastAsia"/>
              </w:rPr>
              <w:t>餐饮预订</w:t>
            </w:r>
          </w:p>
        </w:tc>
        <w:tc>
          <w:tcPr>
            <w:tcW w:w="6960" w:type="dxa"/>
            <w:hideMark/>
          </w:tcPr>
          <w:p w:rsidR="003C3661" w:rsidRPr="003C3661" w:rsidRDefault="003C3661">
            <w:pPr>
              <w:ind w:left="240" w:right="240"/>
            </w:pPr>
            <w:r w:rsidRPr="003C3661">
              <w:rPr>
                <w:rFonts w:hint="eastAsia"/>
              </w:rPr>
              <w:t>为与会人员提供餐饮预订服务，并提供品类、价格等相关要素查询和筛选，将服务信息分派对应的服务商服务商，可提供第三方服务平台的接口对接</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住宿预订</w:t>
            </w:r>
          </w:p>
        </w:tc>
        <w:tc>
          <w:tcPr>
            <w:tcW w:w="6960" w:type="dxa"/>
            <w:hideMark/>
          </w:tcPr>
          <w:p w:rsidR="003C3661" w:rsidRPr="003C3661" w:rsidRDefault="003C3661">
            <w:pPr>
              <w:ind w:left="240" w:right="240"/>
            </w:pPr>
            <w:r w:rsidRPr="003C3661">
              <w:rPr>
                <w:rFonts w:hint="eastAsia"/>
              </w:rPr>
              <w:t>为与会人员提供住宿预订服务，并提供价格、区域等相关要素的查询和筛选，将服务信息分派对应的服</w:t>
            </w:r>
            <w:r w:rsidRPr="003C3661">
              <w:rPr>
                <w:rFonts w:hint="eastAsia"/>
              </w:rPr>
              <w:lastRenderedPageBreak/>
              <w:t>务商服务商，可提供与第三方服务平台接口对接；</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商务用车</w:t>
            </w:r>
          </w:p>
        </w:tc>
        <w:tc>
          <w:tcPr>
            <w:tcW w:w="6960" w:type="dxa"/>
            <w:hideMark/>
          </w:tcPr>
          <w:p w:rsidR="003C3661" w:rsidRPr="003C3661" w:rsidRDefault="003C3661">
            <w:pPr>
              <w:ind w:left="240" w:right="240"/>
            </w:pPr>
            <w:r w:rsidRPr="003C3661">
              <w:rPr>
                <w:rFonts w:hint="eastAsia"/>
              </w:rPr>
              <w:t>为与会人员提供车辆预订服务，并将与会人员用车需求、时间等相关信息分派对应服务商，可提供与第三方服务平台接口对接；</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票务预订</w:t>
            </w:r>
          </w:p>
        </w:tc>
        <w:tc>
          <w:tcPr>
            <w:tcW w:w="6960" w:type="dxa"/>
            <w:hideMark/>
          </w:tcPr>
          <w:p w:rsidR="003C3661" w:rsidRPr="003C3661" w:rsidRDefault="003C3661">
            <w:pPr>
              <w:ind w:left="240" w:right="240"/>
            </w:pPr>
            <w:r w:rsidRPr="003C3661">
              <w:rPr>
                <w:rFonts w:hint="eastAsia"/>
              </w:rPr>
              <w:t>与展会主办方合作实现展会票证的网上登记办理。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结果管理</w:t>
            </w:r>
          </w:p>
        </w:tc>
        <w:tc>
          <w:tcPr>
            <w:tcW w:w="6960" w:type="dxa"/>
            <w:hideMark/>
          </w:tcPr>
          <w:p w:rsidR="003C3661" w:rsidRPr="003C3661" w:rsidRDefault="003C3661">
            <w:pPr>
              <w:ind w:left="240" w:right="240"/>
            </w:pPr>
            <w:r w:rsidRPr="003C3661">
              <w:rPr>
                <w:rFonts w:hint="eastAsia"/>
              </w:rPr>
              <w:t>对于交易结果进行统一管理，包括消费金额、用户喜好等，进行统计，完善与会人员的身份数据，为下步的大数据进行铺垫</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统计分析</w:t>
            </w:r>
          </w:p>
        </w:tc>
        <w:tc>
          <w:tcPr>
            <w:tcW w:w="6960" w:type="dxa"/>
            <w:hideMark/>
          </w:tcPr>
          <w:p w:rsidR="003C3661" w:rsidRPr="003C3661" w:rsidRDefault="003C3661">
            <w:pPr>
              <w:ind w:left="240" w:right="240"/>
            </w:pPr>
            <w:r w:rsidRPr="003C3661">
              <w:rPr>
                <w:rFonts w:hint="eastAsia"/>
              </w:rPr>
              <w:t>按照信息进行分类统计分析，以图形、表格、文字等方式呈现统计分析结果。对历史统计数据提供查询、浏览、导出的工具。</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hideMark/>
          </w:tcPr>
          <w:p w:rsidR="003C3661" w:rsidRPr="003C3661" w:rsidRDefault="003C3661" w:rsidP="003C3661">
            <w:pPr>
              <w:ind w:left="240" w:right="240"/>
            </w:pPr>
            <w:r w:rsidRPr="003C3661">
              <w:rPr>
                <w:rFonts w:hint="eastAsia"/>
              </w:rPr>
              <w:t>展馆及展会活动互动展示系统</w:t>
            </w:r>
          </w:p>
        </w:tc>
        <w:tc>
          <w:tcPr>
            <w:tcW w:w="2340" w:type="dxa"/>
            <w:hideMark/>
          </w:tcPr>
          <w:p w:rsidR="003C3661" w:rsidRPr="003C3661" w:rsidRDefault="003C3661" w:rsidP="003C3661">
            <w:pPr>
              <w:ind w:left="240" w:right="240"/>
            </w:pPr>
          </w:p>
        </w:tc>
        <w:tc>
          <w:tcPr>
            <w:tcW w:w="6960" w:type="dxa"/>
            <w:hideMark/>
          </w:tcPr>
          <w:p w:rsidR="003C3661" w:rsidRPr="003C3661" w:rsidRDefault="003C3661">
            <w:pPr>
              <w:ind w:left="240" w:right="240"/>
            </w:pPr>
            <w:r w:rsidRPr="003C3661">
              <w:rPr>
                <w:rFonts w:hint="eastAsia"/>
              </w:rPr>
              <w:t>提供更加直观的各种多媒体信息，如3D、AR、VR等技术实现展馆、展会项目等全方位互动观看，字幕、语音同步播放。通过展示会议主题介绍、展览介绍、展区设置、参展商介绍、提升体验。</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会展公共配套资源服务系统</w:t>
            </w:r>
          </w:p>
        </w:tc>
        <w:tc>
          <w:tcPr>
            <w:tcW w:w="2340" w:type="dxa"/>
            <w:hideMark/>
          </w:tcPr>
          <w:p w:rsidR="003C3661" w:rsidRPr="003C3661" w:rsidRDefault="003C3661">
            <w:pPr>
              <w:ind w:left="240" w:right="240"/>
            </w:pPr>
            <w:r w:rsidRPr="003C3661">
              <w:rPr>
                <w:rFonts w:hint="eastAsia"/>
              </w:rPr>
              <w:t>配套服务信息分类管理</w:t>
            </w:r>
          </w:p>
        </w:tc>
        <w:tc>
          <w:tcPr>
            <w:tcW w:w="6960" w:type="dxa"/>
            <w:hideMark/>
          </w:tcPr>
          <w:p w:rsidR="003C3661" w:rsidRPr="003C3661" w:rsidRDefault="003C3661">
            <w:pPr>
              <w:ind w:left="240" w:right="240"/>
            </w:pPr>
            <w:r w:rsidRPr="003C3661">
              <w:rPr>
                <w:rFonts w:hint="eastAsia"/>
              </w:rPr>
              <w:t>按照服务企业的从事行业、企业资质、企业规服务企业模等信息分类管理。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配套服务信息录入</w:t>
            </w:r>
          </w:p>
        </w:tc>
        <w:tc>
          <w:tcPr>
            <w:tcW w:w="6960" w:type="dxa"/>
            <w:hideMark/>
          </w:tcPr>
          <w:p w:rsidR="003C3661" w:rsidRPr="003C3661" w:rsidRDefault="003C3661">
            <w:pPr>
              <w:ind w:left="240" w:right="240"/>
            </w:pPr>
            <w:r w:rsidRPr="003C3661">
              <w:rPr>
                <w:rFonts w:hint="eastAsia"/>
              </w:rPr>
              <w:t>由注册的配套服务单位录入服务内容、价格、服务方案必要的等信息，可配上必要的图片、视频等附件。</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配套服务信息查询浏览</w:t>
            </w:r>
          </w:p>
        </w:tc>
        <w:tc>
          <w:tcPr>
            <w:tcW w:w="6960" w:type="dxa"/>
            <w:hideMark/>
          </w:tcPr>
          <w:p w:rsidR="003C3661" w:rsidRPr="003C3661" w:rsidRDefault="003C3661">
            <w:pPr>
              <w:ind w:left="240" w:right="240"/>
            </w:pPr>
            <w:r w:rsidRPr="003C3661">
              <w:rPr>
                <w:rFonts w:hint="eastAsia"/>
              </w:rPr>
              <w:t>用户可以按分类导航查找，也可以录入属性关键字进行搜索，系统支持多条件组合的复合查询。</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08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配套服务资源</w:t>
            </w:r>
            <w:r w:rsidRPr="003C3661">
              <w:rPr>
                <w:rFonts w:hint="eastAsia"/>
              </w:rPr>
              <w:lastRenderedPageBreak/>
              <w:t>采集统计</w:t>
            </w:r>
          </w:p>
        </w:tc>
        <w:tc>
          <w:tcPr>
            <w:tcW w:w="6960" w:type="dxa"/>
            <w:hideMark/>
          </w:tcPr>
          <w:p w:rsidR="003C3661" w:rsidRPr="003C3661" w:rsidRDefault="003C3661">
            <w:pPr>
              <w:ind w:left="240" w:right="240"/>
            </w:pPr>
            <w:r w:rsidRPr="003C3661">
              <w:rPr>
                <w:rFonts w:hint="eastAsia"/>
              </w:rPr>
              <w:lastRenderedPageBreak/>
              <w:t>对配套服务资源的采集结果定期统计，供</w:t>
            </w:r>
            <w:r w:rsidRPr="003C3661">
              <w:rPr>
                <w:rFonts w:hint="eastAsia"/>
              </w:rPr>
              <w:lastRenderedPageBreak/>
              <w:t>系统管理维护人员运维，对于所采集内容的统计分析参见服务资源统计分析模块。</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智慧会展服务云平台门户系统</w:t>
            </w:r>
          </w:p>
        </w:tc>
        <w:tc>
          <w:tcPr>
            <w:tcW w:w="2340" w:type="dxa"/>
            <w:hideMark/>
          </w:tcPr>
          <w:p w:rsidR="003C3661" w:rsidRPr="003C3661" w:rsidRDefault="003C3661">
            <w:pPr>
              <w:ind w:left="240" w:right="240"/>
            </w:pPr>
            <w:r w:rsidRPr="003C3661">
              <w:rPr>
                <w:rFonts w:hint="eastAsia"/>
              </w:rPr>
              <w:t>用户行为分析功能</w:t>
            </w:r>
          </w:p>
        </w:tc>
        <w:tc>
          <w:tcPr>
            <w:tcW w:w="6960" w:type="dxa"/>
            <w:hideMark/>
          </w:tcPr>
          <w:p w:rsidR="003C3661" w:rsidRPr="003C3661" w:rsidRDefault="003C3661">
            <w:pPr>
              <w:ind w:left="240" w:right="240"/>
            </w:pPr>
            <w:r w:rsidRPr="003C3661">
              <w:rPr>
                <w:rFonts w:hint="eastAsia"/>
              </w:rPr>
              <w:t>门户可以自动记录使用用户在网站内的各类点击行为，鼠标停留时间等数据，数据源作为大数据分析的数据来源之一。通过用户行为分析可以更加准确的了解用户的需求，以便决策者形成决策依据。</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1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响应式展会门户网站系统</w:t>
            </w:r>
          </w:p>
        </w:tc>
        <w:tc>
          <w:tcPr>
            <w:tcW w:w="6960" w:type="dxa"/>
            <w:hideMark/>
          </w:tcPr>
          <w:p w:rsidR="003C3661" w:rsidRPr="003C3661" w:rsidRDefault="003C3661">
            <w:pPr>
              <w:ind w:left="240" w:right="240"/>
            </w:pPr>
            <w:r w:rsidRPr="003C3661">
              <w:rPr>
                <w:rFonts w:hint="eastAsia"/>
              </w:rPr>
              <w:t>会展门户网站及微信平台以内容管理系统为依托，在无需专业技术人员配合的情况下可快速建立会展门户网站，并具备信息及时发布、更新、反馈及追踪等功能。提供多种界面样式和内容框架模板，只需选择就可轻松搭建具有互动机制的门户平台。包括：PC端、PAD版、微信版、app的整合响应式布局页面开</w:t>
            </w:r>
            <w:r w:rsidRPr="003C3661">
              <w:rPr>
                <w:rFonts w:hint="eastAsia"/>
              </w:rPr>
              <w:lastRenderedPageBreak/>
              <w:t>发管理。</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会展搜索引擎</w:t>
            </w:r>
          </w:p>
        </w:tc>
        <w:tc>
          <w:tcPr>
            <w:tcW w:w="6960" w:type="dxa"/>
            <w:hideMark/>
          </w:tcPr>
          <w:p w:rsidR="003C3661" w:rsidRPr="003C3661" w:rsidRDefault="003C3661">
            <w:pPr>
              <w:ind w:left="240" w:right="240"/>
            </w:pPr>
            <w:r w:rsidRPr="003C3661">
              <w:rPr>
                <w:rFonts w:hint="eastAsia"/>
              </w:rPr>
              <w:t>会展搜索引擎，通过对会展门户网站的全文检索和智能分类，实现对会展信息的三维立体搜索。整个系统信息直接依赖于会展门户网站。只需通过会展门户系统发布信息，会展搜索引擎就可以直接利用。从一定程度上继承了传统搜索引擎的优势，同时又兼顾了会展的专业化特点。</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展品、展商展示平台中心</w:t>
            </w:r>
          </w:p>
        </w:tc>
        <w:tc>
          <w:tcPr>
            <w:tcW w:w="6960" w:type="dxa"/>
            <w:hideMark/>
          </w:tcPr>
          <w:p w:rsidR="003C3661" w:rsidRPr="003C3661" w:rsidRDefault="003C3661">
            <w:pPr>
              <w:ind w:left="240" w:right="240"/>
            </w:pPr>
            <w:r w:rsidRPr="003C3661">
              <w:rPr>
                <w:rFonts w:hint="eastAsia"/>
              </w:rPr>
              <w:t>针对参展商企业的服务平台。以展商为服务核心，提供展品展示及便捷的预定服务包括展具租赁、水电办理、特装审图、机票、酒店、物流、会议室等多种在线预订。形成了全方位立体化的一站式服务平台。使原本复杂繁琐</w:t>
            </w:r>
            <w:r w:rsidRPr="003C3661">
              <w:rPr>
                <w:rFonts w:hint="eastAsia"/>
              </w:rPr>
              <w:lastRenderedPageBreak/>
              <w:t>的参展工作只需轻点鼠标就可完成。</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观众服务中心</w:t>
            </w:r>
          </w:p>
        </w:tc>
        <w:tc>
          <w:tcPr>
            <w:tcW w:w="6960" w:type="dxa"/>
            <w:hideMark/>
          </w:tcPr>
          <w:p w:rsidR="003C3661" w:rsidRPr="003C3661" w:rsidRDefault="003C3661">
            <w:pPr>
              <w:ind w:left="240" w:right="240"/>
            </w:pPr>
            <w:r w:rsidRPr="003C3661">
              <w:rPr>
                <w:rFonts w:hint="eastAsia"/>
              </w:rPr>
              <w:t>观众中心是针对观展观众的服务平台。观众通过使用观众中心，可以了解展馆展会情况、查询参展企业信息，以提高观展效率。同时，观众中心也提供便捷的预定服务，包括机票、酒店、会议室等多种在线预订，并实现在线支付，使观展便捷化。</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1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服务商中心</w:t>
            </w:r>
          </w:p>
        </w:tc>
        <w:tc>
          <w:tcPr>
            <w:tcW w:w="6960" w:type="dxa"/>
            <w:hideMark/>
          </w:tcPr>
          <w:p w:rsidR="003C3661" w:rsidRPr="003C3661" w:rsidRDefault="003C3661">
            <w:pPr>
              <w:ind w:left="240" w:right="240"/>
            </w:pPr>
            <w:r w:rsidRPr="003C3661">
              <w:rPr>
                <w:rFonts w:hint="eastAsia"/>
              </w:rPr>
              <w:t>服务商中心以服务商提供的具体服务为依据进行细分，主要为搭建商、运输商、广告设计商等服务。与展商中心进行互动，并通过主办授权获取相关订单。由于服务中心的多种模式基本已经被系统默认设定，所以无需将服务商系统与主办系统的集成就可以直接使</w:t>
            </w:r>
            <w:r w:rsidRPr="003C3661">
              <w:rPr>
                <w:rFonts w:hint="eastAsia"/>
              </w:rPr>
              <w:lastRenderedPageBreak/>
              <w:t>用。同时，通过系统自带的第三方拓展功能，也可以实现与服务商系统的拓展。</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25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在线支付系统</w:t>
            </w:r>
          </w:p>
        </w:tc>
        <w:tc>
          <w:tcPr>
            <w:tcW w:w="6960" w:type="dxa"/>
            <w:hideMark/>
          </w:tcPr>
          <w:p w:rsidR="003C3661" w:rsidRPr="003C3661" w:rsidRDefault="003C3661">
            <w:pPr>
              <w:ind w:left="240" w:right="240"/>
            </w:pPr>
            <w:r w:rsidRPr="003C3661">
              <w:rPr>
                <w:rFonts w:hint="eastAsia"/>
              </w:rPr>
              <w:t>当会展门户具备了一定的服务项目并实现预定后，付款就成为必须解决的问题。鉴于目前第三方支付平台的成熟度较高，选择支付宝、财付通、微信等实例及技术都非常成熟的解决方案，并实现多个第三方平台同步接入，最大限度满足各种支付要求。在线支付系统除具有支付功能外，还提供了订单查询、支付管理等功能。并与部分业务流程管理模块挂钩，实现流程自动化。</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144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短信邮件自助系统</w:t>
            </w:r>
          </w:p>
        </w:tc>
        <w:tc>
          <w:tcPr>
            <w:tcW w:w="6960" w:type="dxa"/>
            <w:hideMark/>
          </w:tcPr>
          <w:p w:rsidR="003C3661" w:rsidRPr="003C3661" w:rsidRDefault="003C3661">
            <w:pPr>
              <w:ind w:left="240" w:right="240"/>
            </w:pPr>
            <w:r w:rsidRPr="003C3661">
              <w:rPr>
                <w:rFonts w:hint="eastAsia"/>
              </w:rPr>
              <w:t>由于部分邀请、提醒功能需要短信及邮件的支持，并达到及时反馈的目的。会展门户将短信、邮件系统独立出来，集成各种</w:t>
            </w:r>
            <w:r w:rsidRPr="003C3661">
              <w:rPr>
                <w:rFonts w:hint="eastAsia"/>
              </w:rPr>
              <w:lastRenderedPageBreak/>
              <w:t>运营商接口，达到快速发送、及时收集反馈信息的优势。为其余模块的运作提供了通讯保障。</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180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营销效果追踪</w:t>
            </w:r>
          </w:p>
        </w:tc>
        <w:tc>
          <w:tcPr>
            <w:tcW w:w="6960" w:type="dxa"/>
            <w:hideMark/>
          </w:tcPr>
          <w:p w:rsidR="003C3661" w:rsidRPr="003C3661" w:rsidRDefault="003C3661">
            <w:pPr>
              <w:ind w:left="240" w:right="240"/>
            </w:pPr>
            <w:r w:rsidRPr="003C3661">
              <w:rPr>
                <w:rFonts w:hint="eastAsia"/>
              </w:rPr>
              <w:t>广告对于行业网站来说是必不可少的部分，客户在网站投放广告肯定希望能够对自己投放的广告做全面的效果跟踪，清楚知道广告的点击情况，什么时候，从什么地方来的点击，这些都是必不可少的东西，也是提高网站客户忠诚度的主要途径之一。</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25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第三方拓展与集成</w:t>
            </w:r>
          </w:p>
        </w:tc>
        <w:tc>
          <w:tcPr>
            <w:tcW w:w="6960" w:type="dxa"/>
            <w:hideMark/>
          </w:tcPr>
          <w:p w:rsidR="003C3661" w:rsidRPr="003C3661" w:rsidRDefault="003C3661">
            <w:pPr>
              <w:ind w:left="240" w:right="240"/>
            </w:pPr>
            <w:r w:rsidRPr="003C3661">
              <w:rPr>
                <w:rFonts w:hint="eastAsia"/>
              </w:rPr>
              <w:t>会展门户的拓展和集成使其不再是独立的孤岛，充分体现了互联网共享的本质。通过通用的Web Service和SOAP协议定义了部分公开和私密API接入，实现个性化接入的同时，保证了系统的安全和信息的准确。通过API的调用，</w:t>
            </w:r>
            <w:r w:rsidRPr="003C3661">
              <w:rPr>
                <w:rFonts w:hint="eastAsia"/>
              </w:rPr>
              <w:lastRenderedPageBreak/>
              <w:t>可以很轻松的利用此功能实现服务的个性化需求。会展门户同样也集成了其他第三方功能，如支付接口，短信接口，自助语音查询等，更为方便快捷的提供服务。</w:t>
            </w:r>
          </w:p>
        </w:tc>
        <w:tc>
          <w:tcPr>
            <w:tcW w:w="1300" w:type="dxa"/>
            <w:hideMark/>
          </w:tcPr>
          <w:p w:rsidR="003C3661" w:rsidRPr="003C3661" w:rsidRDefault="003C3661" w:rsidP="003C3661">
            <w:pPr>
              <w:ind w:left="240" w:right="240"/>
            </w:pPr>
            <w:r w:rsidRPr="003C3661">
              <w:rPr>
                <w:rFonts w:hint="eastAsia"/>
              </w:rPr>
              <w:lastRenderedPageBreak/>
              <w:t>满足</w:t>
            </w:r>
          </w:p>
        </w:tc>
      </w:tr>
      <w:tr w:rsidR="003C3661" w:rsidRPr="003C3661" w:rsidTr="003C3661">
        <w:trPr>
          <w:trHeight w:val="360"/>
        </w:trPr>
        <w:tc>
          <w:tcPr>
            <w:tcW w:w="2160" w:type="dxa"/>
            <w:vMerge w:val="restart"/>
            <w:hideMark/>
          </w:tcPr>
          <w:p w:rsidR="003C3661" w:rsidRPr="003C3661" w:rsidRDefault="003C3661" w:rsidP="003C3661">
            <w:pPr>
              <w:ind w:left="240" w:right="240"/>
            </w:pPr>
            <w:r w:rsidRPr="003C3661">
              <w:rPr>
                <w:rFonts w:hint="eastAsia"/>
              </w:rPr>
              <w:t>自办展管理系统</w:t>
            </w:r>
          </w:p>
        </w:tc>
        <w:tc>
          <w:tcPr>
            <w:tcW w:w="3140" w:type="dxa"/>
            <w:vMerge w:val="restart"/>
            <w:hideMark/>
          </w:tcPr>
          <w:p w:rsidR="003C3661" w:rsidRPr="003C3661" w:rsidRDefault="003C3661" w:rsidP="003C3661">
            <w:pPr>
              <w:ind w:left="240" w:right="240"/>
            </w:pPr>
            <w:r w:rsidRPr="003C3661">
              <w:rPr>
                <w:rFonts w:hint="eastAsia"/>
              </w:rPr>
              <w:t>展位分配管理系统</w:t>
            </w:r>
          </w:p>
        </w:tc>
        <w:tc>
          <w:tcPr>
            <w:tcW w:w="2340" w:type="dxa"/>
            <w:hideMark/>
          </w:tcPr>
          <w:p w:rsidR="003C3661" w:rsidRPr="003C3661" w:rsidRDefault="003C3661">
            <w:pPr>
              <w:ind w:left="240" w:right="240"/>
            </w:pPr>
            <w:r w:rsidRPr="003C3661">
              <w:rPr>
                <w:rFonts w:hint="eastAsia"/>
              </w:rPr>
              <w:t>展位管理</w:t>
            </w:r>
          </w:p>
        </w:tc>
        <w:tc>
          <w:tcPr>
            <w:tcW w:w="6960" w:type="dxa"/>
            <w:hideMark/>
          </w:tcPr>
          <w:p w:rsidR="003C3661" w:rsidRPr="003C3661" w:rsidRDefault="003C3661">
            <w:pPr>
              <w:ind w:left="240" w:right="240"/>
            </w:pPr>
            <w:r w:rsidRPr="003C3661">
              <w:rPr>
                <w:rFonts w:hint="eastAsia"/>
              </w:rPr>
              <w:t>后台对展位的创建，编辑，完善信息，删除等管理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展位申请</w:t>
            </w:r>
          </w:p>
        </w:tc>
        <w:tc>
          <w:tcPr>
            <w:tcW w:w="6960" w:type="dxa"/>
            <w:hideMark/>
          </w:tcPr>
          <w:p w:rsidR="003C3661" w:rsidRPr="003C3661" w:rsidRDefault="003C3661">
            <w:pPr>
              <w:ind w:left="240" w:right="240"/>
            </w:pPr>
            <w:r w:rsidRPr="003C3661">
              <w:rPr>
                <w:rFonts w:hint="eastAsia"/>
              </w:rPr>
              <w:t>展位对外发布后，展商可以对展位进行申请预约，主办方审核</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展位分配</w:t>
            </w:r>
          </w:p>
        </w:tc>
        <w:tc>
          <w:tcPr>
            <w:tcW w:w="6960" w:type="dxa"/>
            <w:hideMark/>
          </w:tcPr>
          <w:p w:rsidR="003C3661" w:rsidRPr="003C3661" w:rsidRDefault="003C3661">
            <w:pPr>
              <w:ind w:left="240" w:right="240"/>
            </w:pPr>
            <w:r w:rsidRPr="003C3661">
              <w:rPr>
                <w:rFonts w:hint="eastAsia"/>
              </w:rPr>
              <w:t>展位后台分配管理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展位审核</w:t>
            </w:r>
          </w:p>
        </w:tc>
        <w:tc>
          <w:tcPr>
            <w:tcW w:w="6960" w:type="dxa"/>
            <w:hideMark/>
          </w:tcPr>
          <w:p w:rsidR="003C3661" w:rsidRPr="003C3661" w:rsidRDefault="003C3661">
            <w:pPr>
              <w:ind w:left="240" w:right="240"/>
            </w:pPr>
            <w:r w:rsidRPr="003C3661">
              <w:rPr>
                <w:rFonts w:hint="eastAsia"/>
              </w:rPr>
              <w:t>展位对外发布后，展商可以对展位进行申请预约，主办方审核</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展位效果</w:t>
            </w:r>
          </w:p>
        </w:tc>
        <w:tc>
          <w:tcPr>
            <w:tcW w:w="6960" w:type="dxa"/>
            <w:hideMark/>
          </w:tcPr>
          <w:p w:rsidR="003C3661" w:rsidRPr="003C3661" w:rsidRDefault="003C3661">
            <w:pPr>
              <w:ind w:left="240" w:right="240"/>
            </w:pPr>
            <w:r w:rsidRPr="003C3661">
              <w:rPr>
                <w:rFonts w:hint="eastAsia"/>
              </w:rPr>
              <w:t>展位效果图上传及发布管理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展位分配发布</w:t>
            </w:r>
          </w:p>
        </w:tc>
        <w:tc>
          <w:tcPr>
            <w:tcW w:w="6960" w:type="dxa"/>
            <w:hideMark/>
          </w:tcPr>
          <w:p w:rsidR="003C3661" w:rsidRPr="003C3661" w:rsidRDefault="003C3661">
            <w:pPr>
              <w:ind w:left="240" w:right="240"/>
            </w:pPr>
            <w:r w:rsidRPr="003C3661">
              <w:rPr>
                <w:rFonts w:hint="eastAsia"/>
              </w:rPr>
              <w:t>展位分布情况发布</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查看展位详细信息</w:t>
            </w:r>
          </w:p>
        </w:tc>
        <w:tc>
          <w:tcPr>
            <w:tcW w:w="6960" w:type="dxa"/>
            <w:hideMark/>
          </w:tcPr>
          <w:p w:rsidR="003C3661" w:rsidRPr="003C3661" w:rsidRDefault="003C3661">
            <w:pPr>
              <w:ind w:left="240" w:right="240"/>
            </w:pPr>
            <w:r w:rsidRPr="003C3661">
              <w:rPr>
                <w:rFonts w:hint="eastAsia"/>
              </w:rPr>
              <w:t>前端可查看展位信息介绍</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展区信息管理</w:t>
            </w:r>
          </w:p>
        </w:tc>
        <w:tc>
          <w:tcPr>
            <w:tcW w:w="6960" w:type="dxa"/>
            <w:hideMark/>
          </w:tcPr>
          <w:p w:rsidR="003C3661" w:rsidRPr="003C3661" w:rsidRDefault="003C3661">
            <w:pPr>
              <w:ind w:left="240" w:right="240"/>
            </w:pPr>
            <w:r w:rsidRPr="003C3661">
              <w:rPr>
                <w:rFonts w:hint="eastAsia"/>
              </w:rPr>
              <w:t>后台对展区的信息进行管理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展商管理系统</w:t>
            </w:r>
          </w:p>
        </w:tc>
        <w:tc>
          <w:tcPr>
            <w:tcW w:w="2340" w:type="dxa"/>
            <w:hideMark/>
          </w:tcPr>
          <w:p w:rsidR="003C3661" w:rsidRPr="003C3661" w:rsidRDefault="003C3661">
            <w:pPr>
              <w:ind w:left="240" w:right="240"/>
            </w:pPr>
            <w:r w:rsidRPr="003C3661">
              <w:rPr>
                <w:rFonts w:hint="eastAsia"/>
              </w:rPr>
              <w:t>展商报名注册管理</w:t>
            </w:r>
          </w:p>
        </w:tc>
        <w:tc>
          <w:tcPr>
            <w:tcW w:w="6960" w:type="dxa"/>
            <w:hideMark/>
          </w:tcPr>
          <w:p w:rsidR="003C3661" w:rsidRPr="003C3661" w:rsidRDefault="003C3661">
            <w:pPr>
              <w:ind w:left="240" w:right="240"/>
            </w:pPr>
            <w:r w:rsidRPr="003C3661">
              <w:rPr>
                <w:rFonts w:hint="eastAsia"/>
              </w:rPr>
              <w:t>展商注册报名成为展馆用户</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展商登录账号管理</w:t>
            </w:r>
          </w:p>
        </w:tc>
        <w:tc>
          <w:tcPr>
            <w:tcW w:w="6960" w:type="dxa"/>
            <w:hideMark/>
          </w:tcPr>
          <w:p w:rsidR="003C3661" w:rsidRPr="003C3661" w:rsidRDefault="003C3661">
            <w:pPr>
              <w:ind w:left="240" w:right="240"/>
            </w:pPr>
            <w:r w:rsidRPr="003C3661">
              <w:rPr>
                <w:rFonts w:hint="eastAsia"/>
              </w:rPr>
              <w:t>后台设置展商的登录平台的账号和密码</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申请展位</w:t>
            </w:r>
          </w:p>
        </w:tc>
        <w:tc>
          <w:tcPr>
            <w:tcW w:w="6960" w:type="dxa"/>
            <w:hideMark/>
          </w:tcPr>
          <w:p w:rsidR="003C3661" w:rsidRPr="003C3661" w:rsidRDefault="003C3661">
            <w:pPr>
              <w:ind w:left="240" w:right="240"/>
            </w:pPr>
            <w:r w:rsidRPr="003C3661">
              <w:rPr>
                <w:rFonts w:hint="eastAsia"/>
              </w:rPr>
              <w:t>在线申请展位</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填报会刊</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填写楣板字</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证件申请管理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申请门票</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观众管理系统</w:t>
            </w:r>
          </w:p>
        </w:tc>
        <w:tc>
          <w:tcPr>
            <w:tcW w:w="2340" w:type="dxa"/>
            <w:hideMark/>
          </w:tcPr>
          <w:p w:rsidR="003C3661" w:rsidRPr="003C3661" w:rsidRDefault="003C3661">
            <w:pPr>
              <w:ind w:left="240" w:right="240"/>
            </w:pPr>
            <w:r w:rsidRPr="003C3661">
              <w:rPr>
                <w:rFonts w:hint="eastAsia"/>
              </w:rPr>
              <w:t>观众池管理</w:t>
            </w:r>
          </w:p>
        </w:tc>
        <w:tc>
          <w:tcPr>
            <w:tcW w:w="6960" w:type="dxa"/>
            <w:hideMark/>
          </w:tcPr>
          <w:p w:rsidR="003C3661" w:rsidRPr="003C3661" w:rsidRDefault="003C3661">
            <w:pPr>
              <w:ind w:left="240" w:right="240"/>
            </w:pPr>
            <w:r w:rsidRPr="003C3661">
              <w:rPr>
                <w:rFonts w:hint="eastAsia"/>
              </w:rPr>
              <w:t>观众统一管理，观众可定向邀请，用户可以直接参与平台下的所有展会，无需重新注册</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用户标签</w:t>
            </w:r>
          </w:p>
        </w:tc>
        <w:tc>
          <w:tcPr>
            <w:tcW w:w="6960" w:type="dxa"/>
            <w:hideMark/>
          </w:tcPr>
          <w:p w:rsidR="003C3661" w:rsidRPr="003C3661" w:rsidRDefault="003C3661">
            <w:pPr>
              <w:ind w:left="240" w:right="240"/>
            </w:pPr>
            <w:r w:rsidRPr="003C3661">
              <w:rPr>
                <w:rFonts w:hint="eastAsia"/>
              </w:rPr>
              <w:t>对用户的行为及参加的会议进行标签化管理</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72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用户画像</w:t>
            </w:r>
          </w:p>
        </w:tc>
        <w:tc>
          <w:tcPr>
            <w:tcW w:w="6960" w:type="dxa"/>
            <w:hideMark/>
          </w:tcPr>
          <w:p w:rsidR="003C3661" w:rsidRPr="003C3661" w:rsidRDefault="003C3661">
            <w:pPr>
              <w:ind w:left="240" w:right="240"/>
            </w:pPr>
            <w:r w:rsidRPr="003C3661">
              <w:rPr>
                <w:rFonts w:hint="eastAsia"/>
              </w:rPr>
              <w:t>参观记录自动生成个人参展会展、关注展商、关注展品的汇总功能并生成参展轨迹图</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精准信息推送</w:t>
            </w:r>
          </w:p>
        </w:tc>
        <w:tc>
          <w:tcPr>
            <w:tcW w:w="6960" w:type="dxa"/>
            <w:hideMark/>
          </w:tcPr>
          <w:p w:rsidR="003C3661" w:rsidRPr="003C3661" w:rsidRDefault="003C3661">
            <w:pPr>
              <w:ind w:left="240" w:right="240"/>
            </w:pPr>
            <w:r w:rsidRPr="003C3661">
              <w:rPr>
                <w:rFonts w:hint="eastAsia"/>
              </w:rPr>
              <w:t>定向推送实现实时关注展商信息、咨询、产品更新等</w:t>
            </w: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票证与入场管理</w:t>
            </w:r>
          </w:p>
        </w:tc>
        <w:tc>
          <w:tcPr>
            <w:tcW w:w="2340" w:type="dxa"/>
            <w:hideMark/>
          </w:tcPr>
          <w:p w:rsidR="003C3661" w:rsidRPr="003C3661" w:rsidRDefault="003C3661">
            <w:pPr>
              <w:ind w:left="240" w:right="240"/>
            </w:pPr>
            <w:r w:rsidRPr="003C3661">
              <w:rPr>
                <w:rFonts w:hint="eastAsia"/>
              </w:rPr>
              <w:t>票证分类管理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票证制作流程管理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证件权限设定</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人脸识别签到功能</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闸机、PDA签到</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会场热力图</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数据统计</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信息引导、查询及发布系统</w:t>
            </w:r>
          </w:p>
        </w:tc>
        <w:tc>
          <w:tcPr>
            <w:tcW w:w="2340" w:type="dxa"/>
            <w:hideMark/>
          </w:tcPr>
          <w:p w:rsidR="003C3661" w:rsidRPr="003C3661" w:rsidRDefault="003C3661">
            <w:pPr>
              <w:ind w:left="240" w:right="240"/>
            </w:pPr>
            <w:r w:rsidRPr="003C3661">
              <w:rPr>
                <w:rFonts w:hint="eastAsia"/>
              </w:rPr>
              <w:t>信息管理</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会议APP</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会议微站</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电子地图</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展馆导航</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val="restart"/>
            <w:hideMark/>
          </w:tcPr>
          <w:p w:rsidR="003C3661" w:rsidRPr="003C3661" w:rsidRDefault="003C3661" w:rsidP="003C3661">
            <w:pPr>
              <w:ind w:left="240" w:right="240"/>
            </w:pPr>
            <w:r w:rsidRPr="003C3661">
              <w:rPr>
                <w:rFonts w:hint="eastAsia"/>
              </w:rPr>
              <w:t>展会营销工具</w:t>
            </w:r>
          </w:p>
        </w:tc>
        <w:tc>
          <w:tcPr>
            <w:tcW w:w="2340" w:type="dxa"/>
            <w:hideMark/>
          </w:tcPr>
          <w:p w:rsidR="003C3661" w:rsidRPr="003C3661" w:rsidRDefault="003C3661">
            <w:pPr>
              <w:ind w:left="240" w:right="240"/>
            </w:pPr>
            <w:r w:rsidRPr="003C3661">
              <w:rPr>
                <w:rFonts w:hint="eastAsia"/>
              </w:rPr>
              <w:t>邮件营销工具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短信营销工具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微信营销工具</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用户管理系统</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60"/>
        </w:trPr>
        <w:tc>
          <w:tcPr>
            <w:tcW w:w="2160" w:type="dxa"/>
            <w:vMerge/>
            <w:hideMark/>
          </w:tcPr>
          <w:p w:rsidR="003C3661" w:rsidRPr="003C3661" w:rsidRDefault="003C3661">
            <w:pPr>
              <w:ind w:left="240" w:right="240"/>
            </w:pPr>
          </w:p>
        </w:tc>
        <w:tc>
          <w:tcPr>
            <w:tcW w:w="3140" w:type="dxa"/>
            <w:vMerge/>
            <w:hideMark/>
          </w:tcPr>
          <w:p w:rsidR="003C3661" w:rsidRPr="003C3661" w:rsidRDefault="003C3661">
            <w:pPr>
              <w:ind w:left="240" w:right="240"/>
            </w:pPr>
          </w:p>
        </w:tc>
        <w:tc>
          <w:tcPr>
            <w:tcW w:w="2340" w:type="dxa"/>
            <w:hideMark/>
          </w:tcPr>
          <w:p w:rsidR="003C3661" w:rsidRPr="003C3661" w:rsidRDefault="003C3661">
            <w:pPr>
              <w:ind w:left="240" w:right="240"/>
            </w:pPr>
            <w:r w:rsidRPr="003C3661">
              <w:rPr>
                <w:rFonts w:hint="eastAsia"/>
              </w:rPr>
              <w:t>大数据分析</w:t>
            </w:r>
          </w:p>
        </w:tc>
        <w:tc>
          <w:tcPr>
            <w:tcW w:w="6960" w:type="dxa"/>
            <w:hideMark/>
          </w:tcPr>
          <w:p w:rsidR="003C3661" w:rsidRPr="003C3661" w:rsidRDefault="003C3661">
            <w:pPr>
              <w:ind w:left="240" w:right="240"/>
            </w:pPr>
          </w:p>
        </w:tc>
        <w:tc>
          <w:tcPr>
            <w:tcW w:w="1300" w:type="dxa"/>
            <w:hideMark/>
          </w:tcPr>
          <w:p w:rsidR="003C3661" w:rsidRPr="003C3661" w:rsidRDefault="003C3661" w:rsidP="003C3661">
            <w:pPr>
              <w:ind w:left="240" w:right="240"/>
            </w:pPr>
            <w:r w:rsidRPr="003C3661">
              <w:rPr>
                <w:rFonts w:hint="eastAsia"/>
              </w:rPr>
              <w:t>满足</w:t>
            </w:r>
          </w:p>
        </w:tc>
      </w:tr>
      <w:tr w:rsidR="003C3661" w:rsidRPr="003C3661" w:rsidTr="003C3661">
        <w:trPr>
          <w:trHeight w:val="380"/>
        </w:trPr>
        <w:tc>
          <w:tcPr>
            <w:tcW w:w="2160" w:type="dxa"/>
            <w:hideMark/>
          </w:tcPr>
          <w:p w:rsidR="003C3661" w:rsidRPr="003C3661" w:rsidRDefault="003C3661" w:rsidP="003C3661">
            <w:pPr>
              <w:ind w:left="240" w:right="240"/>
            </w:pPr>
            <w:r w:rsidRPr="003C3661">
              <w:rPr>
                <w:rFonts w:hint="eastAsia"/>
              </w:rPr>
              <w:t xml:space="preserve">　</w:t>
            </w:r>
          </w:p>
        </w:tc>
        <w:tc>
          <w:tcPr>
            <w:tcW w:w="3140" w:type="dxa"/>
            <w:hideMark/>
          </w:tcPr>
          <w:p w:rsidR="003C3661" w:rsidRPr="003C3661" w:rsidRDefault="003C3661" w:rsidP="003C3661">
            <w:pPr>
              <w:ind w:left="240" w:right="240"/>
            </w:pPr>
            <w:r w:rsidRPr="003C3661">
              <w:rPr>
                <w:rFonts w:hint="eastAsia"/>
              </w:rPr>
              <w:t xml:space="preserve">　</w:t>
            </w:r>
          </w:p>
        </w:tc>
        <w:tc>
          <w:tcPr>
            <w:tcW w:w="2340" w:type="dxa"/>
            <w:hideMark/>
          </w:tcPr>
          <w:p w:rsidR="003C3661" w:rsidRPr="003C3661" w:rsidRDefault="003C3661">
            <w:pPr>
              <w:ind w:left="240" w:right="240"/>
            </w:pPr>
            <w:r w:rsidRPr="003C3661">
              <w:rPr>
                <w:rFonts w:hint="eastAsia"/>
              </w:rPr>
              <w:t xml:space="preserve">　</w:t>
            </w:r>
          </w:p>
        </w:tc>
        <w:tc>
          <w:tcPr>
            <w:tcW w:w="6960" w:type="dxa"/>
            <w:hideMark/>
          </w:tcPr>
          <w:p w:rsidR="003C3661" w:rsidRPr="003C3661" w:rsidRDefault="003C3661">
            <w:pPr>
              <w:ind w:left="240" w:right="240"/>
            </w:pPr>
            <w:r w:rsidRPr="003C3661">
              <w:rPr>
                <w:rFonts w:hint="eastAsia"/>
              </w:rPr>
              <w:t xml:space="preserve">　</w:t>
            </w:r>
          </w:p>
        </w:tc>
        <w:tc>
          <w:tcPr>
            <w:tcW w:w="1300" w:type="dxa"/>
            <w:hideMark/>
          </w:tcPr>
          <w:p w:rsidR="003C3661" w:rsidRPr="003C3661" w:rsidRDefault="003C3661" w:rsidP="003C3661">
            <w:pPr>
              <w:ind w:left="240" w:right="240"/>
            </w:pPr>
            <w:r w:rsidRPr="003C3661">
              <w:rPr>
                <w:rFonts w:hint="eastAsia"/>
              </w:rPr>
              <w:t xml:space="preserve">　</w:t>
            </w:r>
          </w:p>
        </w:tc>
      </w:tr>
    </w:tbl>
    <w:p w:rsidR="0061480E" w:rsidRPr="0061480E" w:rsidRDefault="0061480E" w:rsidP="0061480E">
      <w:pPr>
        <w:ind w:left="240" w:right="240"/>
      </w:pPr>
    </w:p>
    <w:p w:rsidR="004670CE" w:rsidRPr="00601952" w:rsidRDefault="004670CE" w:rsidP="00A56335">
      <w:pPr>
        <w:pStyle w:val="a0"/>
        <w:ind w:left="960" w:right="240"/>
      </w:pPr>
      <w:bookmarkStart w:id="202" w:name="_Toc505693515"/>
      <w:r w:rsidRPr="004670CE">
        <w:rPr>
          <w:rFonts w:hint="eastAsia"/>
        </w:rPr>
        <w:lastRenderedPageBreak/>
        <w:t>公司资质</w:t>
      </w:r>
      <w:bookmarkEnd w:id="202"/>
    </w:p>
    <w:p w:rsidR="004A0FEE" w:rsidRDefault="004A0FEE" w:rsidP="004A0FEE">
      <w:pPr>
        <w:pStyle w:val="2"/>
        <w:spacing w:before="120" w:after="120"/>
        <w:ind w:leftChars="0" w:left="816" w:rightChars="0" w:right="240" w:firstLine="0"/>
        <w:jc w:val="both"/>
      </w:pPr>
      <w:bookmarkStart w:id="203" w:name="_Toc500579631"/>
      <w:bookmarkStart w:id="204" w:name="_Toc505693516"/>
      <w:r>
        <w:rPr>
          <w:rFonts w:hint="eastAsia"/>
        </w:rPr>
        <w:t>自主知识产权且著作权登记平台优势</w:t>
      </w:r>
      <w:bookmarkEnd w:id="203"/>
      <w:bookmarkEnd w:id="204"/>
    </w:p>
    <w:p w:rsidR="004A0FEE" w:rsidRDefault="004A0FEE" w:rsidP="004A0FEE">
      <w:pPr>
        <w:ind w:left="240" w:right="240" w:firstLine="480"/>
        <w:rPr>
          <w:rFonts w:ascii="宋体" w:hAnsi="宋体"/>
        </w:rPr>
      </w:pPr>
      <w:r>
        <w:rPr>
          <w:rFonts w:ascii="宋体" w:hAnsi="宋体" w:hint="eastAsia"/>
        </w:rPr>
        <w:t>上海八彦图企业级活动管理平台，是我司的重要的战略级产品，技术完全由我司技术人员完成，具有自主知识产权，且获得</w:t>
      </w:r>
      <w:r>
        <w:rPr>
          <w:rFonts w:ascii="宋体" w:hAnsi="宋体" w:cs="Arial" w:hint="eastAsia"/>
          <w:szCs w:val="21"/>
        </w:rPr>
        <w:t>中华人民共和国国家版权局的著作权登记证书。本项目在实施及合同期的使用阶段，均可使用此著作权相关技术。</w:t>
      </w:r>
    </w:p>
    <w:p w:rsidR="004A0FEE" w:rsidRDefault="004A0FEE" w:rsidP="004A0FEE">
      <w:pPr>
        <w:pStyle w:val="2"/>
        <w:spacing w:before="120" w:after="120"/>
        <w:ind w:leftChars="0" w:left="816" w:rightChars="0" w:right="240" w:firstLine="0"/>
        <w:jc w:val="both"/>
      </w:pPr>
      <w:bookmarkStart w:id="205" w:name="_Toc435517957"/>
      <w:bookmarkStart w:id="206" w:name="_Toc435518432"/>
      <w:bookmarkStart w:id="207" w:name="_Toc500579632"/>
      <w:bookmarkStart w:id="208" w:name="_Toc505693517"/>
      <w:bookmarkStart w:id="209" w:name="_Toc435517956"/>
      <w:bookmarkStart w:id="210" w:name="_Toc435518431"/>
      <w:r>
        <w:rPr>
          <w:rFonts w:hint="eastAsia"/>
        </w:rPr>
        <w:t>成熟稳定的</w:t>
      </w:r>
      <w:bookmarkEnd w:id="205"/>
      <w:bookmarkEnd w:id="206"/>
      <w:r>
        <w:rPr>
          <w:rFonts w:hint="eastAsia"/>
        </w:rPr>
        <w:t>基于</w:t>
      </w:r>
      <w:r>
        <w:t>SaaS平台的美加产品</w:t>
      </w:r>
      <w:bookmarkEnd w:id="207"/>
      <w:bookmarkEnd w:id="208"/>
    </w:p>
    <w:p w:rsidR="004A0FEE" w:rsidRDefault="004A0FEE" w:rsidP="004A0FEE">
      <w:pPr>
        <w:ind w:left="240" w:right="240" w:firstLine="480"/>
        <w:rPr>
          <w:rFonts w:ascii="宋体" w:hAnsi="宋体"/>
        </w:rPr>
      </w:pPr>
      <w:r>
        <w:rPr>
          <w:rFonts w:ascii="宋体" w:hAnsi="宋体" w:hint="eastAsia"/>
        </w:rPr>
        <w:t>我司在长期的营销互动中，不断总结，每天都在策划各种营销场景，面对众多的会员、纷杂的粉丝，期待更多转化，美加产品正是一套解决类似问题的数字社群工具。美加协助诸多企业用户高效运营数据、会员、粉丝，以达到活动数据可控化、转化更多、产出更多的目的。</w:t>
      </w:r>
    </w:p>
    <w:p w:rsidR="004A0FEE" w:rsidRDefault="004A0FEE" w:rsidP="004A0FEE">
      <w:pPr>
        <w:ind w:left="240" w:right="240" w:firstLine="480"/>
        <w:rPr>
          <w:rFonts w:ascii="宋体" w:hAnsi="宋体"/>
        </w:rPr>
      </w:pPr>
      <w:r>
        <w:rPr>
          <w:rFonts w:ascii="宋体" w:hAnsi="宋体" w:hint="eastAsia"/>
        </w:rPr>
        <w:t>此项目中的活动管理以及会员管理，美加产品的标准功能基本都可以满足，剩下的功能稍加定制即可实现。</w:t>
      </w:r>
    </w:p>
    <w:p w:rsidR="004A0FEE" w:rsidRDefault="004A0FEE" w:rsidP="00AF72BF">
      <w:pPr>
        <w:ind w:left="240" w:right="240"/>
        <w:jc w:val="center"/>
        <w:rPr>
          <w:rFonts w:ascii="宋体" w:hAnsi="宋体"/>
        </w:rPr>
      </w:pPr>
      <w:r>
        <w:rPr>
          <w:rFonts w:ascii="宋体" w:hAnsi="宋体" w:hint="eastAsia"/>
          <w:noProof/>
        </w:rPr>
        <w:drawing>
          <wp:inline distT="0" distB="0" distL="0" distR="0">
            <wp:extent cx="4476750" cy="2409825"/>
            <wp:effectExtent l="0" t="0" r="0" b="9525"/>
            <wp:docPr id="1099"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图片 20"/>
                    <pic:cNvPicPr/>
                  </pic:nvPicPr>
                  <pic:blipFill>
                    <a:blip r:embed="rId80" cstate="print"/>
                    <a:srcRect/>
                    <a:stretch/>
                  </pic:blipFill>
                  <pic:spPr>
                    <a:xfrm>
                      <a:off x="0" y="0"/>
                      <a:ext cx="4476750" cy="2409825"/>
                    </a:xfrm>
                    <a:prstGeom prst="rect">
                      <a:avLst/>
                    </a:prstGeom>
                    <a:ln>
                      <a:noFill/>
                    </a:ln>
                  </pic:spPr>
                </pic:pic>
              </a:graphicData>
            </a:graphic>
          </wp:inline>
        </w:drawing>
      </w:r>
    </w:p>
    <w:p w:rsidR="004A0FEE" w:rsidRDefault="004A0FEE" w:rsidP="004A0FEE">
      <w:pPr>
        <w:pStyle w:val="2"/>
        <w:spacing w:before="120" w:after="120"/>
        <w:ind w:leftChars="0" w:left="816" w:rightChars="0" w:right="240" w:firstLine="0"/>
        <w:jc w:val="both"/>
      </w:pPr>
      <w:bookmarkStart w:id="211" w:name="_支持高并发访问量"/>
      <w:bookmarkStart w:id="212" w:name="_Toc500579633"/>
      <w:bookmarkStart w:id="213" w:name="_Toc505693518"/>
      <w:bookmarkEnd w:id="211"/>
      <w:r>
        <w:rPr>
          <w:rFonts w:hint="eastAsia"/>
          <w:color w:val="000000"/>
        </w:rPr>
        <w:t>快速的</w:t>
      </w:r>
      <w:r w:rsidR="00B5496A">
        <w:rPr>
          <w:color w:val="000000"/>
        </w:rPr>
        <w:fldChar w:fldCharType="begin"/>
      </w:r>
      <w:r>
        <w:rPr>
          <w:color w:val="000000"/>
        </w:rPr>
        <w:instrText xml:space="preserve"> HYPERLINK  \l "_支持高并发访问量" </w:instrText>
      </w:r>
      <w:r w:rsidR="00B5496A">
        <w:rPr>
          <w:color w:val="000000"/>
        </w:rPr>
        <w:fldChar w:fldCharType="separate"/>
      </w:r>
      <w:r>
        <w:rPr>
          <w:rFonts w:hint="eastAsia"/>
        </w:rPr>
        <w:t>高并发访问处理机制</w:t>
      </w:r>
      <w:bookmarkEnd w:id="212"/>
      <w:bookmarkEnd w:id="213"/>
    </w:p>
    <w:p w:rsidR="004A0FEE" w:rsidRDefault="00B5496A" w:rsidP="004A0FEE">
      <w:pPr>
        <w:ind w:left="240" w:right="240" w:firstLine="640"/>
        <w:rPr>
          <w:rFonts w:ascii="宋体" w:hAnsi="宋体"/>
          <w:color w:val="000000"/>
        </w:rPr>
      </w:pPr>
      <w:r>
        <w:rPr>
          <w:rFonts w:ascii="Arial" w:eastAsia="黑体" w:hAnsi="Arial"/>
          <w:b/>
          <w:bCs/>
          <w:color w:val="000000"/>
          <w:sz w:val="32"/>
          <w:szCs w:val="32"/>
        </w:rPr>
        <w:lastRenderedPageBreak/>
        <w:fldChar w:fldCharType="end"/>
      </w:r>
      <w:r w:rsidR="004A0FEE">
        <w:rPr>
          <w:rFonts w:ascii="宋体" w:hAnsi="宋体" w:hint="eastAsia"/>
          <w:color w:val="000000"/>
        </w:rPr>
        <w:t>系统支持高并发性能，数据库技术采用面向对象数据库</w:t>
      </w:r>
      <w:r w:rsidR="004A0FEE">
        <w:rPr>
          <w:rFonts w:ascii="宋体" w:hAnsi="宋体" w:hint="eastAsia"/>
          <w:color w:val="000000"/>
        </w:rPr>
        <w:t>MongoDB</w:t>
      </w:r>
      <w:r w:rsidR="004A0FEE">
        <w:rPr>
          <w:rFonts w:ascii="宋体" w:hAnsi="宋体" w:hint="eastAsia"/>
          <w:color w:val="000000"/>
        </w:rPr>
        <w:t>，可支持通过快速增加服务器，提供负载扩展能力</w:t>
      </w:r>
      <w:r w:rsidR="004A0FEE">
        <w:rPr>
          <w:rFonts w:ascii="宋体" w:hAnsi="宋体" w:hint="eastAsia"/>
          <w:color w:val="000000"/>
        </w:rPr>
        <w:t>MongoDB</w:t>
      </w:r>
      <w:r w:rsidR="004A0FEE">
        <w:rPr>
          <w:rFonts w:ascii="宋体" w:hAnsi="宋体" w:hint="eastAsia"/>
          <w:color w:val="000000"/>
        </w:rPr>
        <w:t>为</w:t>
      </w:r>
      <w:r w:rsidR="004A0FEE">
        <w:rPr>
          <w:rFonts w:ascii="宋体" w:hAnsi="宋体" w:hint="eastAsia"/>
          <w:color w:val="000000"/>
        </w:rPr>
        <w:t>Non-Sql</w:t>
      </w:r>
      <w:r w:rsidR="004A0FEE">
        <w:rPr>
          <w:rFonts w:ascii="宋体" w:hAnsi="宋体" w:hint="eastAsia"/>
          <w:color w:val="000000"/>
        </w:rPr>
        <w:t>数据库，可避免</w:t>
      </w:r>
      <w:r w:rsidR="004A0FEE">
        <w:rPr>
          <w:rFonts w:ascii="宋体" w:hAnsi="宋体" w:hint="eastAsia"/>
          <w:color w:val="000000"/>
        </w:rPr>
        <w:t>sql</w:t>
      </w:r>
      <w:r w:rsidR="004A0FEE">
        <w:rPr>
          <w:rFonts w:ascii="宋体" w:hAnsi="宋体" w:hint="eastAsia"/>
          <w:color w:val="000000"/>
        </w:rPr>
        <w:t>渗透漏洞，提高安全性。</w:t>
      </w:r>
    </w:p>
    <w:p w:rsidR="004A0FEE" w:rsidRDefault="004A0FEE" w:rsidP="004A0FEE">
      <w:pPr>
        <w:pStyle w:val="2"/>
        <w:spacing w:before="120" w:after="120"/>
        <w:ind w:leftChars="0" w:left="816" w:rightChars="0" w:right="240" w:firstLine="0"/>
        <w:jc w:val="both"/>
      </w:pPr>
      <w:bookmarkStart w:id="214" w:name="_Toc500579634"/>
      <w:bookmarkStart w:id="215" w:name="_Toc505693519"/>
      <w:r>
        <w:rPr>
          <w:rFonts w:hint="eastAsia"/>
        </w:rPr>
        <w:t>行业经验优势</w:t>
      </w:r>
      <w:bookmarkEnd w:id="209"/>
      <w:bookmarkEnd w:id="210"/>
      <w:bookmarkEnd w:id="214"/>
      <w:bookmarkEnd w:id="215"/>
    </w:p>
    <w:p w:rsidR="004A0FEE" w:rsidRDefault="004A0FEE" w:rsidP="004A0FEE">
      <w:pPr>
        <w:ind w:left="240" w:right="240" w:firstLine="480"/>
        <w:rPr>
          <w:rFonts w:ascii="宋体" w:hAnsi="宋体"/>
        </w:rPr>
      </w:pPr>
      <w:r>
        <w:rPr>
          <w:rFonts w:ascii="宋体" w:hAnsi="宋体" w:hint="eastAsia"/>
        </w:rPr>
        <w:t>公司创办于</w:t>
      </w:r>
      <w:r>
        <w:rPr>
          <w:rFonts w:ascii="宋体" w:hAnsi="宋体"/>
        </w:rPr>
        <w:t>2010</w:t>
      </w:r>
      <w:r>
        <w:rPr>
          <w:rFonts w:ascii="宋体" w:hAnsi="宋体"/>
        </w:rPr>
        <w:t>年，总部位于上海，在北京、深圳、杭州、广州设有分公司，业务辐射全国。公司致力于会议产业，依托互联网及移动技术，以提升活动</w:t>
      </w:r>
      <w:r>
        <w:rPr>
          <w:rFonts w:ascii="宋体" w:hAnsi="宋体"/>
        </w:rPr>
        <w:t>/</w:t>
      </w:r>
      <w:r>
        <w:rPr>
          <w:rFonts w:ascii="宋体" w:hAnsi="宋体"/>
        </w:rPr>
        <w:t>会议品质与效率为公司使命，通过</w:t>
      </w:r>
      <w:r>
        <w:rPr>
          <w:rFonts w:ascii="宋体" w:hAnsi="宋体"/>
        </w:rPr>
        <w:t>PC</w:t>
      </w:r>
      <w:r>
        <w:rPr>
          <w:rFonts w:ascii="宋体" w:hAnsi="宋体"/>
        </w:rPr>
        <w:t>与移动端、微信端，帮助用户真正实现会议更轻松、更高效、更成功。截至</w:t>
      </w:r>
      <w:r>
        <w:rPr>
          <w:rFonts w:ascii="宋体" w:hAnsi="宋体"/>
        </w:rPr>
        <w:t>2014</w:t>
      </w:r>
      <w:r>
        <w:rPr>
          <w:rFonts w:ascii="宋体" w:hAnsi="宋体"/>
        </w:rPr>
        <w:t>年</w:t>
      </w:r>
      <w:r>
        <w:rPr>
          <w:rFonts w:ascii="宋体" w:hAnsi="宋体"/>
        </w:rPr>
        <w:t>12</w:t>
      </w:r>
      <w:r>
        <w:rPr>
          <w:rFonts w:ascii="宋体" w:hAnsi="宋体"/>
        </w:rPr>
        <w:t>月，上海八彦图已经累计实现参会</w:t>
      </w:r>
      <w:r>
        <w:rPr>
          <w:rFonts w:ascii="宋体" w:hAnsi="宋体"/>
        </w:rPr>
        <w:t>/</w:t>
      </w:r>
      <w:r>
        <w:rPr>
          <w:rFonts w:ascii="宋体" w:hAnsi="宋体"/>
        </w:rPr>
        <w:t>活动报名</w:t>
      </w:r>
      <w:r>
        <w:rPr>
          <w:rFonts w:ascii="宋体" w:hAnsi="宋体"/>
        </w:rPr>
        <w:t>500</w:t>
      </w:r>
      <w:r>
        <w:rPr>
          <w:rFonts w:ascii="宋体" w:hAnsi="宋体"/>
        </w:rPr>
        <w:t>余万人次，</w:t>
      </w:r>
      <w:r>
        <w:rPr>
          <w:rFonts w:ascii="宋体" w:hAnsi="宋体" w:hint="eastAsia"/>
        </w:rPr>
        <w:t>会议</w:t>
      </w:r>
      <w:r>
        <w:rPr>
          <w:rFonts w:ascii="宋体" w:hAnsi="宋体"/>
        </w:rPr>
        <w:t>/</w:t>
      </w:r>
      <w:r>
        <w:rPr>
          <w:rFonts w:ascii="宋体" w:hAnsi="宋体"/>
        </w:rPr>
        <w:t>活动资讯</w:t>
      </w:r>
      <w:r>
        <w:rPr>
          <w:rFonts w:ascii="宋体" w:hAnsi="宋体"/>
        </w:rPr>
        <w:t>60</w:t>
      </w:r>
      <w:r>
        <w:rPr>
          <w:rFonts w:ascii="宋体" w:hAnsi="宋体"/>
        </w:rPr>
        <w:t>万场，服务了</w:t>
      </w:r>
      <w:r>
        <w:rPr>
          <w:rFonts w:ascii="宋体" w:hAnsi="宋体"/>
        </w:rPr>
        <w:t>10</w:t>
      </w:r>
      <w:r>
        <w:rPr>
          <w:rFonts w:ascii="宋体" w:hAnsi="宋体"/>
        </w:rPr>
        <w:t>余万家主办方。</w:t>
      </w:r>
    </w:p>
    <w:p w:rsidR="004A0FEE" w:rsidRDefault="004A0FEE" w:rsidP="004A0FEE">
      <w:pPr>
        <w:ind w:left="240" w:right="240" w:firstLine="480"/>
        <w:rPr>
          <w:rFonts w:ascii="宋体" w:hAnsi="宋体"/>
        </w:rPr>
      </w:pPr>
      <w:r>
        <w:rPr>
          <w:rFonts w:ascii="宋体" w:hAnsi="宋体" w:hint="eastAsia"/>
        </w:rPr>
        <w:t>上海八彦图具有相关的产品登记证书：</w:t>
      </w:r>
    </w:p>
    <w:p w:rsidR="004A0FEE" w:rsidRDefault="004A0FEE" w:rsidP="00266F2D">
      <w:pPr>
        <w:pStyle w:val="a"/>
        <w:numPr>
          <w:ilvl w:val="0"/>
          <w:numId w:val="4"/>
        </w:numPr>
        <w:ind w:right="240"/>
      </w:pPr>
      <w:r>
        <w:rPr>
          <w:rFonts w:hint="eastAsia"/>
        </w:rPr>
        <w:t>八彦图智能会议软件</w:t>
      </w:r>
      <w:r>
        <w:t>V1.0</w:t>
      </w:r>
    </w:p>
    <w:p w:rsidR="004A0FEE" w:rsidRDefault="004A0FEE" w:rsidP="004A0FEE">
      <w:pPr>
        <w:ind w:left="240" w:right="240" w:firstLine="480"/>
        <w:rPr>
          <w:rFonts w:ascii="宋体" w:hAnsi="宋体"/>
        </w:rPr>
      </w:pPr>
      <w:r>
        <w:rPr>
          <w:rFonts w:ascii="宋体" w:hAnsi="宋体" w:hint="eastAsia"/>
        </w:rPr>
        <w:t>上海八彦图具有如下软件著作权证书：</w:t>
      </w:r>
    </w:p>
    <w:p w:rsidR="004A0FEE" w:rsidRDefault="004A0FEE" w:rsidP="00266F2D">
      <w:pPr>
        <w:pStyle w:val="a"/>
        <w:numPr>
          <w:ilvl w:val="0"/>
          <w:numId w:val="4"/>
        </w:numPr>
        <w:ind w:right="240"/>
      </w:pPr>
      <w:r>
        <w:t>31美加社群活动管理软件</w:t>
      </w:r>
    </w:p>
    <w:p w:rsidR="004A0FEE" w:rsidRDefault="004A0FEE" w:rsidP="00266F2D">
      <w:pPr>
        <w:pStyle w:val="a"/>
        <w:numPr>
          <w:ilvl w:val="0"/>
          <w:numId w:val="4"/>
        </w:numPr>
        <w:ind w:right="240"/>
      </w:pPr>
      <w:r>
        <w:rPr>
          <w:rFonts w:hint="eastAsia"/>
        </w:rPr>
        <w:t>八彦图电子签到软件</w:t>
      </w:r>
    </w:p>
    <w:p w:rsidR="004A0FEE" w:rsidRDefault="004A0FEE" w:rsidP="00266F2D">
      <w:pPr>
        <w:pStyle w:val="a"/>
        <w:numPr>
          <w:ilvl w:val="0"/>
          <w:numId w:val="4"/>
        </w:numPr>
        <w:ind w:right="240"/>
      </w:pPr>
      <w:r>
        <w:t>31微信墙软件</w:t>
      </w:r>
    </w:p>
    <w:p w:rsidR="004A0FEE" w:rsidRDefault="004A0FEE" w:rsidP="00266F2D">
      <w:pPr>
        <w:pStyle w:val="a"/>
        <w:numPr>
          <w:ilvl w:val="0"/>
          <w:numId w:val="4"/>
        </w:numPr>
        <w:ind w:right="240"/>
      </w:pPr>
      <w:r>
        <w:t>31微信公众账号托管平台软件</w:t>
      </w:r>
    </w:p>
    <w:p w:rsidR="004A0FEE" w:rsidRPr="00AF72BF" w:rsidRDefault="004A0FEE" w:rsidP="00266F2D">
      <w:pPr>
        <w:pStyle w:val="a"/>
        <w:numPr>
          <w:ilvl w:val="0"/>
          <w:numId w:val="4"/>
        </w:numPr>
        <w:ind w:right="240"/>
      </w:pPr>
      <w:r>
        <w:rPr>
          <w:rFonts w:hint="eastAsia"/>
        </w:rPr>
        <w:t>八彦图</w:t>
      </w:r>
      <w:r>
        <w:t>3188.la微活动管理软件</w:t>
      </w:r>
    </w:p>
    <w:p w:rsidR="004A0FEE" w:rsidRDefault="004A0FEE" w:rsidP="004A0FEE">
      <w:pPr>
        <w:pStyle w:val="2"/>
        <w:spacing w:before="120" w:after="120"/>
        <w:ind w:leftChars="0" w:left="816" w:rightChars="0" w:right="240" w:firstLine="0"/>
        <w:jc w:val="both"/>
      </w:pPr>
      <w:bookmarkStart w:id="216" w:name="_Toc435517959"/>
      <w:bookmarkStart w:id="217" w:name="_Toc435518434"/>
      <w:bookmarkStart w:id="218" w:name="_Toc500579635"/>
      <w:bookmarkStart w:id="219" w:name="_Toc505693520"/>
      <w:r>
        <w:rPr>
          <w:rFonts w:hint="eastAsia"/>
        </w:rPr>
        <w:t>项目实施管理优势</w:t>
      </w:r>
      <w:bookmarkEnd w:id="216"/>
      <w:bookmarkEnd w:id="217"/>
      <w:bookmarkEnd w:id="218"/>
      <w:bookmarkEnd w:id="219"/>
    </w:p>
    <w:p w:rsidR="004A0FEE" w:rsidRDefault="004A0FEE" w:rsidP="004A0FEE">
      <w:pPr>
        <w:ind w:left="240" w:right="240" w:firstLine="480"/>
        <w:rPr>
          <w:rFonts w:ascii="宋体" w:hAnsi="宋体"/>
        </w:rPr>
      </w:pPr>
      <w:r>
        <w:rPr>
          <w:rFonts w:ascii="宋体" w:hAnsi="宋体" w:hint="eastAsia"/>
        </w:rPr>
        <w:t>上海八彦图在长期的项目实施中，管理经验不断积累，对于项目实施的管理也总结出一套自由模式。</w:t>
      </w:r>
    </w:p>
    <w:p w:rsidR="004A0FEE" w:rsidRDefault="004A0FEE" w:rsidP="004A0FEE">
      <w:pPr>
        <w:ind w:left="240" w:right="240" w:firstLine="480"/>
        <w:rPr>
          <w:rFonts w:ascii="宋体" w:hAnsi="宋体"/>
        </w:rPr>
      </w:pPr>
      <w:r>
        <w:rPr>
          <w:rFonts w:ascii="宋体" w:hAnsi="宋体" w:hint="eastAsia"/>
        </w:rPr>
        <w:lastRenderedPageBreak/>
        <w:t>规范的项目管理是本项目建设项目成功的关键因素。上海八彦图将按照相应的项目管理体系建立公司级的软件项目实施及质量管理体系，依据项目实施及质量管理体系对项目进行全过程的质量管控。</w:t>
      </w:r>
    </w:p>
    <w:p w:rsidR="004A0FEE" w:rsidRDefault="004A0FEE" w:rsidP="004A0FEE">
      <w:pPr>
        <w:ind w:left="240" w:right="240" w:firstLine="480"/>
        <w:rPr>
          <w:rFonts w:ascii="宋体" w:hAnsi="宋体"/>
        </w:rPr>
      </w:pPr>
      <w:r>
        <w:rPr>
          <w:rFonts w:ascii="宋体" w:hAnsi="宋体" w:hint="eastAsia"/>
        </w:rPr>
        <w:t>同时在人力方面，上海八彦图具有强大的研发力量和遍布全国五个省市的研发服务中心，我们会抽调精干的队伍，组成本项目的建设队伍，合理优化项目各个阶段的人员配置和实施计划，制定了切实可行的人员管理制度，在项目组织和人员安排方面为本项目的成功实施提供了有力保障。</w:t>
      </w:r>
    </w:p>
    <w:p w:rsidR="004A0FEE" w:rsidRDefault="004A0FEE" w:rsidP="004A0FEE">
      <w:pPr>
        <w:pStyle w:val="2"/>
        <w:spacing w:before="120" w:after="120"/>
        <w:ind w:leftChars="0" w:left="816" w:rightChars="0" w:right="240" w:firstLine="0"/>
        <w:jc w:val="both"/>
      </w:pPr>
      <w:bookmarkStart w:id="220" w:name="_Toc435517960"/>
      <w:bookmarkStart w:id="221" w:name="_Toc435518435"/>
      <w:bookmarkStart w:id="222" w:name="_Toc500579636"/>
      <w:bookmarkStart w:id="223" w:name="_Toc505693521"/>
      <w:r>
        <w:rPr>
          <w:rFonts w:hint="eastAsia"/>
        </w:rPr>
        <w:t>项目服务优势</w:t>
      </w:r>
      <w:bookmarkEnd w:id="220"/>
      <w:bookmarkEnd w:id="221"/>
      <w:bookmarkEnd w:id="222"/>
      <w:bookmarkEnd w:id="223"/>
    </w:p>
    <w:p w:rsidR="004A0FEE" w:rsidRPr="00AF72BF" w:rsidRDefault="004A0FEE" w:rsidP="00266F2D">
      <w:pPr>
        <w:pStyle w:val="a"/>
        <w:numPr>
          <w:ilvl w:val="0"/>
          <w:numId w:val="5"/>
        </w:numPr>
        <w:ind w:right="240"/>
      </w:pPr>
      <w:r>
        <w:rPr>
          <w:rFonts w:hint="eastAsia"/>
        </w:rPr>
        <w:t>服务团队</w:t>
      </w:r>
    </w:p>
    <w:p w:rsidR="004A0FEE" w:rsidRPr="00AF72BF" w:rsidRDefault="004A0FEE" w:rsidP="00AF72BF">
      <w:pPr>
        <w:ind w:left="240" w:right="240" w:firstLine="480"/>
        <w:rPr>
          <w:rFonts w:ascii="宋体" w:hAnsi="宋体"/>
        </w:rPr>
      </w:pPr>
      <w:r>
        <w:rPr>
          <w:rFonts w:ascii="宋体" w:hAnsi="宋体" w:hint="eastAsia"/>
        </w:rPr>
        <w:t>本次项目我们将组织公司资深技术支持人员，配合总部人员支持，构建技术支持服务小组，提供现场快速响应和专业化的技术支持服务。</w:t>
      </w:r>
    </w:p>
    <w:p w:rsidR="004A0FEE" w:rsidRPr="00AF72BF" w:rsidRDefault="004A0FEE" w:rsidP="00266F2D">
      <w:pPr>
        <w:pStyle w:val="a"/>
        <w:numPr>
          <w:ilvl w:val="0"/>
          <w:numId w:val="5"/>
        </w:numPr>
        <w:ind w:right="240"/>
      </w:pPr>
      <w:r>
        <w:rPr>
          <w:rFonts w:hint="eastAsia"/>
        </w:rPr>
        <w:t>成功案例及项目经验</w:t>
      </w:r>
    </w:p>
    <w:p w:rsidR="004A0FEE" w:rsidRPr="00662224" w:rsidRDefault="004A0FEE" w:rsidP="00266F2D">
      <w:pPr>
        <w:pStyle w:val="a"/>
        <w:numPr>
          <w:ilvl w:val="0"/>
          <w:numId w:val="6"/>
        </w:numPr>
        <w:ind w:right="240"/>
      </w:pPr>
      <w:r w:rsidRPr="00662224">
        <w:rPr>
          <w:rFonts w:hint="eastAsia"/>
        </w:rPr>
        <w:t>首届世界互联网大会数字会务系统建设项目</w:t>
      </w:r>
    </w:p>
    <w:p w:rsidR="004A0FEE" w:rsidRDefault="004A0FEE" w:rsidP="00047292">
      <w:pPr>
        <w:pStyle w:val="a"/>
        <w:ind w:right="240"/>
      </w:pPr>
      <w:r>
        <w:rPr>
          <w:rFonts w:hint="eastAsia"/>
        </w:rPr>
        <w:t>网站</w:t>
      </w:r>
      <w:r w:rsidRPr="00662224">
        <w:rPr>
          <w:noProof/>
        </w:rPr>
        <w:drawing>
          <wp:inline distT="0" distB="0" distL="0" distR="0">
            <wp:extent cx="5162854" cy="2545549"/>
            <wp:effectExtent l="0" t="0" r="0" b="0"/>
            <wp:docPr id="8" name="图片 8" descr="互联网大会官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互联网大会官网.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87506" cy="2557704"/>
                    </a:xfrm>
                    <a:prstGeom prst="rect">
                      <a:avLst/>
                    </a:prstGeom>
                    <a:noFill/>
                    <a:ln>
                      <a:noFill/>
                    </a:ln>
                  </pic:spPr>
                </pic:pic>
              </a:graphicData>
            </a:graphic>
          </wp:inline>
        </w:drawing>
      </w:r>
      <w:r>
        <w:rPr>
          <w:rFonts w:hint="eastAsia"/>
        </w:rPr>
        <w:t>微信公众号平台页面</w:t>
      </w:r>
    </w:p>
    <w:p w:rsidR="004A0FEE" w:rsidRDefault="004A0FEE" w:rsidP="00AF72BF">
      <w:pPr>
        <w:ind w:leftChars="0" w:left="0" w:right="240"/>
        <w:jc w:val="center"/>
        <w:rPr>
          <w:rFonts w:ascii="宋体" w:hAnsi="宋体"/>
        </w:rPr>
      </w:pPr>
      <w:r w:rsidRPr="00662224">
        <w:rPr>
          <w:rFonts w:ascii="宋体" w:hAnsi="宋体"/>
          <w:noProof/>
        </w:rPr>
        <w:lastRenderedPageBreak/>
        <w:drawing>
          <wp:inline distT="0" distB="0" distL="0" distR="0">
            <wp:extent cx="2273830" cy="3959059"/>
            <wp:effectExtent l="0" t="0" r="1270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2307304" cy="4017342"/>
                    </a:xfrm>
                    <a:prstGeom prst="rect">
                      <a:avLst/>
                    </a:prstGeom>
                  </pic:spPr>
                </pic:pic>
              </a:graphicData>
            </a:graphic>
          </wp:inline>
        </w:drawing>
      </w:r>
      <w:r w:rsidRPr="00662224">
        <w:rPr>
          <w:rFonts w:ascii="宋体" w:hAnsi="宋体"/>
          <w:noProof/>
        </w:rPr>
        <w:drawing>
          <wp:inline distT="0" distB="0" distL="0" distR="0">
            <wp:extent cx="1983201" cy="3898099"/>
            <wp:effectExtent l="0" t="0" r="0" b="0"/>
            <wp:docPr id="9" name="图片 9" descr="互联网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互联网AP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8546" cy="3908605"/>
                    </a:xfrm>
                    <a:prstGeom prst="rect">
                      <a:avLst/>
                    </a:prstGeom>
                    <a:noFill/>
                    <a:ln>
                      <a:noFill/>
                    </a:ln>
                  </pic:spPr>
                </pic:pic>
              </a:graphicData>
            </a:graphic>
          </wp:inline>
        </w:drawing>
      </w:r>
    </w:p>
    <w:p w:rsidR="004A0FEE" w:rsidRDefault="004A0FEE" w:rsidP="00AF72BF">
      <w:pPr>
        <w:ind w:left="240" w:right="240" w:firstLine="480"/>
        <w:rPr>
          <w:rFonts w:ascii="宋体" w:hAnsi="宋体"/>
        </w:rPr>
      </w:pPr>
      <w:r>
        <w:rPr>
          <w:rFonts w:ascii="宋体" w:hAnsi="宋体" w:hint="eastAsia"/>
        </w:rPr>
        <w:t>以微信公众平台为入口，手机端页面及展会运营功能可以接入服务号和订阅号。</w:t>
      </w:r>
    </w:p>
    <w:p w:rsidR="004A0FEE" w:rsidRDefault="004A0FEE" w:rsidP="004A0FEE">
      <w:pPr>
        <w:ind w:left="240" w:right="240" w:firstLine="480"/>
        <w:rPr>
          <w:rFonts w:ascii="宋体" w:hAnsi="宋体"/>
        </w:rPr>
      </w:pPr>
      <w:r>
        <w:rPr>
          <w:rFonts w:ascii="宋体" w:hAnsi="宋体" w:hint="eastAsia"/>
        </w:rPr>
        <w:t>b.</w:t>
      </w:r>
      <w:r>
        <w:rPr>
          <w:rFonts w:ascii="宋体" w:hAnsi="宋体" w:hint="eastAsia"/>
        </w:rPr>
        <w:t>世界物联网博览会系统建设项目</w:t>
      </w:r>
      <w:r>
        <w:rPr>
          <w:rFonts w:ascii="宋体" w:hAnsi="宋体" w:hint="eastAsia"/>
        </w:rPr>
        <w:t>(</w:t>
      </w:r>
      <w:r w:rsidRPr="00E446AA">
        <w:rPr>
          <w:rFonts w:ascii="宋体" w:hAnsi="宋体"/>
        </w:rPr>
        <w:t>http://www.wiotexpo.cn</w:t>
      </w:r>
      <w:r>
        <w:rPr>
          <w:rFonts w:ascii="宋体" w:hAnsi="宋体" w:hint="eastAsia"/>
        </w:rPr>
        <w:t>)</w:t>
      </w:r>
    </w:p>
    <w:p w:rsidR="004A0FEE" w:rsidRDefault="004A0FEE" w:rsidP="00AF72BF">
      <w:pPr>
        <w:ind w:left="240" w:right="240" w:firstLine="480"/>
        <w:jc w:val="center"/>
        <w:rPr>
          <w:rFonts w:ascii="宋体" w:hAnsi="宋体"/>
        </w:rPr>
      </w:pPr>
      <w:r w:rsidRPr="00662224">
        <w:rPr>
          <w:rFonts w:ascii="宋体" w:hAnsi="宋体"/>
          <w:noProof/>
        </w:rPr>
        <w:drawing>
          <wp:inline distT="0" distB="0" distL="0" distR="0">
            <wp:extent cx="5088448" cy="246933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101303" cy="2475574"/>
                    </a:xfrm>
                    <a:prstGeom prst="rect">
                      <a:avLst/>
                    </a:prstGeom>
                  </pic:spPr>
                </pic:pic>
              </a:graphicData>
            </a:graphic>
          </wp:inline>
        </w:drawing>
      </w:r>
    </w:p>
    <w:p w:rsidR="004A0FEE" w:rsidRPr="00E446AA" w:rsidRDefault="004A0FEE" w:rsidP="00266F2D">
      <w:pPr>
        <w:pStyle w:val="a"/>
        <w:numPr>
          <w:ilvl w:val="0"/>
          <w:numId w:val="6"/>
        </w:numPr>
        <w:ind w:right="240"/>
      </w:pPr>
      <w:r w:rsidRPr="00E446AA">
        <w:rPr>
          <w:rFonts w:hint="eastAsia"/>
        </w:rPr>
        <w:t>第九届国际健康促进大会系统建设项目</w:t>
      </w:r>
    </w:p>
    <w:p w:rsidR="004A0FEE" w:rsidRPr="00E446AA" w:rsidRDefault="004A0FEE" w:rsidP="00047292">
      <w:pPr>
        <w:pStyle w:val="a"/>
        <w:ind w:right="240"/>
      </w:pPr>
      <w:r>
        <w:rPr>
          <w:rFonts w:hint="eastAsia"/>
        </w:rPr>
        <w:lastRenderedPageBreak/>
        <w:t>(</w:t>
      </w:r>
      <w:r w:rsidRPr="0096454D">
        <w:t>http://moban.31huiyi.com/pc/9GCHP/index.html</w:t>
      </w:r>
      <w:r>
        <w:rPr>
          <w:rFonts w:hint="eastAsia"/>
        </w:rPr>
        <w:t>)</w:t>
      </w:r>
    </w:p>
    <w:p w:rsidR="004A0FEE" w:rsidRDefault="004A0FEE" w:rsidP="004A0FEE">
      <w:pPr>
        <w:ind w:left="240" w:right="240" w:firstLine="480"/>
        <w:jc w:val="center"/>
        <w:rPr>
          <w:rFonts w:ascii="宋体" w:hAnsi="宋体"/>
        </w:rPr>
      </w:pPr>
      <w:r w:rsidRPr="00662224">
        <w:rPr>
          <w:rFonts w:ascii="宋体" w:hAnsi="宋体"/>
          <w:noProof/>
        </w:rPr>
        <w:drawing>
          <wp:inline distT="0" distB="0" distL="0" distR="0">
            <wp:extent cx="4617573" cy="2213034"/>
            <wp:effectExtent l="0" t="0" r="5715" b="0"/>
            <wp:docPr id="4" name="图片 4" descr="案例截图/WechatIMG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案例截图/WechatIMG23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32115" cy="2220003"/>
                    </a:xfrm>
                    <a:prstGeom prst="rect">
                      <a:avLst/>
                    </a:prstGeom>
                    <a:noFill/>
                    <a:ln>
                      <a:noFill/>
                    </a:ln>
                  </pic:spPr>
                </pic:pic>
              </a:graphicData>
            </a:graphic>
          </wp:inline>
        </w:drawing>
      </w:r>
    </w:p>
    <w:p w:rsidR="004A0FEE" w:rsidRDefault="004A0FEE" w:rsidP="004A0FEE">
      <w:pPr>
        <w:ind w:left="240" w:right="240" w:firstLine="480"/>
        <w:jc w:val="center"/>
        <w:rPr>
          <w:rFonts w:ascii="宋体" w:hAnsi="宋体"/>
        </w:rPr>
      </w:pPr>
      <w:r w:rsidRPr="00662224">
        <w:rPr>
          <w:rFonts w:ascii="宋体" w:hAnsi="宋体"/>
          <w:noProof/>
        </w:rPr>
        <w:drawing>
          <wp:inline distT="0" distB="0" distL="0" distR="0">
            <wp:extent cx="4610984" cy="2216487"/>
            <wp:effectExtent l="0" t="0" r="12065" b="0"/>
            <wp:docPr id="5" name="图片 5" descr="案例截图/WechatIMG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案例截图/WechatIMG23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0657" cy="2235558"/>
                    </a:xfrm>
                    <a:prstGeom prst="rect">
                      <a:avLst/>
                    </a:prstGeom>
                    <a:noFill/>
                    <a:ln>
                      <a:noFill/>
                    </a:ln>
                  </pic:spPr>
                </pic:pic>
              </a:graphicData>
            </a:graphic>
          </wp:inline>
        </w:drawing>
      </w:r>
    </w:p>
    <w:p w:rsidR="004A0FEE" w:rsidRDefault="004A0FEE" w:rsidP="004A0FEE">
      <w:pPr>
        <w:ind w:left="240" w:right="240" w:firstLine="480"/>
        <w:rPr>
          <w:rFonts w:ascii="宋体" w:hAnsi="宋体"/>
        </w:rPr>
      </w:pPr>
      <w:r>
        <w:rPr>
          <w:rFonts w:ascii="宋体" w:hAnsi="宋体" w:hint="eastAsia"/>
        </w:rPr>
        <w:t>d.</w:t>
      </w:r>
      <w:r w:rsidRPr="00462B00">
        <w:rPr>
          <w:rFonts w:ascii="宋体" w:hAnsi="宋体"/>
        </w:rPr>
        <w:t>贸促会</w:t>
      </w:r>
      <w:r>
        <w:rPr>
          <w:rFonts w:ascii="宋体" w:hAnsi="宋体" w:hint="eastAsia"/>
        </w:rPr>
        <w:t>会议管理系统建设项目</w:t>
      </w:r>
      <w:r>
        <w:rPr>
          <w:rFonts w:ascii="宋体" w:hAnsi="宋体" w:hint="eastAsia"/>
        </w:rPr>
        <w:t>(</w:t>
      </w:r>
      <w:r w:rsidRPr="00662224">
        <w:t>http://events.ccpit.org)</w:t>
      </w:r>
    </w:p>
    <w:p w:rsidR="004A0FEE" w:rsidRDefault="004A0FEE" w:rsidP="004A0FEE">
      <w:pPr>
        <w:ind w:left="240" w:right="240" w:firstLine="480"/>
        <w:rPr>
          <w:rFonts w:ascii="宋体" w:hAnsi="宋体"/>
        </w:rPr>
      </w:pPr>
      <w:r w:rsidRPr="00E446AA">
        <w:rPr>
          <w:rFonts w:ascii="宋体" w:hAnsi="宋体"/>
          <w:noProof/>
        </w:rPr>
        <w:drawing>
          <wp:inline distT="0" distB="0" distL="0" distR="0">
            <wp:extent cx="4422922" cy="2047387"/>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432156" cy="2051661"/>
                    </a:xfrm>
                    <a:prstGeom prst="rect">
                      <a:avLst/>
                    </a:prstGeom>
                  </pic:spPr>
                </pic:pic>
              </a:graphicData>
            </a:graphic>
          </wp:inline>
        </w:drawing>
      </w:r>
    </w:p>
    <w:p w:rsidR="004A0FEE" w:rsidRPr="00E70050" w:rsidRDefault="004A0FEE" w:rsidP="00E70050">
      <w:pPr>
        <w:ind w:left="240" w:right="240" w:firstLine="480"/>
        <w:rPr>
          <w:rFonts w:ascii="宋体" w:hAnsi="宋体"/>
        </w:rPr>
      </w:pPr>
      <w:r w:rsidRPr="00662224">
        <w:rPr>
          <w:rFonts w:ascii="宋体" w:hAnsi="宋体"/>
          <w:noProof/>
        </w:rPr>
        <w:lastRenderedPageBreak/>
        <w:drawing>
          <wp:inline distT="0" distB="0" distL="0" distR="0">
            <wp:extent cx="5088448" cy="354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092870" cy="3546088"/>
                    </a:xfrm>
                    <a:prstGeom prst="rect">
                      <a:avLst/>
                    </a:prstGeom>
                  </pic:spPr>
                </pic:pic>
              </a:graphicData>
            </a:graphic>
          </wp:inline>
        </w:drawing>
      </w:r>
    </w:p>
    <w:p w:rsidR="004A0FEE" w:rsidRPr="00E70050" w:rsidRDefault="004A0FEE" w:rsidP="00266F2D">
      <w:pPr>
        <w:pStyle w:val="a"/>
        <w:numPr>
          <w:ilvl w:val="0"/>
          <w:numId w:val="5"/>
        </w:numPr>
        <w:ind w:right="240"/>
      </w:pPr>
      <w:r>
        <w:rPr>
          <w:rFonts w:hint="eastAsia"/>
        </w:rPr>
        <w:t>企业资质</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美加社群活动管理软件著作权</w:t>
      </w:r>
    </w:p>
    <w:p w:rsidR="004A0FEE" w:rsidRDefault="004A0FEE" w:rsidP="004A0FEE">
      <w:pPr>
        <w:ind w:left="240" w:right="240" w:firstLine="480"/>
        <w:rPr>
          <w:rFonts w:ascii="宋体" w:hAnsi="宋体"/>
        </w:rPr>
      </w:pPr>
      <w:r>
        <w:rPr>
          <w:rFonts w:ascii="宋体" w:hAnsi="宋体" w:hint="eastAsia"/>
        </w:rPr>
        <w:t>八彦图电子签到软件著作权</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微信墙软件著作权</w:t>
      </w:r>
    </w:p>
    <w:p w:rsidR="004A0FEE" w:rsidRDefault="004A0FEE" w:rsidP="004A0FEE">
      <w:pPr>
        <w:ind w:left="240" w:right="240" w:firstLine="480"/>
        <w:rPr>
          <w:rFonts w:ascii="宋体" w:hAnsi="宋体"/>
        </w:rPr>
      </w:pPr>
      <w:r>
        <w:rPr>
          <w:rFonts w:ascii="宋体" w:hAnsi="宋体" w:hint="eastAsia"/>
        </w:rPr>
        <w:t>31</w:t>
      </w:r>
      <w:r>
        <w:rPr>
          <w:rFonts w:ascii="宋体" w:hAnsi="宋体" w:hint="eastAsia"/>
        </w:rPr>
        <w:t>微信公众账号托管平台软件著作权</w:t>
      </w:r>
    </w:p>
    <w:p w:rsidR="004A0FEE" w:rsidRDefault="004A0FEE" w:rsidP="004A0FEE">
      <w:pPr>
        <w:ind w:left="240" w:right="240" w:firstLine="480"/>
        <w:rPr>
          <w:rFonts w:ascii="宋体" w:hAnsi="宋体"/>
        </w:rPr>
      </w:pPr>
      <w:r>
        <w:rPr>
          <w:rFonts w:ascii="宋体" w:hAnsi="宋体" w:hint="eastAsia"/>
        </w:rPr>
        <w:t>八彦图</w:t>
      </w:r>
      <w:r>
        <w:rPr>
          <w:rFonts w:ascii="宋体" w:hAnsi="宋体" w:hint="eastAsia"/>
        </w:rPr>
        <w:t>3188.la</w:t>
      </w:r>
      <w:r>
        <w:rPr>
          <w:rFonts w:ascii="宋体" w:hAnsi="宋体" w:hint="eastAsia"/>
        </w:rPr>
        <w:t>微活动管理软件著作权</w:t>
      </w:r>
    </w:p>
    <w:p w:rsidR="004A0FEE" w:rsidRDefault="004A0FEE" w:rsidP="004A0FEE">
      <w:pPr>
        <w:ind w:left="240" w:right="240" w:firstLine="480"/>
        <w:rPr>
          <w:rFonts w:ascii="宋体" w:hAnsi="宋体"/>
        </w:rPr>
      </w:pPr>
      <w:r>
        <w:rPr>
          <w:rFonts w:ascii="宋体" w:hAnsi="宋体" w:hint="eastAsia"/>
        </w:rPr>
        <w:t>八彦图智能会议软件</w:t>
      </w:r>
      <w:r>
        <w:rPr>
          <w:rFonts w:ascii="宋体" w:hAnsi="宋体" w:hint="eastAsia"/>
        </w:rPr>
        <w:t>V1.0</w:t>
      </w:r>
      <w:r>
        <w:rPr>
          <w:rFonts w:ascii="宋体" w:hAnsi="宋体" w:hint="eastAsia"/>
        </w:rPr>
        <w:t>著作权</w:t>
      </w:r>
    </w:p>
    <w:p w:rsidR="004A0FEE" w:rsidRDefault="004A0FEE" w:rsidP="004A0FEE">
      <w:pPr>
        <w:ind w:left="240" w:right="240" w:firstLine="480"/>
        <w:rPr>
          <w:rFonts w:ascii="宋体" w:hAnsi="宋体"/>
        </w:rPr>
      </w:pPr>
      <w:r>
        <w:rPr>
          <w:rFonts w:ascii="宋体" w:hAnsi="宋体" w:hint="eastAsia"/>
        </w:rPr>
        <w:t>八彦图智能会议软件著作权</w:t>
      </w:r>
    </w:p>
    <w:p w:rsidR="004A0FEE" w:rsidRDefault="004A0FEE" w:rsidP="004A0FEE">
      <w:pPr>
        <w:ind w:left="240" w:right="240" w:firstLine="480"/>
        <w:rPr>
          <w:rFonts w:ascii="宋体" w:hAnsi="宋体"/>
        </w:rPr>
      </w:pPr>
      <w:r>
        <w:rPr>
          <w:rFonts w:ascii="宋体" w:hAnsi="宋体" w:hint="eastAsia"/>
        </w:rPr>
        <w:t>高新技术企业认定证书</w:t>
      </w:r>
    </w:p>
    <w:p w:rsidR="004670CE" w:rsidRDefault="004A0FEE" w:rsidP="00E70050">
      <w:pPr>
        <w:ind w:left="240" w:right="240" w:firstLine="480"/>
        <w:rPr>
          <w:rFonts w:ascii="宋体" w:hAnsi="宋体"/>
        </w:rPr>
      </w:pPr>
      <w:r>
        <w:rPr>
          <w:rFonts w:ascii="宋体" w:hAnsi="宋体" w:hint="eastAsia"/>
        </w:rPr>
        <w:t>企业信用等级证书（</w:t>
      </w:r>
      <w:r>
        <w:rPr>
          <w:rFonts w:ascii="宋体" w:hAnsi="宋体" w:hint="eastAsia"/>
        </w:rPr>
        <w:t>AAA</w:t>
      </w:r>
      <w:r>
        <w:rPr>
          <w:rFonts w:ascii="宋体" w:hAnsi="宋体" w:hint="eastAsia"/>
        </w:rPr>
        <w:t>级）</w:t>
      </w:r>
    </w:p>
    <w:p w:rsidR="00B45FB3" w:rsidRDefault="00B45FB3" w:rsidP="00E70050">
      <w:pPr>
        <w:ind w:left="240" w:right="240" w:firstLine="480"/>
        <w:rPr>
          <w:rFonts w:ascii="宋体" w:hAnsi="宋体"/>
        </w:rPr>
      </w:pPr>
    </w:p>
    <w:p w:rsidR="00B45FB3" w:rsidRPr="00E70050" w:rsidRDefault="00B45FB3" w:rsidP="00B45FB3">
      <w:pPr>
        <w:ind w:left="240" w:right="240" w:firstLine="480"/>
        <w:jc w:val="right"/>
        <w:rPr>
          <w:rFonts w:ascii="宋体" w:hAnsi="宋体"/>
        </w:rPr>
      </w:pPr>
      <w:r>
        <w:rPr>
          <w:rFonts w:ascii="宋体" w:hAnsi="宋体" w:hint="eastAsia"/>
        </w:rPr>
        <w:lastRenderedPageBreak/>
        <w:t>2018/2/4</w:t>
      </w:r>
    </w:p>
    <w:sectPr w:rsidR="00B45FB3" w:rsidRPr="00E70050" w:rsidSect="000C237F">
      <w:headerReference w:type="even" r:id="rId89"/>
      <w:headerReference w:type="default" r:id="rId90"/>
      <w:footerReference w:type="even" r:id="rId91"/>
      <w:footerReference w:type="default" r:id="rId92"/>
      <w:headerReference w:type="first" r:id="rId93"/>
      <w:footerReference w:type="first" r:id="rId94"/>
      <w:pgSz w:w="11900" w:h="16840"/>
      <w:pgMar w:top="1440" w:right="1800" w:bottom="1440" w:left="1800" w:header="851" w:footer="992" w:gutter="0"/>
      <w:cols w:space="425"/>
      <w:docGrid w:type="lines" w:linePitch="423"/>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A2B2D" w16cid:durableId="1E23699A"/>
  <w16cid:commentId w16cid:paraId="64826BB0" w16cid:durableId="1E236ADB"/>
  <w16cid:commentId w16cid:paraId="2AECE600" w16cid:durableId="1E236B43"/>
  <w16cid:commentId w16cid:paraId="55536D4E" w16cid:durableId="1E236B83"/>
  <w16cid:commentId w16cid:paraId="1B33C509" w16cid:durableId="1E236BCB"/>
  <w16cid:commentId w16cid:paraId="01D345B1" w16cid:durableId="1E236BB3"/>
  <w16cid:commentId w16cid:paraId="726A8B41" w16cid:durableId="1E236BDB"/>
  <w16cid:commentId w16cid:paraId="62C42741" w16cid:durableId="1E2374B4"/>
  <w16cid:commentId w16cid:paraId="2DFFE5ED" w16cid:durableId="1E2376AC"/>
  <w16cid:commentId w16cid:paraId="2AC1B044" w16cid:durableId="1E2370F9"/>
  <w16cid:commentId w16cid:paraId="3D62112E" w16cid:durableId="1E237352"/>
  <w16cid:commentId w16cid:paraId="7CE5D992" w16cid:durableId="1E2370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C20" w:rsidRDefault="00583C20" w:rsidP="008922AE">
      <w:pPr>
        <w:spacing w:before="0" w:after="0"/>
        <w:ind w:left="240" w:right="240"/>
      </w:pPr>
      <w:r>
        <w:separator/>
      </w:r>
    </w:p>
  </w:endnote>
  <w:endnote w:type="continuationSeparator" w:id="0">
    <w:p w:rsidR="00583C20" w:rsidRDefault="00583C20" w:rsidP="008922AE">
      <w:pPr>
        <w:spacing w:before="0" w:after="0"/>
        <w:ind w:left="240" w:righ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panose1 w:val="02010600030101010101"/>
    <w:charset w:val="86"/>
    <w:family w:val="auto"/>
    <w:pitch w:val="variable"/>
    <w:sig w:usb0="A00002BF" w:usb1="38CF7CFA" w:usb2="00000016" w:usb3="00000000" w:csb0="0004000F" w:csb1="00000000"/>
  </w:font>
  <w:font w:name="等线 Light">
    <w:altName w:val="Arial Unicode MS"/>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b"/>
      <w:ind w:left="240" w:right="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C20" w:rsidRDefault="00583C20" w:rsidP="008922AE">
      <w:pPr>
        <w:spacing w:before="0" w:after="0"/>
        <w:ind w:left="240" w:right="240"/>
      </w:pPr>
      <w:r>
        <w:separator/>
      </w:r>
    </w:p>
  </w:footnote>
  <w:footnote w:type="continuationSeparator" w:id="0">
    <w:p w:rsidR="00583C20" w:rsidRDefault="00583C20" w:rsidP="008922AE">
      <w:pPr>
        <w:spacing w:before="0" w:after="0"/>
        <w:ind w:left="240" w:right="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391" w:rsidRDefault="00875391">
    <w:pPr>
      <w:pStyle w:val="aa"/>
      <w:ind w:left="240" w:right="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D"/>
    <w:multiLevelType w:val="hybridMultilevel"/>
    <w:tmpl w:val="0B10B220"/>
    <w:lvl w:ilvl="0" w:tplc="FE26C16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00003A"/>
    <w:multiLevelType w:val="hybridMultilevel"/>
    <w:tmpl w:val="C904423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01F5C22"/>
    <w:multiLevelType w:val="hybridMultilevel"/>
    <w:tmpl w:val="D8D021A0"/>
    <w:lvl w:ilvl="0" w:tplc="4C30416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 w15:restartNumberingAfterBreak="0">
    <w:nsid w:val="07086F55"/>
    <w:multiLevelType w:val="hybridMultilevel"/>
    <w:tmpl w:val="2B4A38D0"/>
    <w:lvl w:ilvl="0" w:tplc="30823B4C">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79459EB"/>
    <w:multiLevelType w:val="hybridMultilevel"/>
    <w:tmpl w:val="AB8E07B2"/>
    <w:lvl w:ilvl="0" w:tplc="668ED97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91A625E"/>
    <w:multiLevelType w:val="hybridMultilevel"/>
    <w:tmpl w:val="49B6467E"/>
    <w:lvl w:ilvl="0" w:tplc="DFF0906E">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09C16FBD"/>
    <w:multiLevelType w:val="hybridMultilevel"/>
    <w:tmpl w:val="E1F2AD4A"/>
    <w:lvl w:ilvl="0" w:tplc="7F70502A">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09E54042"/>
    <w:multiLevelType w:val="hybridMultilevel"/>
    <w:tmpl w:val="42D8E920"/>
    <w:lvl w:ilvl="0" w:tplc="11649144">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11157324"/>
    <w:multiLevelType w:val="hybridMultilevel"/>
    <w:tmpl w:val="50BCBAD0"/>
    <w:lvl w:ilvl="0" w:tplc="BFA487FC">
      <w:start w:val="1"/>
      <w:numFmt w:val="lowerLetter"/>
      <w:lvlText w:val="%1."/>
      <w:lvlJc w:val="left"/>
      <w:pPr>
        <w:ind w:left="1680" w:hanging="360"/>
      </w:pPr>
      <w:rPr>
        <w:rFonts w:hint="eastAsia"/>
      </w:r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9" w15:restartNumberingAfterBreak="0">
    <w:nsid w:val="16A85BAA"/>
    <w:multiLevelType w:val="hybridMultilevel"/>
    <w:tmpl w:val="7EBC9046"/>
    <w:lvl w:ilvl="0" w:tplc="FEB2A91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0" w15:restartNumberingAfterBreak="0">
    <w:nsid w:val="184E2110"/>
    <w:multiLevelType w:val="hybridMultilevel"/>
    <w:tmpl w:val="DF3EE428"/>
    <w:lvl w:ilvl="0" w:tplc="848ECD4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1B9A1D94"/>
    <w:multiLevelType w:val="hybridMultilevel"/>
    <w:tmpl w:val="82BE387C"/>
    <w:lvl w:ilvl="0" w:tplc="3458792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1C94078B"/>
    <w:multiLevelType w:val="hybridMultilevel"/>
    <w:tmpl w:val="61C414A0"/>
    <w:lvl w:ilvl="0" w:tplc="A24E107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3" w15:restartNumberingAfterBreak="0">
    <w:nsid w:val="1D061F3F"/>
    <w:multiLevelType w:val="hybridMultilevel"/>
    <w:tmpl w:val="E5FCB31C"/>
    <w:lvl w:ilvl="0" w:tplc="AF0CCF9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1E1D71A8"/>
    <w:multiLevelType w:val="hybridMultilevel"/>
    <w:tmpl w:val="99004012"/>
    <w:lvl w:ilvl="0" w:tplc="8772B2D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5" w15:restartNumberingAfterBreak="0">
    <w:nsid w:val="1E782543"/>
    <w:multiLevelType w:val="hybridMultilevel"/>
    <w:tmpl w:val="3A8A0896"/>
    <w:lvl w:ilvl="0" w:tplc="D4880D0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6" w15:restartNumberingAfterBreak="0">
    <w:nsid w:val="1F0B1B0E"/>
    <w:multiLevelType w:val="hybridMultilevel"/>
    <w:tmpl w:val="1590A6EA"/>
    <w:lvl w:ilvl="0" w:tplc="99ACEED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17" w15:restartNumberingAfterBreak="0">
    <w:nsid w:val="1FF125E4"/>
    <w:multiLevelType w:val="hybridMultilevel"/>
    <w:tmpl w:val="4510086A"/>
    <w:lvl w:ilvl="0" w:tplc="092E63E2">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59468AB"/>
    <w:multiLevelType w:val="hybridMultilevel"/>
    <w:tmpl w:val="17E063A6"/>
    <w:lvl w:ilvl="0" w:tplc="B246B80C">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6E55D98"/>
    <w:multiLevelType w:val="hybridMultilevel"/>
    <w:tmpl w:val="8524206E"/>
    <w:lvl w:ilvl="0" w:tplc="90AEE93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29560D2E"/>
    <w:multiLevelType w:val="hybridMultilevel"/>
    <w:tmpl w:val="4BAC801E"/>
    <w:lvl w:ilvl="0" w:tplc="5FEE9D2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1" w15:restartNumberingAfterBreak="0">
    <w:nsid w:val="29961B56"/>
    <w:multiLevelType w:val="hybridMultilevel"/>
    <w:tmpl w:val="29EA6B84"/>
    <w:lvl w:ilvl="0" w:tplc="788AD02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2" w15:restartNumberingAfterBreak="0">
    <w:nsid w:val="2B5C19B9"/>
    <w:multiLevelType w:val="multilevel"/>
    <w:tmpl w:val="2D581792"/>
    <w:lvl w:ilvl="0">
      <w:start w:val="1"/>
      <w:numFmt w:val="decimal"/>
      <w:lvlText w:val="%1"/>
      <w:lvlJc w:val="left"/>
      <w:pPr>
        <w:ind w:left="625" w:hanging="425"/>
      </w:pPr>
    </w:lvl>
    <w:lvl w:ilvl="1">
      <w:start w:val="1"/>
      <w:numFmt w:val="decimal"/>
      <w:lvlText w:val="%1.%2"/>
      <w:lvlJc w:val="left"/>
      <w:pPr>
        <w:ind w:left="1192" w:hanging="567"/>
      </w:pPr>
    </w:lvl>
    <w:lvl w:ilvl="2">
      <w:start w:val="1"/>
      <w:numFmt w:val="decimal"/>
      <w:lvlText w:val="%1.%2.%3"/>
      <w:lvlJc w:val="left"/>
      <w:pPr>
        <w:ind w:left="1618" w:hanging="567"/>
      </w:pPr>
    </w:lvl>
    <w:lvl w:ilvl="3">
      <w:start w:val="1"/>
      <w:numFmt w:val="decimal"/>
      <w:lvlText w:val="%1.%2.%3.%4"/>
      <w:lvlJc w:val="left"/>
      <w:pPr>
        <w:ind w:left="2184" w:hanging="708"/>
      </w:pPr>
    </w:lvl>
    <w:lvl w:ilvl="4">
      <w:start w:val="1"/>
      <w:numFmt w:val="decimal"/>
      <w:lvlText w:val="%1.%2.%3.%4.%5"/>
      <w:lvlJc w:val="left"/>
      <w:pPr>
        <w:ind w:left="2751" w:hanging="850"/>
      </w:pPr>
    </w:lvl>
    <w:lvl w:ilvl="5">
      <w:start w:val="1"/>
      <w:numFmt w:val="decimal"/>
      <w:lvlText w:val="%1.%2.%3.%4.%5.%6"/>
      <w:lvlJc w:val="left"/>
      <w:pPr>
        <w:ind w:left="3460" w:hanging="1134"/>
      </w:pPr>
    </w:lvl>
    <w:lvl w:ilvl="6">
      <w:start w:val="1"/>
      <w:numFmt w:val="decimal"/>
      <w:lvlText w:val="%1.%2.%3.%4.%5.%6.%7"/>
      <w:lvlJc w:val="left"/>
      <w:pPr>
        <w:ind w:left="4027" w:hanging="1276"/>
      </w:pPr>
    </w:lvl>
    <w:lvl w:ilvl="7">
      <w:start w:val="1"/>
      <w:numFmt w:val="decimal"/>
      <w:lvlText w:val="%1.%2.%3.%4.%5.%6.%7.%8"/>
      <w:lvlJc w:val="left"/>
      <w:pPr>
        <w:ind w:left="4594" w:hanging="1418"/>
      </w:pPr>
    </w:lvl>
    <w:lvl w:ilvl="8">
      <w:start w:val="1"/>
      <w:numFmt w:val="decimal"/>
      <w:lvlText w:val="%1.%2.%3.%4.%5.%6.%7.%8.%9"/>
      <w:lvlJc w:val="left"/>
      <w:pPr>
        <w:ind w:left="5302" w:hanging="1700"/>
      </w:pPr>
    </w:lvl>
  </w:abstractNum>
  <w:abstractNum w:abstractNumId="23" w15:restartNumberingAfterBreak="0">
    <w:nsid w:val="2D153ACB"/>
    <w:multiLevelType w:val="hybridMultilevel"/>
    <w:tmpl w:val="0428E430"/>
    <w:lvl w:ilvl="0" w:tplc="22E8845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4" w15:restartNumberingAfterBreak="0">
    <w:nsid w:val="2E2339D7"/>
    <w:multiLevelType w:val="hybridMultilevel"/>
    <w:tmpl w:val="6422F4DE"/>
    <w:lvl w:ilvl="0" w:tplc="59D0F5E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5" w15:restartNumberingAfterBreak="0">
    <w:nsid w:val="2F300984"/>
    <w:multiLevelType w:val="hybridMultilevel"/>
    <w:tmpl w:val="CB3C5F5E"/>
    <w:lvl w:ilvl="0" w:tplc="5F2A46C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2FA057D9"/>
    <w:multiLevelType w:val="hybridMultilevel"/>
    <w:tmpl w:val="EA06A024"/>
    <w:lvl w:ilvl="0" w:tplc="921E374C">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34B417A4"/>
    <w:multiLevelType w:val="hybridMultilevel"/>
    <w:tmpl w:val="49E41408"/>
    <w:lvl w:ilvl="0" w:tplc="D366ACA8">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359A1AB9"/>
    <w:multiLevelType w:val="hybridMultilevel"/>
    <w:tmpl w:val="2700A9E8"/>
    <w:lvl w:ilvl="0" w:tplc="8F7033D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380605AE"/>
    <w:multiLevelType w:val="hybridMultilevel"/>
    <w:tmpl w:val="AD24B51E"/>
    <w:lvl w:ilvl="0" w:tplc="2DAA1CC8">
      <w:start w:val="1"/>
      <w:numFmt w:val="decimal"/>
      <w:lvlText w:val="（%1）"/>
      <w:lvlJc w:val="left"/>
      <w:pPr>
        <w:ind w:left="1003"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385E2D66"/>
    <w:multiLevelType w:val="multilevel"/>
    <w:tmpl w:val="6F442696"/>
    <w:lvl w:ilvl="0">
      <w:start w:val="1"/>
      <w:numFmt w:val="decimal"/>
      <w:pStyle w:val="1"/>
      <w:isLgl/>
      <w:lvlText w:val="%1"/>
      <w:lvlJc w:val="left"/>
      <w:pPr>
        <w:ind w:left="857" w:hanging="432"/>
      </w:pPr>
      <w:rPr>
        <w:rFonts w:hint="eastAsia"/>
      </w:rPr>
    </w:lvl>
    <w:lvl w:ilvl="1">
      <w:start w:val="1"/>
      <w:numFmt w:val="decimal"/>
      <w:pStyle w:val="2"/>
      <w:isLgl/>
      <w:lvlText w:val="%1.%2"/>
      <w:lvlJc w:val="left"/>
      <w:pPr>
        <w:ind w:left="1001" w:hanging="576"/>
      </w:pPr>
      <w:rPr>
        <w:rFonts w:hint="eastAsia"/>
      </w:rPr>
    </w:lvl>
    <w:lvl w:ilvl="2">
      <w:start w:val="1"/>
      <w:numFmt w:val="decimal"/>
      <w:pStyle w:val="3"/>
      <w:lvlText w:val="%1.%2.%3"/>
      <w:lvlJc w:val="left"/>
      <w:pPr>
        <w:ind w:left="1287" w:hanging="720"/>
      </w:pPr>
      <w:rPr>
        <w:rFonts w:hint="eastAsia"/>
      </w:rPr>
    </w:lvl>
    <w:lvl w:ilvl="3">
      <w:start w:val="1"/>
      <w:numFmt w:val="decimal"/>
      <w:pStyle w:val="4"/>
      <w:lvlText w:val="%1.%2.%3.%4"/>
      <w:lvlJc w:val="left"/>
      <w:pPr>
        <w:ind w:left="1289" w:hanging="864"/>
      </w:pPr>
      <w:rPr>
        <w:rFonts w:hint="eastAsia"/>
      </w:rPr>
    </w:lvl>
    <w:lvl w:ilvl="4">
      <w:start w:val="1"/>
      <w:numFmt w:val="decimal"/>
      <w:pStyle w:val="5"/>
      <w:lvlText w:val="%1.%2.%3.%4.%5"/>
      <w:lvlJc w:val="left"/>
      <w:pPr>
        <w:ind w:left="1433" w:hanging="1008"/>
      </w:pPr>
      <w:rPr>
        <w:rFonts w:hint="eastAsia"/>
      </w:rPr>
    </w:lvl>
    <w:lvl w:ilvl="5">
      <w:start w:val="1"/>
      <w:numFmt w:val="decimal"/>
      <w:pStyle w:val="6"/>
      <w:lvlText w:val="%1.%2.%3.%4.%5.%6"/>
      <w:lvlJc w:val="left"/>
      <w:pPr>
        <w:ind w:left="1577" w:hanging="1152"/>
      </w:pPr>
      <w:rPr>
        <w:rFonts w:hint="eastAsia"/>
      </w:rPr>
    </w:lvl>
    <w:lvl w:ilvl="6">
      <w:start w:val="1"/>
      <w:numFmt w:val="decimal"/>
      <w:pStyle w:val="7"/>
      <w:lvlText w:val="%1.%2.%3.%4.%5.%6.%7"/>
      <w:lvlJc w:val="left"/>
      <w:pPr>
        <w:ind w:left="1721" w:hanging="1296"/>
      </w:pPr>
      <w:rPr>
        <w:rFonts w:hint="eastAsia"/>
      </w:rPr>
    </w:lvl>
    <w:lvl w:ilvl="7">
      <w:start w:val="1"/>
      <w:numFmt w:val="decimal"/>
      <w:pStyle w:val="8"/>
      <w:lvlText w:val="%1.%2.%3.%4.%5.%6.%7.%8"/>
      <w:lvlJc w:val="left"/>
      <w:pPr>
        <w:ind w:left="1865" w:hanging="1440"/>
      </w:pPr>
      <w:rPr>
        <w:rFonts w:hint="eastAsia"/>
      </w:rPr>
    </w:lvl>
    <w:lvl w:ilvl="8">
      <w:start w:val="1"/>
      <w:numFmt w:val="decimal"/>
      <w:pStyle w:val="9"/>
      <w:lvlText w:val="%1.%2.%3.%4.%5.%6.%7.%8.%9"/>
      <w:lvlJc w:val="left"/>
      <w:pPr>
        <w:ind w:left="2009" w:hanging="1584"/>
      </w:pPr>
      <w:rPr>
        <w:rFonts w:hint="eastAsia"/>
      </w:rPr>
    </w:lvl>
  </w:abstractNum>
  <w:abstractNum w:abstractNumId="31" w15:restartNumberingAfterBreak="0">
    <w:nsid w:val="38E13DFC"/>
    <w:multiLevelType w:val="hybridMultilevel"/>
    <w:tmpl w:val="A1AE0A5A"/>
    <w:lvl w:ilvl="0" w:tplc="EA6E439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2" w15:restartNumberingAfterBreak="0">
    <w:nsid w:val="39F35520"/>
    <w:multiLevelType w:val="hybridMultilevel"/>
    <w:tmpl w:val="4D16A74A"/>
    <w:lvl w:ilvl="0" w:tplc="7518BEE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3" w15:restartNumberingAfterBreak="0">
    <w:nsid w:val="3B167B8F"/>
    <w:multiLevelType w:val="hybridMultilevel"/>
    <w:tmpl w:val="7AEE66FA"/>
    <w:lvl w:ilvl="0" w:tplc="8BC68E8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4" w15:restartNumberingAfterBreak="0">
    <w:nsid w:val="3BC10F19"/>
    <w:multiLevelType w:val="hybridMultilevel"/>
    <w:tmpl w:val="498860EC"/>
    <w:lvl w:ilvl="0" w:tplc="F976CBB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5" w15:restartNumberingAfterBreak="0">
    <w:nsid w:val="409B3275"/>
    <w:multiLevelType w:val="hybridMultilevel"/>
    <w:tmpl w:val="E5A6AADE"/>
    <w:lvl w:ilvl="0" w:tplc="9EC681BE">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43474B9F"/>
    <w:multiLevelType w:val="hybridMultilevel"/>
    <w:tmpl w:val="130E4834"/>
    <w:lvl w:ilvl="0" w:tplc="AB848A82">
      <w:start w:val="1"/>
      <w:numFmt w:val="lowerLetter"/>
      <w:lvlText w:val="%1."/>
      <w:lvlJc w:val="left"/>
      <w:pPr>
        <w:ind w:left="1680" w:hanging="360"/>
      </w:pPr>
      <w:rPr>
        <w:rFonts w:hint="eastAsia"/>
      </w:r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37" w15:restartNumberingAfterBreak="0">
    <w:nsid w:val="4484338A"/>
    <w:multiLevelType w:val="hybridMultilevel"/>
    <w:tmpl w:val="3D24E93E"/>
    <w:lvl w:ilvl="0" w:tplc="D34EF1E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44FA6A1B"/>
    <w:multiLevelType w:val="hybridMultilevel"/>
    <w:tmpl w:val="0F7435E4"/>
    <w:lvl w:ilvl="0" w:tplc="B4F46278">
      <w:start w:val="1"/>
      <w:numFmt w:val="decimal"/>
      <w:pStyle w:val="a"/>
      <w:lvlText w:val="（%1）"/>
      <w:lvlJc w:val="left"/>
      <w:pPr>
        <w:ind w:left="3555" w:hanging="720"/>
      </w:pPr>
      <w:rPr>
        <w:rFonts w:hint="eastAsia"/>
      </w:rPr>
    </w:lvl>
    <w:lvl w:ilvl="1" w:tplc="04090019" w:tentative="1">
      <w:start w:val="1"/>
      <w:numFmt w:val="lowerLetter"/>
      <w:lvlText w:val="%2)"/>
      <w:lvlJc w:val="left"/>
      <w:pPr>
        <w:ind w:left="3795" w:hanging="480"/>
      </w:pPr>
    </w:lvl>
    <w:lvl w:ilvl="2" w:tplc="0409001B" w:tentative="1">
      <w:start w:val="1"/>
      <w:numFmt w:val="lowerRoman"/>
      <w:lvlText w:val="%3."/>
      <w:lvlJc w:val="right"/>
      <w:pPr>
        <w:ind w:left="4275" w:hanging="480"/>
      </w:pPr>
    </w:lvl>
    <w:lvl w:ilvl="3" w:tplc="0409000F" w:tentative="1">
      <w:start w:val="1"/>
      <w:numFmt w:val="decimal"/>
      <w:lvlText w:val="%4."/>
      <w:lvlJc w:val="left"/>
      <w:pPr>
        <w:ind w:left="4755" w:hanging="480"/>
      </w:pPr>
    </w:lvl>
    <w:lvl w:ilvl="4" w:tplc="04090019" w:tentative="1">
      <w:start w:val="1"/>
      <w:numFmt w:val="lowerLetter"/>
      <w:lvlText w:val="%5)"/>
      <w:lvlJc w:val="left"/>
      <w:pPr>
        <w:ind w:left="5235" w:hanging="480"/>
      </w:pPr>
    </w:lvl>
    <w:lvl w:ilvl="5" w:tplc="0409001B" w:tentative="1">
      <w:start w:val="1"/>
      <w:numFmt w:val="lowerRoman"/>
      <w:lvlText w:val="%6."/>
      <w:lvlJc w:val="right"/>
      <w:pPr>
        <w:ind w:left="5715" w:hanging="480"/>
      </w:pPr>
    </w:lvl>
    <w:lvl w:ilvl="6" w:tplc="0409000F" w:tentative="1">
      <w:start w:val="1"/>
      <w:numFmt w:val="decimal"/>
      <w:lvlText w:val="%7."/>
      <w:lvlJc w:val="left"/>
      <w:pPr>
        <w:ind w:left="6195" w:hanging="480"/>
      </w:pPr>
    </w:lvl>
    <w:lvl w:ilvl="7" w:tplc="04090019" w:tentative="1">
      <w:start w:val="1"/>
      <w:numFmt w:val="lowerLetter"/>
      <w:lvlText w:val="%8)"/>
      <w:lvlJc w:val="left"/>
      <w:pPr>
        <w:ind w:left="6675" w:hanging="480"/>
      </w:pPr>
    </w:lvl>
    <w:lvl w:ilvl="8" w:tplc="0409001B" w:tentative="1">
      <w:start w:val="1"/>
      <w:numFmt w:val="lowerRoman"/>
      <w:lvlText w:val="%9."/>
      <w:lvlJc w:val="right"/>
      <w:pPr>
        <w:ind w:left="7155" w:hanging="480"/>
      </w:pPr>
    </w:lvl>
  </w:abstractNum>
  <w:abstractNum w:abstractNumId="39" w15:restartNumberingAfterBreak="0">
    <w:nsid w:val="45E52AE2"/>
    <w:multiLevelType w:val="hybridMultilevel"/>
    <w:tmpl w:val="F098935A"/>
    <w:lvl w:ilvl="0" w:tplc="E408ABB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0" w15:restartNumberingAfterBreak="0">
    <w:nsid w:val="461F50FE"/>
    <w:multiLevelType w:val="hybridMultilevel"/>
    <w:tmpl w:val="87402A18"/>
    <w:lvl w:ilvl="0" w:tplc="A6A0B432">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470D71D6"/>
    <w:multiLevelType w:val="hybridMultilevel"/>
    <w:tmpl w:val="371213B8"/>
    <w:lvl w:ilvl="0" w:tplc="E316482C">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2" w15:restartNumberingAfterBreak="0">
    <w:nsid w:val="4A83352A"/>
    <w:multiLevelType w:val="hybridMultilevel"/>
    <w:tmpl w:val="E25C8B1A"/>
    <w:lvl w:ilvl="0" w:tplc="ECC04B2A">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3" w15:restartNumberingAfterBreak="0">
    <w:nsid w:val="4B6474D4"/>
    <w:multiLevelType w:val="hybridMultilevel"/>
    <w:tmpl w:val="DE061BAC"/>
    <w:lvl w:ilvl="0" w:tplc="9C0AC9F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4" w15:restartNumberingAfterBreak="0">
    <w:nsid w:val="4E3F16BD"/>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4ECB12D3"/>
    <w:multiLevelType w:val="hybridMultilevel"/>
    <w:tmpl w:val="ACCA6D16"/>
    <w:lvl w:ilvl="0" w:tplc="E87A564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46" w15:restartNumberingAfterBreak="0">
    <w:nsid w:val="5EEB259C"/>
    <w:multiLevelType w:val="hybridMultilevel"/>
    <w:tmpl w:val="54EC556C"/>
    <w:lvl w:ilvl="0" w:tplc="F78A15FA">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7" w15:restartNumberingAfterBreak="0">
    <w:nsid w:val="5F016BC5"/>
    <w:multiLevelType w:val="hybridMultilevel"/>
    <w:tmpl w:val="4F7A6C80"/>
    <w:lvl w:ilvl="0" w:tplc="D36EC642">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61CC2494"/>
    <w:multiLevelType w:val="hybridMultilevel"/>
    <w:tmpl w:val="2062B97E"/>
    <w:lvl w:ilvl="0" w:tplc="C6FAF74E">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63A5076B"/>
    <w:multiLevelType w:val="hybridMultilevel"/>
    <w:tmpl w:val="AEFA32A8"/>
    <w:lvl w:ilvl="0" w:tplc="F796B8A8">
      <w:start w:val="1"/>
      <w:numFmt w:val="upperLetter"/>
      <w:lvlText w:val="%1．"/>
      <w:lvlJc w:val="left"/>
      <w:pPr>
        <w:ind w:left="1680" w:hanging="72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50" w15:restartNumberingAfterBreak="0">
    <w:nsid w:val="63A73BFF"/>
    <w:multiLevelType w:val="hybridMultilevel"/>
    <w:tmpl w:val="665662D8"/>
    <w:lvl w:ilvl="0" w:tplc="9F2CF450">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1" w15:restartNumberingAfterBreak="0">
    <w:nsid w:val="643B728C"/>
    <w:multiLevelType w:val="hybridMultilevel"/>
    <w:tmpl w:val="DF1491F0"/>
    <w:lvl w:ilvl="0" w:tplc="7032B3A8">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2" w15:restartNumberingAfterBreak="0">
    <w:nsid w:val="69A2309F"/>
    <w:multiLevelType w:val="hybridMultilevel"/>
    <w:tmpl w:val="D1A0721C"/>
    <w:lvl w:ilvl="0" w:tplc="B3A2F67E">
      <w:start w:val="1"/>
      <w:numFmt w:val="low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3" w15:restartNumberingAfterBreak="0">
    <w:nsid w:val="6BFE332F"/>
    <w:multiLevelType w:val="hybridMultilevel"/>
    <w:tmpl w:val="AD284F4A"/>
    <w:lvl w:ilvl="0" w:tplc="13D677B4">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4" w15:restartNumberingAfterBreak="0">
    <w:nsid w:val="6D7977B1"/>
    <w:multiLevelType w:val="hybridMultilevel"/>
    <w:tmpl w:val="FFBC88F8"/>
    <w:lvl w:ilvl="0" w:tplc="4F386660">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55" w15:restartNumberingAfterBreak="0">
    <w:nsid w:val="6D801241"/>
    <w:multiLevelType w:val="hybridMultilevel"/>
    <w:tmpl w:val="8434458C"/>
    <w:lvl w:ilvl="0" w:tplc="9E047CD8">
      <w:start w:val="1"/>
      <w:numFmt w:val="chineseCountingThousand"/>
      <w:pStyle w:val="a0"/>
      <w:lvlText w:val="第%1章"/>
      <w:lvlJc w:val="left"/>
      <w:pPr>
        <w:ind w:left="157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6E2855F1"/>
    <w:multiLevelType w:val="hybridMultilevel"/>
    <w:tmpl w:val="81C4DB1E"/>
    <w:lvl w:ilvl="0" w:tplc="1BEEC5DE">
      <w:start w:val="1"/>
      <w:numFmt w:val="decimal"/>
      <w:lvlText w:val="（%1）"/>
      <w:lvlJc w:val="left"/>
      <w:pPr>
        <w:ind w:left="818" w:hanging="720"/>
      </w:pPr>
      <w:rPr>
        <w:rFonts w:hint="eastAsia"/>
      </w:rPr>
    </w:lvl>
    <w:lvl w:ilvl="1" w:tplc="04090019" w:tentative="1">
      <w:start w:val="1"/>
      <w:numFmt w:val="lowerLetter"/>
      <w:lvlText w:val="%2)"/>
      <w:lvlJc w:val="left"/>
      <w:pPr>
        <w:ind w:left="105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2018" w:hanging="480"/>
      </w:pPr>
    </w:lvl>
    <w:lvl w:ilvl="4" w:tplc="04090019" w:tentative="1">
      <w:start w:val="1"/>
      <w:numFmt w:val="lowerLetter"/>
      <w:lvlText w:val="%5)"/>
      <w:lvlJc w:val="left"/>
      <w:pPr>
        <w:ind w:left="2498" w:hanging="480"/>
      </w:pPr>
    </w:lvl>
    <w:lvl w:ilvl="5" w:tplc="0409001B" w:tentative="1">
      <w:start w:val="1"/>
      <w:numFmt w:val="lowerRoman"/>
      <w:lvlText w:val="%6."/>
      <w:lvlJc w:val="right"/>
      <w:pPr>
        <w:ind w:left="2978" w:hanging="480"/>
      </w:pPr>
    </w:lvl>
    <w:lvl w:ilvl="6" w:tplc="0409000F" w:tentative="1">
      <w:start w:val="1"/>
      <w:numFmt w:val="decimal"/>
      <w:lvlText w:val="%7."/>
      <w:lvlJc w:val="left"/>
      <w:pPr>
        <w:ind w:left="3458" w:hanging="480"/>
      </w:pPr>
    </w:lvl>
    <w:lvl w:ilvl="7" w:tplc="04090019" w:tentative="1">
      <w:start w:val="1"/>
      <w:numFmt w:val="lowerLetter"/>
      <w:lvlText w:val="%8)"/>
      <w:lvlJc w:val="left"/>
      <w:pPr>
        <w:ind w:left="3938" w:hanging="480"/>
      </w:pPr>
    </w:lvl>
    <w:lvl w:ilvl="8" w:tplc="0409001B" w:tentative="1">
      <w:start w:val="1"/>
      <w:numFmt w:val="lowerRoman"/>
      <w:lvlText w:val="%9."/>
      <w:lvlJc w:val="right"/>
      <w:pPr>
        <w:ind w:left="4418" w:hanging="480"/>
      </w:pPr>
    </w:lvl>
  </w:abstractNum>
  <w:abstractNum w:abstractNumId="57" w15:restartNumberingAfterBreak="0">
    <w:nsid w:val="71580DEE"/>
    <w:multiLevelType w:val="hybridMultilevel"/>
    <w:tmpl w:val="B4AEF966"/>
    <w:lvl w:ilvl="0" w:tplc="CB609C10">
      <w:start w:val="1"/>
      <w:numFmt w:val="lowerLetter"/>
      <w:lvlText w:val="%1."/>
      <w:lvlJc w:val="left"/>
      <w:pPr>
        <w:ind w:left="2040" w:hanging="360"/>
      </w:pPr>
      <w:rPr>
        <w:rFonts w:hint="eastAsia"/>
      </w:rPr>
    </w:lvl>
    <w:lvl w:ilvl="1" w:tplc="04090019" w:tentative="1">
      <w:start w:val="1"/>
      <w:numFmt w:val="lowerLetter"/>
      <w:lvlText w:val="%2)"/>
      <w:lvlJc w:val="left"/>
      <w:pPr>
        <w:ind w:left="2640" w:hanging="480"/>
      </w:pPr>
    </w:lvl>
    <w:lvl w:ilvl="2" w:tplc="0409001B" w:tentative="1">
      <w:start w:val="1"/>
      <w:numFmt w:val="lowerRoman"/>
      <w:lvlText w:val="%3."/>
      <w:lvlJc w:val="right"/>
      <w:pPr>
        <w:ind w:left="3120" w:hanging="480"/>
      </w:pPr>
    </w:lvl>
    <w:lvl w:ilvl="3" w:tplc="0409000F" w:tentative="1">
      <w:start w:val="1"/>
      <w:numFmt w:val="decimal"/>
      <w:lvlText w:val="%4."/>
      <w:lvlJc w:val="left"/>
      <w:pPr>
        <w:ind w:left="3600" w:hanging="480"/>
      </w:pPr>
    </w:lvl>
    <w:lvl w:ilvl="4" w:tplc="04090019" w:tentative="1">
      <w:start w:val="1"/>
      <w:numFmt w:val="lowerLetter"/>
      <w:lvlText w:val="%5)"/>
      <w:lvlJc w:val="left"/>
      <w:pPr>
        <w:ind w:left="4080" w:hanging="480"/>
      </w:pPr>
    </w:lvl>
    <w:lvl w:ilvl="5" w:tplc="0409001B" w:tentative="1">
      <w:start w:val="1"/>
      <w:numFmt w:val="lowerRoman"/>
      <w:lvlText w:val="%6."/>
      <w:lvlJc w:val="right"/>
      <w:pPr>
        <w:ind w:left="4560" w:hanging="480"/>
      </w:pPr>
    </w:lvl>
    <w:lvl w:ilvl="6" w:tplc="0409000F" w:tentative="1">
      <w:start w:val="1"/>
      <w:numFmt w:val="decimal"/>
      <w:lvlText w:val="%7."/>
      <w:lvlJc w:val="left"/>
      <w:pPr>
        <w:ind w:left="5040" w:hanging="480"/>
      </w:pPr>
    </w:lvl>
    <w:lvl w:ilvl="7" w:tplc="04090019" w:tentative="1">
      <w:start w:val="1"/>
      <w:numFmt w:val="lowerLetter"/>
      <w:lvlText w:val="%8)"/>
      <w:lvlJc w:val="left"/>
      <w:pPr>
        <w:ind w:left="5520" w:hanging="480"/>
      </w:pPr>
    </w:lvl>
    <w:lvl w:ilvl="8" w:tplc="0409001B" w:tentative="1">
      <w:start w:val="1"/>
      <w:numFmt w:val="lowerRoman"/>
      <w:lvlText w:val="%9."/>
      <w:lvlJc w:val="right"/>
      <w:pPr>
        <w:ind w:left="6000" w:hanging="480"/>
      </w:pPr>
    </w:lvl>
  </w:abstractNum>
  <w:abstractNum w:abstractNumId="58" w15:restartNumberingAfterBreak="0">
    <w:nsid w:val="72240F60"/>
    <w:multiLevelType w:val="hybridMultilevel"/>
    <w:tmpl w:val="81D68EB6"/>
    <w:lvl w:ilvl="0" w:tplc="A802FC16">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59" w15:restartNumberingAfterBreak="0">
    <w:nsid w:val="72BE25D3"/>
    <w:multiLevelType w:val="hybridMultilevel"/>
    <w:tmpl w:val="3962D1A2"/>
    <w:lvl w:ilvl="0" w:tplc="29D2E992">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760C6B10"/>
    <w:multiLevelType w:val="hybridMultilevel"/>
    <w:tmpl w:val="71BA7020"/>
    <w:lvl w:ilvl="0" w:tplc="305213F8">
      <w:start w:val="1"/>
      <w:numFmt w:val="upperLetter"/>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61" w15:restartNumberingAfterBreak="0">
    <w:nsid w:val="7F9E13F6"/>
    <w:multiLevelType w:val="hybridMultilevel"/>
    <w:tmpl w:val="6C00BBCC"/>
    <w:lvl w:ilvl="0" w:tplc="CAF6C58E">
      <w:start w:val="1"/>
      <w:numFmt w:val="decimal"/>
      <w:lvlText w:val="（%1）"/>
      <w:lvlJc w:val="left"/>
      <w:pPr>
        <w:ind w:left="960" w:hanging="720"/>
      </w:pPr>
      <w:rPr>
        <w:rFonts w:hint="eastAsia"/>
      </w:rPr>
    </w:lvl>
    <w:lvl w:ilvl="1" w:tplc="04090019" w:tentative="1">
      <w:start w:val="1"/>
      <w:numFmt w:val="lowerLetter"/>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lowerLetter"/>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lowerLetter"/>
      <w:lvlText w:val="%8)"/>
      <w:lvlJc w:val="left"/>
      <w:pPr>
        <w:ind w:left="4080" w:hanging="480"/>
      </w:pPr>
    </w:lvl>
    <w:lvl w:ilvl="8" w:tplc="0409001B" w:tentative="1">
      <w:start w:val="1"/>
      <w:numFmt w:val="lowerRoman"/>
      <w:lvlText w:val="%9."/>
      <w:lvlJc w:val="right"/>
      <w:pPr>
        <w:ind w:left="4560" w:hanging="480"/>
      </w:pPr>
    </w:lvl>
  </w:abstractNum>
  <w:num w:numId="1">
    <w:abstractNumId w:val="44"/>
  </w:num>
  <w:num w:numId="2">
    <w:abstractNumId w:val="30"/>
  </w:num>
  <w:num w:numId="3">
    <w:abstractNumId w:val="55"/>
  </w:num>
  <w:num w:numId="4">
    <w:abstractNumId w:val="1"/>
  </w:num>
  <w:num w:numId="5">
    <w:abstractNumId w:val="0"/>
  </w:num>
  <w:num w:numId="6">
    <w:abstractNumId w:val="52"/>
  </w:num>
  <w:num w:numId="7">
    <w:abstractNumId w:val="38"/>
  </w:num>
  <w:num w:numId="8">
    <w:abstractNumId w:val="23"/>
  </w:num>
  <w:num w:numId="9">
    <w:abstractNumId w:val="17"/>
  </w:num>
  <w:num w:numId="10">
    <w:abstractNumId w:val="61"/>
  </w:num>
  <w:num w:numId="11">
    <w:abstractNumId w:val="49"/>
  </w:num>
  <w:num w:numId="12">
    <w:abstractNumId w:val="6"/>
  </w:num>
  <w:num w:numId="13">
    <w:abstractNumId w:val="42"/>
  </w:num>
  <w:num w:numId="14">
    <w:abstractNumId w:val="48"/>
  </w:num>
  <w:num w:numId="15">
    <w:abstractNumId w:val="58"/>
  </w:num>
  <w:num w:numId="16">
    <w:abstractNumId w:val="40"/>
  </w:num>
  <w:num w:numId="17">
    <w:abstractNumId w:val="57"/>
  </w:num>
  <w:num w:numId="18">
    <w:abstractNumId w:val="35"/>
  </w:num>
  <w:num w:numId="19">
    <w:abstractNumId w:val="29"/>
  </w:num>
  <w:num w:numId="20">
    <w:abstractNumId w:val="43"/>
  </w:num>
  <w:num w:numId="21">
    <w:abstractNumId w:val="27"/>
  </w:num>
  <w:num w:numId="22">
    <w:abstractNumId w:val="9"/>
  </w:num>
  <w:num w:numId="23">
    <w:abstractNumId w:val="24"/>
  </w:num>
  <w:num w:numId="24">
    <w:abstractNumId w:val="33"/>
  </w:num>
  <w:num w:numId="25">
    <w:abstractNumId w:val="19"/>
  </w:num>
  <w:num w:numId="26">
    <w:abstractNumId w:val="13"/>
  </w:num>
  <w:num w:numId="27">
    <w:abstractNumId w:val="28"/>
  </w:num>
  <w:num w:numId="28">
    <w:abstractNumId w:val="46"/>
  </w:num>
  <w:num w:numId="29">
    <w:abstractNumId w:val="26"/>
  </w:num>
  <w:num w:numId="30">
    <w:abstractNumId w:val="37"/>
  </w:num>
  <w:num w:numId="31">
    <w:abstractNumId w:val="45"/>
  </w:num>
  <w:num w:numId="32">
    <w:abstractNumId w:val="60"/>
  </w:num>
  <w:num w:numId="33">
    <w:abstractNumId w:val="8"/>
  </w:num>
  <w:num w:numId="34">
    <w:abstractNumId w:val="36"/>
  </w:num>
  <w:num w:numId="35">
    <w:abstractNumId w:val="32"/>
  </w:num>
  <w:num w:numId="36">
    <w:abstractNumId w:val="7"/>
  </w:num>
  <w:num w:numId="37">
    <w:abstractNumId w:val="41"/>
  </w:num>
  <w:num w:numId="38">
    <w:abstractNumId w:val="3"/>
  </w:num>
  <w:num w:numId="39">
    <w:abstractNumId w:val="18"/>
  </w:num>
  <w:num w:numId="40">
    <w:abstractNumId w:val="11"/>
  </w:num>
  <w:num w:numId="41">
    <w:abstractNumId w:val="54"/>
  </w:num>
  <w:num w:numId="42">
    <w:abstractNumId w:val="10"/>
  </w:num>
  <w:num w:numId="43">
    <w:abstractNumId w:val="14"/>
  </w:num>
  <w:num w:numId="44">
    <w:abstractNumId w:val="39"/>
  </w:num>
  <w:num w:numId="45">
    <w:abstractNumId w:val="31"/>
  </w:num>
  <w:num w:numId="46">
    <w:abstractNumId w:val="25"/>
  </w:num>
  <w:num w:numId="47">
    <w:abstractNumId w:val="16"/>
  </w:num>
  <w:num w:numId="48">
    <w:abstractNumId w:val="50"/>
  </w:num>
  <w:num w:numId="49">
    <w:abstractNumId w:val="12"/>
  </w:num>
  <w:num w:numId="50">
    <w:abstractNumId w:val="53"/>
  </w:num>
  <w:num w:numId="51">
    <w:abstractNumId w:val="34"/>
  </w:num>
  <w:num w:numId="52">
    <w:abstractNumId w:val="5"/>
  </w:num>
  <w:num w:numId="53">
    <w:abstractNumId w:val="56"/>
  </w:num>
  <w:num w:numId="54">
    <w:abstractNumId w:val="59"/>
  </w:num>
  <w:num w:numId="55">
    <w:abstractNumId w:val="4"/>
  </w:num>
  <w:num w:numId="56">
    <w:abstractNumId w:val="21"/>
  </w:num>
  <w:num w:numId="57">
    <w:abstractNumId w:val="51"/>
  </w:num>
  <w:num w:numId="58">
    <w:abstractNumId w:val="20"/>
  </w:num>
  <w:num w:numId="59">
    <w:abstractNumId w:val="2"/>
  </w:num>
  <w:num w:numId="60">
    <w:abstractNumId w:val="47"/>
  </w:num>
  <w:num w:numId="61">
    <w:abstractNumId w:val="15"/>
  </w:num>
  <w:num w:numId="62">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E3313"/>
    <w:rsid w:val="000021AA"/>
    <w:rsid w:val="00006D92"/>
    <w:rsid w:val="0001142E"/>
    <w:rsid w:val="000136EF"/>
    <w:rsid w:val="00017C23"/>
    <w:rsid w:val="00017F92"/>
    <w:rsid w:val="00020D03"/>
    <w:rsid w:val="000244FF"/>
    <w:rsid w:val="000266E6"/>
    <w:rsid w:val="0002794F"/>
    <w:rsid w:val="00030EC5"/>
    <w:rsid w:val="000313DE"/>
    <w:rsid w:val="000327C2"/>
    <w:rsid w:val="00032D61"/>
    <w:rsid w:val="0003674B"/>
    <w:rsid w:val="00037572"/>
    <w:rsid w:val="000409D2"/>
    <w:rsid w:val="00043CD0"/>
    <w:rsid w:val="00047292"/>
    <w:rsid w:val="00047496"/>
    <w:rsid w:val="00053C94"/>
    <w:rsid w:val="00053EDF"/>
    <w:rsid w:val="000668FC"/>
    <w:rsid w:val="00070A19"/>
    <w:rsid w:val="00077C96"/>
    <w:rsid w:val="00086A8E"/>
    <w:rsid w:val="000A154E"/>
    <w:rsid w:val="000A2BB6"/>
    <w:rsid w:val="000A2CFB"/>
    <w:rsid w:val="000A74CB"/>
    <w:rsid w:val="000B1725"/>
    <w:rsid w:val="000B4248"/>
    <w:rsid w:val="000B5C24"/>
    <w:rsid w:val="000C237F"/>
    <w:rsid w:val="000C2C24"/>
    <w:rsid w:val="000C7301"/>
    <w:rsid w:val="000D221D"/>
    <w:rsid w:val="000D4E81"/>
    <w:rsid w:val="000D60A4"/>
    <w:rsid w:val="000D79E7"/>
    <w:rsid w:val="000E7B20"/>
    <w:rsid w:val="000F138E"/>
    <w:rsid w:val="000F2DC1"/>
    <w:rsid w:val="00103B2E"/>
    <w:rsid w:val="001046FD"/>
    <w:rsid w:val="00106205"/>
    <w:rsid w:val="001144E6"/>
    <w:rsid w:val="0011644F"/>
    <w:rsid w:val="00116BC7"/>
    <w:rsid w:val="001208EB"/>
    <w:rsid w:val="001335CB"/>
    <w:rsid w:val="00141CFA"/>
    <w:rsid w:val="001420BD"/>
    <w:rsid w:val="00143032"/>
    <w:rsid w:val="0016489B"/>
    <w:rsid w:val="00165BB1"/>
    <w:rsid w:val="0016680F"/>
    <w:rsid w:val="00183AC0"/>
    <w:rsid w:val="0019111A"/>
    <w:rsid w:val="001924A7"/>
    <w:rsid w:val="00192AA0"/>
    <w:rsid w:val="00193784"/>
    <w:rsid w:val="001A1CD8"/>
    <w:rsid w:val="001A4C0F"/>
    <w:rsid w:val="001A6345"/>
    <w:rsid w:val="001A649D"/>
    <w:rsid w:val="001B0529"/>
    <w:rsid w:val="001B0B5F"/>
    <w:rsid w:val="001B0CF7"/>
    <w:rsid w:val="001D750C"/>
    <w:rsid w:val="001E1AA6"/>
    <w:rsid w:val="001E6A23"/>
    <w:rsid w:val="001E7E4E"/>
    <w:rsid w:val="001F3EFD"/>
    <w:rsid w:val="001F4882"/>
    <w:rsid w:val="002034BD"/>
    <w:rsid w:val="0021537C"/>
    <w:rsid w:val="00216BF2"/>
    <w:rsid w:val="002233BC"/>
    <w:rsid w:val="00225377"/>
    <w:rsid w:val="00226CC9"/>
    <w:rsid w:val="00232A45"/>
    <w:rsid w:val="00232B00"/>
    <w:rsid w:val="00235CF6"/>
    <w:rsid w:val="00237B05"/>
    <w:rsid w:val="00241F4D"/>
    <w:rsid w:val="002427E1"/>
    <w:rsid w:val="0024336D"/>
    <w:rsid w:val="00246A37"/>
    <w:rsid w:val="0025371A"/>
    <w:rsid w:val="0025476F"/>
    <w:rsid w:val="0026520D"/>
    <w:rsid w:val="00266504"/>
    <w:rsid w:val="00266F2D"/>
    <w:rsid w:val="002714A2"/>
    <w:rsid w:val="0027367D"/>
    <w:rsid w:val="00275A9C"/>
    <w:rsid w:val="00275BD4"/>
    <w:rsid w:val="002811FD"/>
    <w:rsid w:val="00283B5C"/>
    <w:rsid w:val="002908AF"/>
    <w:rsid w:val="002A7B78"/>
    <w:rsid w:val="002A7F12"/>
    <w:rsid w:val="002B40ED"/>
    <w:rsid w:val="002B6D1F"/>
    <w:rsid w:val="002C5060"/>
    <w:rsid w:val="002C6F80"/>
    <w:rsid w:val="002D0238"/>
    <w:rsid w:val="002E1FA5"/>
    <w:rsid w:val="002E5C17"/>
    <w:rsid w:val="002F1089"/>
    <w:rsid w:val="002F56A6"/>
    <w:rsid w:val="002F748A"/>
    <w:rsid w:val="00300728"/>
    <w:rsid w:val="00300F0F"/>
    <w:rsid w:val="00302C80"/>
    <w:rsid w:val="003100B8"/>
    <w:rsid w:val="00310184"/>
    <w:rsid w:val="00311C96"/>
    <w:rsid w:val="003155F3"/>
    <w:rsid w:val="003213F9"/>
    <w:rsid w:val="0032197C"/>
    <w:rsid w:val="0032416E"/>
    <w:rsid w:val="003253FB"/>
    <w:rsid w:val="0032708A"/>
    <w:rsid w:val="00334165"/>
    <w:rsid w:val="00342202"/>
    <w:rsid w:val="0034397D"/>
    <w:rsid w:val="00343E45"/>
    <w:rsid w:val="0034438A"/>
    <w:rsid w:val="00344E6A"/>
    <w:rsid w:val="00363365"/>
    <w:rsid w:val="00363417"/>
    <w:rsid w:val="00370E09"/>
    <w:rsid w:val="003711CD"/>
    <w:rsid w:val="00371FC0"/>
    <w:rsid w:val="00375D13"/>
    <w:rsid w:val="00380E58"/>
    <w:rsid w:val="0038110E"/>
    <w:rsid w:val="0038347A"/>
    <w:rsid w:val="00386F21"/>
    <w:rsid w:val="00387042"/>
    <w:rsid w:val="003A1236"/>
    <w:rsid w:val="003A3C52"/>
    <w:rsid w:val="003A4A5B"/>
    <w:rsid w:val="003A5705"/>
    <w:rsid w:val="003B0193"/>
    <w:rsid w:val="003B20F6"/>
    <w:rsid w:val="003B4BCE"/>
    <w:rsid w:val="003C171E"/>
    <w:rsid w:val="003C3661"/>
    <w:rsid w:val="003C50E9"/>
    <w:rsid w:val="003C7411"/>
    <w:rsid w:val="003C7E9E"/>
    <w:rsid w:val="003D0AC7"/>
    <w:rsid w:val="003D2091"/>
    <w:rsid w:val="003D2230"/>
    <w:rsid w:val="003E357A"/>
    <w:rsid w:val="004023D0"/>
    <w:rsid w:val="0040245E"/>
    <w:rsid w:val="00402F46"/>
    <w:rsid w:val="00410B53"/>
    <w:rsid w:val="00427722"/>
    <w:rsid w:val="0043379F"/>
    <w:rsid w:val="004378B8"/>
    <w:rsid w:val="0044160C"/>
    <w:rsid w:val="00441A9C"/>
    <w:rsid w:val="00443F7D"/>
    <w:rsid w:val="0045094B"/>
    <w:rsid w:val="0045293B"/>
    <w:rsid w:val="00452C74"/>
    <w:rsid w:val="00461A61"/>
    <w:rsid w:val="004670CE"/>
    <w:rsid w:val="0047471D"/>
    <w:rsid w:val="00485E5C"/>
    <w:rsid w:val="00487449"/>
    <w:rsid w:val="0049249E"/>
    <w:rsid w:val="00496993"/>
    <w:rsid w:val="0049741E"/>
    <w:rsid w:val="004978B8"/>
    <w:rsid w:val="004A0FEE"/>
    <w:rsid w:val="004A100F"/>
    <w:rsid w:val="004A2EBD"/>
    <w:rsid w:val="004A63DC"/>
    <w:rsid w:val="004A7D4F"/>
    <w:rsid w:val="004B6C11"/>
    <w:rsid w:val="004C0F24"/>
    <w:rsid w:val="004C68EF"/>
    <w:rsid w:val="004C7522"/>
    <w:rsid w:val="004D19ED"/>
    <w:rsid w:val="004D26FA"/>
    <w:rsid w:val="004D78F1"/>
    <w:rsid w:val="004E3313"/>
    <w:rsid w:val="004E5B52"/>
    <w:rsid w:val="004F0913"/>
    <w:rsid w:val="00500440"/>
    <w:rsid w:val="00516E2A"/>
    <w:rsid w:val="00520D27"/>
    <w:rsid w:val="00530794"/>
    <w:rsid w:val="005434FB"/>
    <w:rsid w:val="00543BEE"/>
    <w:rsid w:val="00546A7C"/>
    <w:rsid w:val="00547315"/>
    <w:rsid w:val="005500FD"/>
    <w:rsid w:val="00563658"/>
    <w:rsid w:val="00564005"/>
    <w:rsid w:val="005779E0"/>
    <w:rsid w:val="00583BCE"/>
    <w:rsid w:val="00583C20"/>
    <w:rsid w:val="0059571C"/>
    <w:rsid w:val="0059726F"/>
    <w:rsid w:val="005A1950"/>
    <w:rsid w:val="005A47D2"/>
    <w:rsid w:val="005B56B1"/>
    <w:rsid w:val="005B5DCE"/>
    <w:rsid w:val="005B7C29"/>
    <w:rsid w:val="005D7084"/>
    <w:rsid w:val="005D7589"/>
    <w:rsid w:val="005F6839"/>
    <w:rsid w:val="00601952"/>
    <w:rsid w:val="00605AF6"/>
    <w:rsid w:val="006068DE"/>
    <w:rsid w:val="00613213"/>
    <w:rsid w:val="00613EFD"/>
    <w:rsid w:val="0061480E"/>
    <w:rsid w:val="00641FA7"/>
    <w:rsid w:val="0064313A"/>
    <w:rsid w:val="00646BDB"/>
    <w:rsid w:val="006476B8"/>
    <w:rsid w:val="00654A02"/>
    <w:rsid w:val="00661C46"/>
    <w:rsid w:val="0066697A"/>
    <w:rsid w:val="00666A6C"/>
    <w:rsid w:val="00670F71"/>
    <w:rsid w:val="00673181"/>
    <w:rsid w:val="0067717B"/>
    <w:rsid w:val="00677669"/>
    <w:rsid w:val="00682179"/>
    <w:rsid w:val="00686900"/>
    <w:rsid w:val="00695FAF"/>
    <w:rsid w:val="006A0136"/>
    <w:rsid w:val="006A14A3"/>
    <w:rsid w:val="006A1687"/>
    <w:rsid w:val="006A2CB6"/>
    <w:rsid w:val="006C2FD0"/>
    <w:rsid w:val="006D5758"/>
    <w:rsid w:val="006E3A62"/>
    <w:rsid w:val="006E4B97"/>
    <w:rsid w:val="006E7A47"/>
    <w:rsid w:val="006F64AF"/>
    <w:rsid w:val="006F6A37"/>
    <w:rsid w:val="006F7B77"/>
    <w:rsid w:val="007015A6"/>
    <w:rsid w:val="00701698"/>
    <w:rsid w:val="007066D9"/>
    <w:rsid w:val="00734582"/>
    <w:rsid w:val="007431A6"/>
    <w:rsid w:val="00753595"/>
    <w:rsid w:val="00764172"/>
    <w:rsid w:val="00764419"/>
    <w:rsid w:val="007742C6"/>
    <w:rsid w:val="007743C1"/>
    <w:rsid w:val="007762C4"/>
    <w:rsid w:val="007827ED"/>
    <w:rsid w:val="00784A0A"/>
    <w:rsid w:val="0079438E"/>
    <w:rsid w:val="007A0C7A"/>
    <w:rsid w:val="007A3A61"/>
    <w:rsid w:val="007B0EA4"/>
    <w:rsid w:val="007C1887"/>
    <w:rsid w:val="007C2677"/>
    <w:rsid w:val="007C2FE8"/>
    <w:rsid w:val="007C544D"/>
    <w:rsid w:val="007C6ABD"/>
    <w:rsid w:val="007C7155"/>
    <w:rsid w:val="007E27BE"/>
    <w:rsid w:val="007E2C55"/>
    <w:rsid w:val="007E7F19"/>
    <w:rsid w:val="007F0D49"/>
    <w:rsid w:val="007F5BB6"/>
    <w:rsid w:val="008031CF"/>
    <w:rsid w:val="008053EB"/>
    <w:rsid w:val="00813364"/>
    <w:rsid w:val="008178DE"/>
    <w:rsid w:val="00821D6A"/>
    <w:rsid w:val="00822CEF"/>
    <w:rsid w:val="00822D16"/>
    <w:rsid w:val="00827147"/>
    <w:rsid w:val="00830182"/>
    <w:rsid w:val="00831698"/>
    <w:rsid w:val="00832791"/>
    <w:rsid w:val="00841A5F"/>
    <w:rsid w:val="0084357B"/>
    <w:rsid w:val="008435AA"/>
    <w:rsid w:val="00854076"/>
    <w:rsid w:val="008567F5"/>
    <w:rsid w:val="00863C26"/>
    <w:rsid w:val="008676B8"/>
    <w:rsid w:val="00870BE3"/>
    <w:rsid w:val="00875391"/>
    <w:rsid w:val="00882193"/>
    <w:rsid w:val="00885C32"/>
    <w:rsid w:val="008922AE"/>
    <w:rsid w:val="008A520D"/>
    <w:rsid w:val="008B324A"/>
    <w:rsid w:val="008B66FE"/>
    <w:rsid w:val="008E4A01"/>
    <w:rsid w:val="008F2055"/>
    <w:rsid w:val="008F4FD5"/>
    <w:rsid w:val="0090154A"/>
    <w:rsid w:val="00901819"/>
    <w:rsid w:val="00902CFD"/>
    <w:rsid w:val="009038FC"/>
    <w:rsid w:val="00904CEE"/>
    <w:rsid w:val="00910FFC"/>
    <w:rsid w:val="00923403"/>
    <w:rsid w:val="009339F5"/>
    <w:rsid w:val="00933EF7"/>
    <w:rsid w:val="0094070E"/>
    <w:rsid w:val="00952DDA"/>
    <w:rsid w:val="00956AE9"/>
    <w:rsid w:val="0096156D"/>
    <w:rsid w:val="0096696C"/>
    <w:rsid w:val="009671E4"/>
    <w:rsid w:val="00967638"/>
    <w:rsid w:val="00973C45"/>
    <w:rsid w:val="00977654"/>
    <w:rsid w:val="00980F40"/>
    <w:rsid w:val="009831F5"/>
    <w:rsid w:val="00986ACF"/>
    <w:rsid w:val="00993CB3"/>
    <w:rsid w:val="00995744"/>
    <w:rsid w:val="009A628A"/>
    <w:rsid w:val="009B61FA"/>
    <w:rsid w:val="009C1878"/>
    <w:rsid w:val="009C28B9"/>
    <w:rsid w:val="009C5015"/>
    <w:rsid w:val="009D1F97"/>
    <w:rsid w:val="009E0769"/>
    <w:rsid w:val="009E3071"/>
    <w:rsid w:val="009E3DB9"/>
    <w:rsid w:val="009F3B66"/>
    <w:rsid w:val="009F4566"/>
    <w:rsid w:val="00A04D12"/>
    <w:rsid w:val="00A119F6"/>
    <w:rsid w:val="00A12CDF"/>
    <w:rsid w:val="00A26CBE"/>
    <w:rsid w:val="00A34DF7"/>
    <w:rsid w:val="00A360E2"/>
    <w:rsid w:val="00A370F2"/>
    <w:rsid w:val="00A41CAB"/>
    <w:rsid w:val="00A43D9F"/>
    <w:rsid w:val="00A462A4"/>
    <w:rsid w:val="00A56335"/>
    <w:rsid w:val="00A67FB1"/>
    <w:rsid w:val="00A729DC"/>
    <w:rsid w:val="00A7788E"/>
    <w:rsid w:val="00A77CF5"/>
    <w:rsid w:val="00A84047"/>
    <w:rsid w:val="00A84EE7"/>
    <w:rsid w:val="00A851DE"/>
    <w:rsid w:val="00AA1DF2"/>
    <w:rsid w:val="00AA1E8A"/>
    <w:rsid w:val="00AA77BE"/>
    <w:rsid w:val="00AB2C6E"/>
    <w:rsid w:val="00AB4687"/>
    <w:rsid w:val="00AC2716"/>
    <w:rsid w:val="00AC7BF1"/>
    <w:rsid w:val="00AD210A"/>
    <w:rsid w:val="00AD215A"/>
    <w:rsid w:val="00AF586C"/>
    <w:rsid w:val="00AF72BF"/>
    <w:rsid w:val="00AF77FA"/>
    <w:rsid w:val="00B04097"/>
    <w:rsid w:val="00B143DB"/>
    <w:rsid w:val="00B2262E"/>
    <w:rsid w:val="00B23EE8"/>
    <w:rsid w:val="00B24627"/>
    <w:rsid w:val="00B24728"/>
    <w:rsid w:val="00B254FC"/>
    <w:rsid w:val="00B2625E"/>
    <w:rsid w:val="00B31BD9"/>
    <w:rsid w:val="00B33EB5"/>
    <w:rsid w:val="00B3789C"/>
    <w:rsid w:val="00B453BA"/>
    <w:rsid w:val="00B45FB3"/>
    <w:rsid w:val="00B5256F"/>
    <w:rsid w:val="00B5364D"/>
    <w:rsid w:val="00B543DD"/>
    <w:rsid w:val="00B5496A"/>
    <w:rsid w:val="00B5692C"/>
    <w:rsid w:val="00B7349A"/>
    <w:rsid w:val="00B739A0"/>
    <w:rsid w:val="00B77453"/>
    <w:rsid w:val="00B80BF8"/>
    <w:rsid w:val="00B81461"/>
    <w:rsid w:val="00B84603"/>
    <w:rsid w:val="00BA5B04"/>
    <w:rsid w:val="00BA71C2"/>
    <w:rsid w:val="00BB07D3"/>
    <w:rsid w:val="00BB2F9D"/>
    <w:rsid w:val="00BB609D"/>
    <w:rsid w:val="00BC17D4"/>
    <w:rsid w:val="00BD1E6D"/>
    <w:rsid w:val="00BE3159"/>
    <w:rsid w:val="00BF4FDC"/>
    <w:rsid w:val="00C047A4"/>
    <w:rsid w:val="00C111D9"/>
    <w:rsid w:val="00C11A6F"/>
    <w:rsid w:val="00C156DF"/>
    <w:rsid w:val="00C25238"/>
    <w:rsid w:val="00C3474E"/>
    <w:rsid w:val="00C37442"/>
    <w:rsid w:val="00C47260"/>
    <w:rsid w:val="00C4747F"/>
    <w:rsid w:val="00C519DC"/>
    <w:rsid w:val="00C66CC8"/>
    <w:rsid w:val="00C80103"/>
    <w:rsid w:val="00C80F94"/>
    <w:rsid w:val="00C85855"/>
    <w:rsid w:val="00C85E5B"/>
    <w:rsid w:val="00C945BB"/>
    <w:rsid w:val="00C97744"/>
    <w:rsid w:val="00CA03DB"/>
    <w:rsid w:val="00CA2633"/>
    <w:rsid w:val="00CB5B1E"/>
    <w:rsid w:val="00CC01DE"/>
    <w:rsid w:val="00CC4B3B"/>
    <w:rsid w:val="00CD3F15"/>
    <w:rsid w:val="00CD6442"/>
    <w:rsid w:val="00CD79F0"/>
    <w:rsid w:val="00CE67C4"/>
    <w:rsid w:val="00CF3F87"/>
    <w:rsid w:val="00CF62FD"/>
    <w:rsid w:val="00D0694D"/>
    <w:rsid w:val="00D15338"/>
    <w:rsid w:val="00D1676F"/>
    <w:rsid w:val="00D31470"/>
    <w:rsid w:val="00D32A01"/>
    <w:rsid w:val="00D43588"/>
    <w:rsid w:val="00D46B3B"/>
    <w:rsid w:val="00D478FA"/>
    <w:rsid w:val="00D53D6C"/>
    <w:rsid w:val="00D54BB1"/>
    <w:rsid w:val="00D550F1"/>
    <w:rsid w:val="00D6069A"/>
    <w:rsid w:val="00D62B49"/>
    <w:rsid w:val="00D71E6E"/>
    <w:rsid w:val="00D763C5"/>
    <w:rsid w:val="00D90230"/>
    <w:rsid w:val="00DB1FB7"/>
    <w:rsid w:val="00DB337C"/>
    <w:rsid w:val="00DB72F2"/>
    <w:rsid w:val="00DC40BB"/>
    <w:rsid w:val="00DC7FCB"/>
    <w:rsid w:val="00DD201A"/>
    <w:rsid w:val="00DD5F6A"/>
    <w:rsid w:val="00DE159C"/>
    <w:rsid w:val="00DE5B60"/>
    <w:rsid w:val="00DF7592"/>
    <w:rsid w:val="00E00B1B"/>
    <w:rsid w:val="00E04D35"/>
    <w:rsid w:val="00E1046F"/>
    <w:rsid w:val="00E13C48"/>
    <w:rsid w:val="00E14691"/>
    <w:rsid w:val="00E16C94"/>
    <w:rsid w:val="00E21A7C"/>
    <w:rsid w:val="00E30A54"/>
    <w:rsid w:val="00E3351E"/>
    <w:rsid w:val="00E43023"/>
    <w:rsid w:val="00E4304F"/>
    <w:rsid w:val="00E47B0F"/>
    <w:rsid w:val="00E56212"/>
    <w:rsid w:val="00E63D53"/>
    <w:rsid w:val="00E65231"/>
    <w:rsid w:val="00E658D1"/>
    <w:rsid w:val="00E6663B"/>
    <w:rsid w:val="00E70050"/>
    <w:rsid w:val="00E711C9"/>
    <w:rsid w:val="00E71554"/>
    <w:rsid w:val="00E96050"/>
    <w:rsid w:val="00EA2897"/>
    <w:rsid w:val="00EA5DB1"/>
    <w:rsid w:val="00EB213E"/>
    <w:rsid w:val="00EB724F"/>
    <w:rsid w:val="00EC13B2"/>
    <w:rsid w:val="00EC1C30"/>
    <w:rsid w:val="00EC3E06"/>
    <w:rsid w:val="00EE24A3"/>
    <w:rsid w:val="00EF19FE"/>
    <w:rsid w:val="00EF431B"/>
    <w:rsid w:val="00EF526D"/>
    <w:rsid w:val="00F01A81"/>
    <w:rsid w:val="00F05063"/>
    <w:rsid w:val="00F13062"/>
    <w:rsid w:val="00F13FB5"/>
    <w:rsid w:val="00F1490B"/>
    <w:rsid w:val="00F159C3"/>
    <w:rsid w:val="00F22B57"/>
    <w:rsid w:val="00F2635B"/>
    <w:rsid w:val="00F314BF"/>
    <w:rsid w:val="00F3615A"/>
    <w:rsid w:val="00F4110F"/>
    <w:rsid w:val="00F44E83"/>
    <w:rsid w:val="00F51E1A"/>
    <w:rsid w:val="00F5373F"/>
    <w:rsid w:val="00F542D0"/>
    <w:rsid w:val="00F54CDA"/>
    <w:rsid w:val="00F642EB"/>
    <w:rsid w:val="00F67DA1"/>
    <w:rsid w:val="00F716A6"/>
    <w:rsid w:val="00F76FF4"/>
    <w:rsid w:val="00F80C78"/>
    <w:rsid w:val="00F83236"/>
    <w:rsid w:val="00F8620E"/>
    <w:rsid w:val="00FA0D77"/>
    <w:rsid w:val="00FA197A"/>
    <w:rsid w:val="00FA2764"/>
    <w:rsid w:val="00FA30ED"/>
    <w:rsid w:val="00FB29FF"/>
    <w:rsid w:val="00FB3365"/>
    <w:rsid w:val="00FB4F29"/>
    <w:rsid w:val="00FC1571"/>
    <w:rsid w:val="00FC7B0B"/>
    <w:rsid w:val="00FD181F"/>
    <w:rsid w:val="00FD5677"/>
    <w:rsid w:val="00FE30B3"/>
    <w:rsid w:val="00FE5F66"/>
    <w:rsid w:val="00FE6F94"/>
    <w:rsid w:val="00FF2392"/>
    <w:rsid w:val="00FF34EF"/>
    <w:rsid w:val="00FF38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6A9E5C-EB20-45D3-AD89-8CE066E45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04D35"/>
    <w:pPr>
      <w:keepNext/>
      <w:keepLines/>
      <w:widowControl w:val="0"/>
      <w:spacing w:before="240" w:after="240"/>
      <w:ind w:leftChars="100" w:left="100" w:rightChars="100" w:right="100"/>
    </w:pPr>
  </w:style>
  <w:style w:type="paragraph" w:styleId="1">
    <w:name w:val="heading 1"/>
    <w:basedOn w:val="a1"/>
    <w:next w:val="a1"/>
    <w:link w:val="1Char"/>
    <w:autoRedefine/>
    <w:uiPriority w:val="9"/>
    <w:qFormat/>
    <w:rsid w:val="004C7522"/>
    <w:pPr>
      <w:widowControl/>
      <w:numPr>
        <w:numId w:val="2"/>
      </w:numPr>
      <w:adjustRightInd w:val="0"/>
      <w:spacing w:before="60" w:after="60" w:line="360" w:lineRule="auto"/>
      <w:ind w:left="531" w:hanging="431"/>
      <w:outlineLvl w:val="0"/>
    </w:pPr>
    <w:rPr>
      <w:b/>
      <w:bCs/>
      <w:kern w:val="44"/>
      <w:sz w:val="32"/>
      <w:szCs w:val="44"/>
    </w:rPr>
  </w:style>
  <w:style w:type="paragraph" w:styleId="2">
    <w:name w:val="heading 2"/>
    <w:basedOn w:val="a1"/>
    <w:next w:val="a1"/>
    <w:link w:val="2Char"/>
    <w:uiPriority w:val="9"/>
    <w:unhideWhenUsed/>
    <w:qFormat/>
    <w:rsid w:val="004C7522"/>
    <w:pPr>
      <w:widowControl/>
      <w:numPr>
        <w:ilvl w:val="1"/>
        <w:numId w:val="2"/>
      </w:numPr>
      <w:spacing w:before="60" w:after="60" w:line="360" w:lineRule="auto"/>
      <w:ind w:left="678" w:hanging="578"/>
      <w:outlineLvl w:val="1"/>
    </w:pPr>
    <w:rPr>
      <w:rFonts w:asciiTheme="majorHAnsi" w:eastAsiaTheme="majorEastAsia" w:hAnsiTheme="majorHAnsi" w:cstheme="majorBidi"/>
      <w:b/>
      <w:bCs/>
      <w:sz w:val="30"/>
      <w:szCs w:val="32"/>
    </w:rPr>
  </w:style>
  <w:style w:type="paragraph" w:styleId="3">
    <w:name w:val="heading 3"/>
    <w:basedOn w:val="a1"/>
    <w:next w:val="a1"/>
    <w:link w:val="3Char"/>
    <w:autoRedefine/>
    <w:uiPriority w:val="9"/>
    <w:unhideWhenUsed/>
    <w:qFormat/>
    <w:rsid w:val="000D221D"/>
    <w:pPr>
      <w:numPr>
        <w:ilvl w:val="2"/>
        <w:numId w:val="2"/>
      </w:numPr>
      <w:spacing w:before="60" w:after="60" w:line="360" w:lineRule="auto"/>
      <w:ind w:left="960" w:right="240"/>
      <w:outlineLvl w:val="2"/>
    </w:pPr>
    <w:rPr>
      <w:bCs/>
      <w:color w:val="000000" w:themeColor="text1"/>
      <w:sz w:val="28"/>
      <w:szCs w:val="32"/>
    </w:rPr>
  </w:style>
  <w:style w:type="paragraph" w:styleId="4">
    <w:name w:val="heading 4"/>
    <w:basedOn w:val="a1"/>
    <w:next w:val="a1"/>
    <w:link w:val="4Char"/>
    <w:autoRedefine/>
    <w:uiPriority w:val="9"/>
    <w:unhideWhenUsed/>
    <w:qFormat/>
    <w:rsid w:val="004C7522"/>
    <w:pPr>
      <w:numPr>
        <w:ilvl w:val="3"/>
        <w:numId w:val="2"/>
      </w:numPr>
      <w:spacing w:before="280" w:after="290" w:line="377" w:lineRule="auto"/>
      <w:ind w:left="962" w:hanging="862"/>
      <w:outlineLvl w:val="3"/>
    </w:pPr>
    <w:rPr>
      <w:rFonts w:asciiTheme="majorHAnsi" w:eastAsiaTheme="majorEastAsia" w:hAnsiTheme="majorHAnsi" w:cstheme="majorBidi"/>
      <w:b/>
      <w:bCs/>
      <w:sz w:val="28"/>
      <w:szCs w:val="28"/>
    </w:rPr>
  </w:style>
  <w:style w:type="paragraph" w:styleId="5">
    <w:name w:val="heading 5"/>
    <w:basedOn w:val="a1"/>
    <w:next w:val="a1"/>
    <w:link w:val="5Char"/>
    <w:uiPriority w:val="9"/>
    <w:semiHidden/>
    <w:unhideWhenUsed/>
    <w:qFormat/>
    <w:rsid w:val="000E7B20"/>
    <w:pPr>
      <w:numPr>
        <w:ilvl w:val="4"/>
        <w:numId w:val="2"/>
      </w:numPr>
      <w:spacing w:before="280" w:after="290" w:line="376" w:lineRule="auto"/>
      <w:outlineLvl w:val="4"/>
    </w:pPr>
    <w:rPr>
      <w:b/>
      <w:bCs/>
      <w:sz w:val="28"/>
      <w:szCs w:val="28"/>
    </w:rPr>
  </w:style>
  <w:style w:type="paragraph" w:styleId="6">
    <w:name w:val="heading 6"/>
    <w:basedOn w:val="a1"/>
    <w:next w:val="a1"/>
    <w:link w:val="6Char"/>
    <w:uiPriority w:val="9"/>
    <w:semiHidden/>
    <w:unhideWhenUsed/>
    <w:qFormat/>
    <w:rsid w:val="000E7B20"/>
    <w:pPr>
      <w:numPr>
        <w:ilvl w:val="5"/>
        <w:numId w:val="2"/>
      </w:numPr>
      <w:spacing w:after="64" w:line="320" w:lineRule="auto"/>
      <w:outlineLvl w:val="5"/>
    </w:pPr>
    <w:rPr>
      <w:rFonts w:asciiTheme="majorHAnsi" w:eastAsiaTheme="majorEastAsia" w:hAnsiTheme="majorHAnsi" w:cstheme="majorBidi"/>
      <w:b/>
      <w:bCs/>
    </w:rPr>
  </w:style>
  <w:style w:type="paragraph" w:styleId="7">
    <w:name w:val="heading 7"/>
    <w:basedOn w:val="a1"/>
    <w:next w:val="a1"/>
    <w:link w:val="7Char"/>
    <w:uiPriority w:val="9"/>
    <w:semiHidden/>
    <w:unhideWhenUsed/>
    <w:qFormat/>
    <w:rsid w:val="000E7B20"/>
    <w:pPr>
      <w:numPr>
        <w:ilvl w:val="6"/>
        <w:numId w:val="2"/>
      </w:numPr>
      <w:spacing w:after="64" w:line="320" w:lineRule="auto"/>
      <w:outlineLvl w:val="6"/>
    </w:pPr>
    <w:rPr>
      <w:b/>
      <w:bCs/>
    </w:rPr>
  </w:style>
  <w:style w:type="paragraph" w:styleId="8">
    <w:name w:val="heading 8"/>
    <w:basedOn w:val="a1"/>
    <w:next w:val="a1"/>
    <w:link w:val="8Char"/>
    <w:uiPriority w:val="9"/>
    <w:semiHidden/>
    <w:unhideWhenUsed/>
    <w:qFormat/>
    <w:rsid w:val="000E7B20"/>
    <w:pPr>
      <w:numPr>
        <w:ilvl w:val="7"/>
        <w:numId w:val="2"/>
      </w:numPr>
      <w:spacing w:after="64" w:line="320" w:lineRule="auto"/>
      <w:outlineLvl w:val="7"/>
    </w:pPr>
    <w:rPr>
      <w:rFonts w:asciiTheme="majorHAnsi" w:eastAsiaTheme="majorEastAsia" w:hAnsiTheme="majorHAnsi" w:cstheme="majorBidi"/>
    </w:rPr>
  </w:style>
  <w:style w:type="paragraph" w:styleId="9">
    <w:name w:val="heading 9"/>
    <w:basedOn w:val="a1"/>
    <w:next w:val="a1"/>
    <w:link w:val="9Char"/>
    <w:uiPriority w:val="9"/>
    <w:semiHidden/>
    <w:unhideWhenUsed/>
    <w:qFormat/>
    <w:rsid w:val="000E7B20"/>
    <w:pPr>
      <w:numPr>
        <w:ilvl w:val="8"/>
        <w:numId w:val="2"/>
      </w:numPr>
      <w:spacing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Paragraph"/>
    <w:basedOn w:val="a1"/>
    <w:next w:val="a1"/>
    <w:link w:val="Char"/>
    <w:autoRedefine/>
    <w:uiPriority w:val="34"/>
    <w:qFormat/>
    <w:rsid w:val="002C6F80"/>
    <w:pPr>
      <w:numPr>
        <w:numId w:val="7"/>
      </w:numPr>
      <w:ind w:leftChars="0" w:left="958"/>
    </w:pPr>
  </w:style>
  <w:style w:type="character" w:customStyle="1" w:styleId="1Char">
    <w:name w:val="标题 1 Char"/>
    <w:basedOn w:val="a2"/>
    <w:link w:val="1"/>
    <w:uiPriority w:val="9"/>
    <w:rsid w:val="004C7522"/>
    <w:rPr>
      <w:b/>
      <w:bCs/>
      <w:kern w:val="44"/>
      <w:sz w:val="32"/>
      <w:szCs w:val="44"/>
    </w:rPr>
  </w:style>
  <w:style w:type="character" w:customStyle="1" w:styleId="2Char">
    <w:name w:val="标题 2 Char"/>
    <w:basedOn w:val="a2"/>
    <w:link w:val="2"/>
    <w:uiPriority w:val="9"/>
    <w:rsid w:val="004C7522"/>
    <w:rPr>
      <w:rFonts w:asciiTheme="majorHAnsi" w:eastAsiaTheme="majorEastAsia" w:hAnsiTheme="majorHAnsi" w:cstheme="majorBidi"/>
      <w:b/>
      <w:bCs/>
      <w:sz w:val="30"/>
      <w:szCs w:val="32"/>
    </w:rPr>
  </w:style>
  <w:style w:type="paragraph" w:styleId="a0">
    <w:name w:val="No Spacing"/>
    <w:aliases w:val="1"/>
    <w:basedOn w:val="a1"/>
    <w:next w:val="9"/>
    <w:autoRedefine/>
    <w:uiPriority w:val="1"/>
    <w:qFormat/>
    <w:rsid w:val="00A56335"/>
    <w:pPr>
      <w:pageBreakBefore/>
      <w:numPr>
        <w:numId w:val="3"/>
      </w:numPr>
      <w:ind w:left="1571"/>
      <w:jc w:val="center"/>
    </w:pPr>
    <w:rPr>
      <w:b/>
      <w:sz w:val="36"/>
    </w:rPr>
  </w:style>
  <w:style w:type="character" w:customStyle="1" w:styleId="3Char">
    <w:name w:val="标题 3 Char"/>
    <w:basedOn w:val="a2"/>
    <w:link w:val="3"/>
    <w:uiPriority w:val="9"/>
    <w:rsid w:val="000D221D"/>
    <w:rPr>
      <w:bCs/>
      <w:color w:val="000000" w:themeColor="text1"/>
      <w:sz w:val="28"/>
      <w:szCs w:val="32"/>
    </w:rPr>
  </w:style>
  <w:style w:type="character" w:customStyle="1" w:styleId="4Char">
    <w:name w:val="标题 4 Char"/>
    <w:basedOn w:val="a2"/>
    <w:link w:val="4"/>
    <w:uiPriority w:val="9"/>
    <w:rsid w:val="004C7522"/>
    <w:rPr>
      <w:rFonts w:asciiTheme="majorHAnsi" w:eastAsiaTheme="majorEastAsia" w:hAnsiTheme="majorHAnsi" w:cstheme="majorBidi"/>
      <w:b/>
      <w:bCs/>
      <w:sz w:val="28"/>
      <w:szCs w:val="28"/>
    </w:rPr>
  </w:style>
  <w:style w:type="numbering" w:styleId="111111">
    <w:name w:val="Outline List 2"/>
    <w:basedOn w:val="a4"/>
    <w:uiPriority w:val="99"/>
    <w:semiHidden/>
    <w:unhideWhenUsed/>
    <w:rsid w:val="00235CF6"/>
    <w:pPr>
      <w:numPr>
        <w:numId w:val="1"/>
      </w:numPr>
    </w:pPr>
  </w:style>
  <w:style w:type="character" w:customStyle="1" w:styleId="5Char">
    <w:name w:val="标题 5 Char"/>
    <w:basedOn w:val="a2"/>
    <w:link w:val="5"/>
    <w:uiPriority w:val="9"/>
    <w:semiHidden/>
    <w:rsid w:val="00A67FB1"/>
    <w:rPr>
      <w:b/>
      <w:bCs/>
      <w:sz w:val="28"/>
      <w:szCs w:val="28"/>
    </w:rPr>
  </w:style>
  <w:style w:type="character" w:customStyle="1" w:styleId="6Char">
    <w:name w:val="标题 6 Char"/>
    <w:basedOn w:val="a2"/>
    <w:link w:val="6"/>
    <w:uiPriority w:val="9"/>
    <w:semiHidden/>
    <w:rsid w:val="00A67FB1"/>
    <w:rPr>
      <w:rFonts w:asciiTheme="majorHAnsi" w:eastAsiaTheme="majorEastAsia" w:hAnsiTheme="majorHAnsi" w:cstheme="majorBidi"/>
      <w:b/>
      <w:bCs/>
    </w:rPr>
  </w:style>
  <w:style w:type="character" w:customStyle="1" w:styleId="7Char">
    <w:name w:val="标题 7 Char"/>
    <w:basedOn w:val="a2"/>
    <w:link w:val="7"/>
    <w:uiPriority w:val="9"/>
    <w:semiHidden/>
    <w:rsid w:val="00A67FB1"/>
    <w:rPr>
      <w:b/>
      <w:bCs/>
    </w:rPr>
  </w:style>
  <w:style w:type="character" w:customStyle="1" w:styleId="8Char">
    <w:name w:val="标题 8 Char"/>
    <w:basedOn w:val="a2"/>
    <w:link w:val="8"/>
    <w:uiPriority w:val="9"/>
    <w:semiHidden/>
    <w:rsid w:val="00A67FB1"/>
    <w:rPr>
      <w:rFonts w:asciiTheme="majorHAnsi" w:eastAsiaTheme="majorEastAsia" w:hAnsiTheme="majorHAnsi" w:cstheme="majorBidi"/>
    </w:rPr>
  </w:style>
  <w:style w:type="character" w:customStyle="1" w:styleId="9Char">
    <w:name w:val="标题 9 Char"/>
    <w:basedOn w:val="a2"/>
    <w:link w:val="9"/>
    <w:uiPriority w:val="9"/>
    <w:semiHidden/>
    <w:rsid w:val="00A67FB1"/>
    <w:rPr>
      <w:rFonts w:asciiTheme="majorHAnsi" w:eastAsiaTheme="majorEastAsia" w:hAnsiTheme="majorHAnsi" w:cstheme="majorBidi"/>
      <w:sz w:val="21"/>
      <w:szCs w:val="21"/>
    </w:rPr>
  </w:style>
  <w:style w:type="paragraph" w:styleId="a5">
    <w:name w:val="Date"/>
    <w:basedOn w:val="a1"/>
    <w:next w:val="a1"/>
    <w:link w:val="Char0"/>
    <w:uiPriority w:val="99"/>
    <w:semiHidden/>
    <w:unhideWhenUsed/>
    <w:rsid w:val="00C519DC"/>
    <w:pPr>
      <w:ind w:leftChars="2500" w:left="2500"/>
    </w:pPr>
  </w:style>
  <w:style w:type="character" w:customStyle="1" w:styleId="Char0">
    <w:name w:val="日期 Char"/>
    <w:basedOn w:val="a2"/>
    <w:link w:val="a5"/>
    <w:uiPriority w:val="99"/>
    <w:semiHidden/>
    <w:rsid w:val="00C519DC"/>
  </w:style>
  <w:style w:type="paragraph" w:styleId="10">
    <w:name w:val="toc 1"/>
    <w:basedOn w:val="a1"/>
    <w:next w:val="a1"/>
    <w:autoRedefine/>
    <w:uiPriority w:val="39"/>
    <w:unhideWhenUsed/>
    <w:rsid w:val="009C28B9"/>
    <w:pPr>
      <w:spacing w:after="120"/>
      <w:ind w:left="0"/>
    </w:pPr>
    <w:rPr>
      <w:rFonts w:eastAsiaTheme="minorHAnsi"/>
      <w:b/>
      <w:bCs/>
      <w:caps/>
      <w:sz w:val="22"/>
      <w:szCs w:val="22"/>
      <w:u w:val="single"/>
    </w:rPr>
  </w:style>
  <w:style w:type="paragraph" w:styleId="20">
    <w:name w:val="toc 2"/>
    <w:basedOn w:val="a1"/>
    <w:next w:val="a1"/>
    <w:autoRedefine/>
    <w:uiPriority w:val="39"/>
    <w:unhideWhenUsed/>
    <w:rsid w:val="009C28B9"/>
    <w:pPr>
      <w:spacing w:before="0" w:after="0"/>
      <w:ind w:left="0"/>
    </w:pPr>
    <w:rPr>
      <w:rFonts w:eastAsiaTheme="minorHAnsi"/>
      <w:b/>
      <w:bCs/>
      <w:smallCaps/>
      <w:sz w:val="22"/>
      <w:szCs w:val="22"/>
    </w:rPr>
  </w:style>
  <w:style w:type="paragraph" w:styleId="30">
    <w:name w:val="toc 3"/>
    <w:basedOn w:val="a1"/>
    <w:next w:val="a1"/>
    <w:autoRedefine/>
    <w:uiPriority w:val="39"/>
    <w:unhideWhenUsed/>
    <w:rsid w:val="009C28B9"/>
    <w:pPr>
      <w:spacing w:before="0" w:after="0"/>
      <w:ind w:left="0"/>
    </w:pPr>
    <w:rPr>
      <w:rFonts w:eastAsiaTheme="minorHAnsi"/>
      <w:smallCaps/>
      <w:sz w:val="22"/>
      <w:szCs w:val="22"/>
    </w:rPr>
  </w:style>
  <w:style w:type="paragraph" w:styleId="40">
    <w:name w:val="toc 4"/>
    <w:basedOn w:val="a1"/>
    <w:next w:val="a1"/>
    <w:autoRedefine/>
    <w:uiPriority w:val="39"/>
    <w:unhideWhenUsed/>
    <w:rsid w:val="009C28B9"/>
    <w:pPr>
      <w:spacing w:before="0" w:after="0"/>
      <w:ind w:left="0"/>
    </w:pPr>
    <w:rPr>
      <w:rFonts w:eastAsiaTheme="minorHAnsi"/>
      <w:sz w:val="22"/>
      <w:szCs w:val="22"/>
    </w:rPr>
  </w:style>
  <w:style w:type="paragraph" w:styleId="50">
    <w:name w:val="toc 5"/>
    <w:basedOn w:val="a1"/>
    <w:next w:val="a1"/>
    <w:autoRedefine/>
    <w:uiPriority w:val="39"/>
    <w:unhideWhenUsed/>
    <w:rsid w:val="009C28B9"/>
    <w:pPr>
      <w:spacing w:before="0" w:after="0"/>
      <w:ind w:left="0"/>
    </w:pPr>
    <w:rPr>
      <w:rFonts w:eastAsiaTheme="minorHAnsi"/>
      <w:sz w:val="22"/>
      <w:szCs w:val="22"/>
    </w:rPr>
  </w:style>
  <w:style w:type="paragraph" w:styleId="60">
    <w:name w:val="toc 6"/>
    <w:basedOn w:val="a1"/>
    <w:next w:val="a1"/>
    <w:autoRedefine/>
    <w:uiPriority w:val="39"/>
    <w:unhideWhenUsed/>
    <w:rsid w:val="009C28B9"/>
    <w:pPr>
      <w:spacing w:before="0" w:after="0"/>
      <w:ind w:left="0"/>
    </w:pPr>
    <w:rPr>
      <w:rFonts w:eastAsiaTheme="minorHAnsi"/>
      <w:sz w:val="22"/>
      <w:szCs w:val="22"/>
    </w:rPr>
  </w:style>
  <w:style w:type="paragraph" w:styleId="70">
    <w:name w:val="toc 7"/>
    <w:basedOn w:val="a1"/>
    <w:next w:val="a1"/>
    <w:autoRedefine/>
    <w:uiPriority w:val="39"/>
    <w:unhideWhenUsed/>
    <w:rsid w:val="009C28B9"/>
    <w:pPr>
      <w:spacing w:before="0" w:after="0"/>
      <w:ind w:left="0"/>
    </w:pPr>
    <w:rPr>
      <w:rFonts w:eastAsiaTheme="minorHAnsi"/>
      <w:sz w:val="22"/>
      <w:szCs w:val="22"/>
    </w:rPr>
  </w:style>
  <w:style w:type="paragraph" w:styleId="80">
    <w:name w:val="toc 8"/>
    <w:basedOn w:val="a1"/>
    <w:next w:val="a1"/>
    <w:autoRedefine/>
    <w:uiPriority w:val="39"/>
    <w:unhideWhenUsed/>
    <w:rsid w:val="009C28B9"/>
    <w:pPr>
      <w:spacing w:before="0" w:after="0"/>
      <w:ind w:left="0"/>
    </w:pPr>
    <w:rPr>
      <w:rFonts w:eastAsiaTheme="minorHAnsi"/>
      <w:sz w:val="22"/>
      <w:szCs w:val="22"/>
    </w:rPr>
  </w:style>
  <w:style w:type="paragraph" w:styleId="90">
    <w:name w:val="toc 9"/>
    <w:basedOn w:val="a1"/>
    <w:next w:val="a1"/>
    <w:autoRedefine/>
    <w:uiPriority w:val="39"/>
    <w:unhideWhenUsed/>
    <w:rsid w:val="009C28B9"/>
    <w:pPr>
      <w:spacing w:before="0" w:after="0"/>
      <w:ind w:left="0"/>
    </w:pPr>
    <w:rPr>
      <w:rFonts w:eastAsiaTheme="minorHAnsi"/>
      <w:sz w:val="22"/>
      <w:szCs w:val="22"/>
    </w:rPr>
  </w:style>
  <w:style w:type="paragraph" w:styleId="TOC">
    <w:name w:val="TOC Heading"/>
    <w:basedOn w:val="1"/>
    <w:next w:val="a1"/>
    <w:uiPriority w:val="39"/>
    <w:unhideWhenUsed/>
    <w:qFormat/>
    <w:rsid w:val="00E4304F"/>
    <w:pPr>
      <w:numPr>
        <w:numId w:val="0"/>
      </w:numPr>
      <w:adjustRightIn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B">
    <w:name w:val="B表格正文"/>
    <w:next w:val="B0"/>
    <w:uiPriority w:val="99"/>
    <w:qFormat/>
    <w:rsid w:val="00EF19FE"/>
    <w:pPr>
      <w:spacing w:line="360" w:lineRule="auto"/>
      <w:ind w:hanging="21"/>
    </w:pPr>
    <w:rPr>
      <w:rFonts w:ascii="Calibri" w:eastAsia="宋体" w:hAnsi="Calibri" w:cs="Times New Roman"/>
      <w:sz w:val="21"/>
      <w:szCs w:val="21"/>
    </w:rPr>
  </w:style>
  <w:style w:type="paragraph" w:customStyle="1" w:styleId="B0">
    <w:name w:val="B表头样式"/>
    <w:next w:val="a1"/>
    <w:uiPriority w:val="99"/>
    <w:qFormat/>
    <w:rsid w:val="00EF19FE"/>
    <w:pPr>
      <w:spacing w:line="360" w:lineRule="auto"/>
      <w:jc w:val="both"/>
    </w:pPr>
    <w:rPr>
      <w:rFonts w:ascii="Calibri" w:eastAsia="宋体" w:hAnsi="Calibri" w:cs="Times New Roman"/>
      <w:b/>
      <w:sz w:val="21"/>
      <w:szCs w:val="21"/>
    </w:rPr>
  </w:style>
  <w:style w:type="paragraph" w:customStyle="1" w:styleId="a6">
    <w:name w:val="正文格式"/>
    <w:basedOn w:val="a1"/>
    <w:link w:val="Char1"/>
    <w:rsid w:val="00C47260"/>
    <w:pPr>
      <w:keepNext w:val="0"/>
      <w:spacing w:before="0" w:after="0" w:line="360" w:lineRule="auto"/>
      <w:ind w:leftChars="0" w:left="0" w:rightChars="0" w:right="0" w:firstLine="561"/>
      <w:jc w:val="both"/>
    </w:pPr>
    <w:rPr>
      <w:rFonts w:ascii="Times New Roman" w:eastAsia="宋体" w:hAnsi="Times New Roman" w:cs="Times New Roman"/>
      <w:sz w:val="28"/>
    </w:rPr>
  </w:style>
  <w:style w:type="character" w:customStyle="1" w:styleId="Char1">
    <w:name w:val="正文格式 Char1"/>
    <w:link w:val="a6"/>
    <w:rsid w:val="00C47260"/>
    <w:rPr>
      <w:rFonts w:ascii="Times New Roman" w:eastAsia="宋体" w:hAnsi="Times New Roman" w:cs="Times New Roman"/>
      <w:sz w:val="28"/>
    </w:rPr>
  </w:style>
  <w:style w:type="paragraph" w:customStyle="1" w:styleId="13">
    <w:name w:val="13_图表题注样式"/>
    <w:basedOn w:val="a7"/>
    <w:rsid w:val="00C47260"/>
    <w:pPr>
      <w:keepNext w:val="0"/>
      <w:spacing w:before="0" w:line="360" w:lineRule="auto"/>
      <w:ind w:leftChars="0" w:left="0" w:rightChars="0" w:right="0"/>
      <w:jc w:val="center"/>
    </w:pPr>
    <w:rPr>
      <w:rFonts w:ascii="Arial" w:eastAsia="黑体" w:hAnsi="Arial" w:cs="宋体"/>
      <w:b/>
      <w:sz w:val="21"/>
      <w:szCs w:val="21"/>
    </w:rPr>
  </w:style>
  <w:style w:type="paragraph" w:styleId="a7">
    <w:name w:val="caption"/>
    <w:basedOn w:val="a1"/>
    <w:next w:val="a1"/>
    <w:uiPriority w:val="35"/>
    <w:semiHidden/>
    <w:unhideWhenUsed/>
    <w:qFormat/>
    <w:rsid w:val="00C47260"/>
    <w:rPr>
      <w:rFonts w:asciiTheme="majorHAnsi" w:eastAsia="宋体" w:hAnsiTheme="majorHAnsi" w:cstheme="majorBidi"/>
      <w:sz w:val="20"/>
      <w:szCs w:val="20"/>
    </w:rPr>
  </w:style>
  <w:style w:type="table" w:styleId="a8">
    <w:name w:val="Table Grid"/>
    <w:basedOn w:val="a3"/>
    <w:uiPriority w:val="39"/>
    <w:rsid w:val="003C36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列出段落 Char"/>
    <w:link w:val="a"/>
    <w:uiPriority w:val="34"/>
    <w:rsid w:val="002C6F80"/>
  </w:style>
  <w:style w:type="paragraph" w:styleId="a9">
    <w:name w:val="Normal (Web)"/>
    <w:basedOn w:val="a1"/>
    <w:uiPriority w:val="99"/>
    <w:semiHidden/>
    <w:unhideWhenUsed/>
    <w:rsid w:val="000C2C24"/>
    <w:pPr>
      <w:keepNext w:val="0"/>
      <w:keepLines w:val="0"/>
      <w:widowControl/>
      <w:spacing w:before="100" w:beforeAutospacing="1" w:after="100" w:afterAutospacing="1"/>
      <w:ind w:leftChars="0" w:left="0" w:rightChars="0" w:right="0"/>
    </w:pPr>
    <w:rPr>
      <w:rFonts w:ascii="Times New Roman" w:hAnsi="Times New Roman" w:cs="Times New Roman"/>
      <w:kern w:val="0"/>
    </w:rPr>
  </w:style>
  <w:style w:type="paragraph" w:customStyle="1" w:styleId="11">
    <w:name w:val="正文1"/>
    <w:basedOn w:val="a1"/>
    <w:link w:val="1Char0"/>
    <w:qFormat/>
    <w:rsid w:val="00216BF2"/>
    <w:pPr>
      <w:spacing w:before="0" w:after="0"/>
      <w:ind w:leftChars="0" w:left="0" w:rightChars="0" w:right="0" w:firstLineChars="200" w:firstLine="200"/>
      <w:jc w:val="both"/>
    </w:pPr>
    <w:rPr>
      <w:rFonts w:ascii="微软雅黑" w:eastAsia="微软雅黑" w:hAnsi="微软雅黑" w:cs="Times New Roman"/>
    </w:rPr>
  </w:style>
  <w:style w:type="character" w:customStyle="1" w:styleId="1Char0">
    <w:name w:val="正文1 Char"/>
    <w:basedOn w:val="a2"/>
    <w:link w:val="11"/>
    <w:rsid w:val="00216BF2"/>
    <w:rPr>
      <w:rFonts w:ascii="微软雅黑" w:eastAsia="微软雅黑" w:hAnsi="微软雅黑" w:cs="Times New Roman"/>
    </w:rPr>
  </w:style>
  <w:style w:type="paragraph" w:styleId="aa">
    <w:name w:val="header"/>
    <w:basedOn w:val="a1"/>
    <w:link w:val="Char2"/>
    <w:uiPriority w:val="99"/>
    <w:unhideWhenUsed/>
    <w:rsid w:val="008922A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a"/>
    <w:uiPriority w:val="99"/>
    <w:rsid w:val="008922AE"/>
    <w:rPr>
      <w:sz w:val="18"/>
      <w:szCs w:val="18"/>
    </w:rPr>
  </w:style>
  <w:style w:type="paragraph" w:styleId="ab">
    <w:name w:val="footer"/>
    <w:basedOn w:val="a1"/>
    <w:link w:val="Char3"/>
    <w:uiPriority w:val="99"/>
    <w:unhideWhenUsed/>
    <w:rsid w:val="008922AE"/>
    <w:pPr>
      <w:tabs>
        <w:tab w:val="center" w:pos="4153"/>
        <w:tab w:val="right" w:pos="8306"/>
      </w:tabs>
      <w:snapToGrid w:val="0"/>
    </w:pPr>
    <w:rPr>
      <w:sz w:val="18"/>
      <w:szCs w:val="18"/>
    </w:rPr>
  </w:style>
  <w:style w:type="character" w:customStyle="1" w:styleId="Char3">
    <w:name w:val="页脚 Char"/>
    <w:basedOn w:val="a2"/>
    <w:link w:val="ab"/>
    <w:uiPriority w:val="99"/>
    <w:rsid w:val="008922AE"/>
    <w:rPr>
      <w:sz w:val="18"/>
      <w:szCs w:val="18"/>
    </w:rPr>
  </w:style>
  <w:style w:type="character" w:styleId="ac">
    <w:name w:val="annotation reference"/>
    <w:basedOn w:val="a2"/>
    <w:uiPriority w:val="99"/>
    <w:semiHidden/>
    <w:unhideWhenUsed/>
    <w:rsid w:val="008922AE"/>
    <w:rPr>
      <w:sz w:val="21"/>
      <w:szCs w:val="21"/>
    </w:rPr>
  </w:style>
  <w:style w:type="paragraph" w:styleId="ad">
    <w:name w:val="annotation text"/>
    <w:basedOn w:val="a1"/>
    <w:link w:val="Char4"/>
    <w:uiPriority w:val="99"/>
    <w:semiHidden/>
    <w:unhideWhenUsed/>
    <w:rsid w:val="008922AE"/>
  </w:style>
  <w:style w:type="character" w:customStyle="1" w:styleId="Char4">
    <w:name w:val="批注文字 Char"/>
    <w:basedOn w:val="a2"/>
    <w:link w:val="ad"/>
    <w:uiPriority w:val="99"/>
    <w:semiHidden/>
    <w:rsid w:val="008922AE"/>
  </w:style>
  <w:style w:type="paragraph" w:styleId="ae">
    <w:name w:val="annotation subject"/>
    <w:basedOn w:val="ad"/>
    <w:next w:val="ad"/>
    <w:link w:val="Char5"/>
    <w:uiPriority w:val="99"/>
    <w:semiHidden/>
    <w:unhideWhenUsed/>
    <w:rsid w:val="008922AE"/>
    <w:rPr>
      <w:b/>
      <w:bCs/>
    </w:rPr>
  </w:style>
  <w:style w:type="character" w:customStyle="1" w:styleId="Char5">
    <w:name w:val="批注主题 Char"/>
    <w:basedOn w:val="Char4"/>
    <w:link w:val="ae"/>
    <w:uiPriority w:val="99"/>
    <w:semiHidden/>
    <w:rsid w:val="008922AE"/>
    <w:rPr>
      <w:b/>
      <w:bCs/>
    </w:rPr>
  </w:style>
  <w:style w:type="paragraph" w:styleId="af">
    <w:name w:val="Balloon Text"/>
    <w:basedOn w:val="a1"/>
    <w:link w:val="Char6"/>
    <w:uiPriority w:val="99"/>
    <w:semiHidden/>
    <w:unhideWhenUsed/>
    <w:rsid w:val="008922AE"/>
    <w:pPr>
      <w:spacing w:before="0" w:after="0"/>
    </w:pPr>
    <w:rPr>
      <w:sz w:val="18"/>
      <w:szCs w:val="18"/>
    </w:rPr>
  </w:style>
  <w:style w:type="character" w:customStyle="1" w:styleId="Char6">
    <w:name w:val="批注框文本 Char"/>
    <w:basedOn w:val="a2"/>
    <w:link w:val="af"/>
    <w:uiPriority w:val="99"/>
    <w:semiHidden/>
    <w:rsid w:val="008922A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051">
      <w:bodyDiv w:val="1"/>
      <w:marLeft w:val="0"/>
      <w:marRight w:val="0"/>
      <w:marTop w:val="0"/>
      <w:marBottom w:val="0"/>
      <w:divBdr>
        <w:top w:val="none" w:sz="0" w:space="0" w:color="auto"/>
        <w:left w:val="none" w:sz="0" w:space="0" w:color="auto"/>
        <w:bottom w:val="none" w:sz="0" w:space="0" w:color="auto"/>
        <w:right w:val="none" w:sz="0" w:space="0" w:color="auto"/>
      </w:divBdr>
    </w:div>
    <w:div w:id="25525713">
      <w:bodyDiv w:val="1"/>
      <w:marLeft w:val="0"/>
      <w:marRight w:val="0"/>
      <w:marTop w:val="0"/>
      <w:marBottom w:val="0"/>
      <w:divBdr>
        <w:top w:val="none" w:sz="0" w:space="0" w:color="auto"/>
        <w:left w:val="none" w:sz="0" w:space="0" w:color="auto"/>
        <w:bottom w:val="none" w:sz="0" w:space="0" w:color="auto"/>
        <w:right w:val="none" w:sz="0" w:space="0" w:color="auto"/>
      </w:divBdr>
    </w:div>
    <w:div w:id="177697733">
      <w:bodyDiv w:val="1"/>
      <w:marLeft w:val="0"/>
      <w:marRight w:val="0"/>
      <w:marTop w:val="0"/>
      <w:marBottom w:val="0"/>
      <w:divBdr>
        <w:top w:val="none" w:sz="0" w:space="0" w:color="auto"/>
        <w:left w:val="none" w:sz="0" w:space="0" w:color="auto"/>
        <w:bottom w:val="none" w:sz="0" w:space="0" w:color="auto"/>
        <w:right w:val="none" w:sz="0" w:space="0" w:color="auto"/>
      </w:divBdr>
    </w:div>
    <w:div w:id="265232693">
      <w:bodyDiv w:val="1"/>
      <w:marLeft w:val="0"/>
      <w:marRight w:val="0"/>
      <w:marTop w:val="0"/>
      <w:marBottom w:val="0"/>
      <w:divBdr>
        <w:top w:val="none" w:sz="0" w:space="0" w:color="auto"/>
        <w:left w:val="none" w:sz="0" w:space="0" w:color="auto"/>
        <w:bottom w:val="none" w:sz="0" w:space="0" w:color="auto"/>
        <w:right w:val="none" w:sz="0" w:space="0" w:color="auto"/>
      </w:divBdr>
    </w:div>
    <w:div w:id="285086339">
      <w:bodyDiv w:val="1"/>
      <w:marLeft w:val="0"/>
      <w:marRight w:val="0"/>
      <w:marTop w:val="0"/>
      <w:marBottom w:val="0"/>
      <w:divBdr>
        <w:top w:val="none" w:sz="0" w:space="0" w:color="auto"/>
        <w:left w:val="none" w:sz="0" w:space="0" w:color="auto"/>
        <w:bottom w:val="none" w:sz="0" w:space="0" w:color="auto"/>
        <w:right w:val="none" w:sz="0" w:space="0" w:color="auto"/>
      </w:divBdr>
    </w:div>
    <w:div w:id="299921774">
      <w:bodyDiv w:val="1"/>
      <w:marLeft w:val="0"/>
      <w:marRight w:val="0"/>
      <w:marTop w:val="0"/>
      <w:marBottom w:val="0"/>
      <w:divBdr>
        <w:top w:val="none" w:sz="0" w:space="0" w:color="auto"/>
        <w:left w:val="none" w:sz="0" w:space="0" w:color="auto"/>
        <w:bottom w:val="none" w:sz="0" w:space="0" w:color="auto"/>
        <w:right w:val="none" w:sz="0" w:space="0" w:color="auto"/>
      </w:divBdr>
    </w:div>
    <w:div w:id="310643054">
      <w:bodyDiv w:val="1"/>
      <w:marLeft w:val="0"/>
      <w:marRight w:val="0"/>
      <w:marTop w:val="0"/>
      <w:marBottom w:val="0"/>
      <w:divBdr>
        <w:top w:val="none" w:sz="0" w:space="0" w:color="auto"/>
        <w:left w:val="none" w:sz="0" w:space="0" w:color="auto"/>
        <w:bottom w:val="none" w:sz="0" w:space="0" w:color="auto"/>
        <w:right w:val="none" w:sz="0" w:space="0" w:color="auto"/>
      </w:divBdr>
    </w:div>
    <w:div w:id="405223828">
      <w:bodyDiv w:val="1"/>
      <w:marLeft w:val="0"/>
      <w:marRight w:val="0"/>
      <w:marTop w:val="0"/>
      <w:marBottom w:val="0"/>
      <w:divBdr>
        <w:top w:val="none" w:sz="0" w:space="0" w:color="auto"/>
        <w:left w:val="none" w:sz="0" w:space="0" w:color="auto"/>
        <w:bottom w:val="none" w:sz="0" w:space="0" w:color="auto"/>
        <w:right w:val="none" w:sz="0" w:space="0" w:color="auto"/>
      </w:divBdr>
    </w:div>
    <w:div w:id="412506518">
      <w:bodyDiv w:val="1"/>
      <w:marLeft w:val="0"/>
      <w:marRight w:val="0"/>
      <w:marTop w:val="0"/>
      <w:marBottom w:val="0"/>
      <w:divBdr>
        <w:top w:val="none" w:sz="0" w:space="0" w:color="auto"/>
        <w:left w:val="none" w:sz="0" w:space="0" w:color="auto"/>
        <w:bottom w:val="none" w:sz="0" w:space="0" w:color="auto"/>
        <w:right w:val="none" w:sz="0" w:space="0" w:color="auto"/>
      </w:divBdr>
      <w:divsChild>
        <w:div w:id="953248309">
          <w:marLeft w:val="331"/>
          <w:marRight w:val="0"/>
          <w:marTop w:val="0"/>
          <w:marBottom w:val="0"/>
          <w:divBdr>
            <w:top w:val="none" w:sz="0" w:space="0" w:color="auto"/>
            <w:left w:val="none" w:sz="0" w:space="0" w:color="auto"/>
            <w:bottom w:val="none" w:sz="0" w:space="0" w:color="auto"/>
            <w:right w:val="none" w:sz="0" w:space="0" w:color="auto"/>
          </w:divBdr>
        </w:div>
      </w:divsChild>
    </w:div>
    <w:div w:id="441995864">
      <w:bodyDiv w:val="1"/>
      <w:marLeft w:val="0"/>
      <w:marRight w:val="0"/>
      <w:marTop w:val="0"/>
      <w:marBottom w:val="0"/>
      <w:divBdr>
        <w:top w:val="none" w:sz="0" w:space="0" w:color="auto"/>
        <w:left w:val="none" w:sz="0" w:space="0" w:color="auto"/>
        <w:bottom w:val="none" w:sz="0" w:space="0" w:color="auto"/>
        <w:right w:val="none" w:sz="0" w:space="0" w:color="auto"/>
      </w:divBdr>
    </w:div>
    <w:div w:id="504827376">
      <w:bodyDiv w:val="1"/>
      <w:marLeft w:val="0"/>
      <w:marRight w:val="0"/>
      <w:marTop w:val="0"/>
      <w:marBottom w:val="0"/>
      <w:divBdr>
        <w:top w:val="none" w:sz="0" w:space="0" w:color="auto"/>
        <w:left w:val="none" w:sz="0" w:space="0" w:color="auto"/>
        <w:bottom w:val="none" w:sz="0" w:space="0" w:color="auto"/>
        <w:right w:val="none" w:sz="0" w:space="0" w:color="auto"/>
      </w:divBdr>
    </w:div>
    <w:div w:id="581336336">
      <w:bodyDiv w:val="1"/>
      <w:marLeft w:val="0"/>
      <w:marRight w:val="0"/>
      <w:marTop w:val="0"/>
      <w:marBottom w:val="0"/>
      <w:divBdr>
        <w:top w:val="none" w:sz="0" w:space="0" w:color="auto"/>
        <w:left w:val="none" w:sz="0" w:space="0" w:color="auto"/>
        <w:bottom w:val="none" w:sz="0" w:space="0" w:color="auto"/>
        <w:right w:val="none" w:sz="0" w:space="0" w:color="auto"/>
      </w:divBdr>
    </w:div>
    <w:div w:id="711225326">
      <w:bodyDiv w:val="1"/>
      <w:marLeft w:val="0"/>
      <w:marRight w:val="0"/>
      <w:marTop w:val="0"/>
      <w:marBottom w:val="0"/>
      <w:divBdr>
        <w:top w:val="none" w:sz="0" w:space="0" w:color="auto"/>
        <w:left w:val="none" w:sz="0" w:space="0" w:color="auto"/>
        <w:bottom w:val="none" w:sz="0" w:space="0" w:color="auto"/>
        <w:right w:val="none" w:sz="0" w:space="0" w:color="auto"/>
      </w:divBdr>
    </w:div>
    <w:div w:id="787745784">
      <w:bodyDiv w:val="1"/>
      <w:marLeft w:val="0"/>
      <w:marRight w:val="0"/>
      <w:marTop w:val="0"/>
      <w:marBottom w:val="0"/>
      <w:divBdr>
        <w:top w:val="none" w:sz="0" w:space="0" w:color="auto"/>
        <w:left w:val="none" w:sz="0" w:space="0" w:color="auto"/>
        <w:bottom w:val="none" w:sz="0" w:space="0" w:color="auto"/>
        <w:right w:val="none" w:sz="0" w:space="0" w:color="auto"/>
      </w:divBdr>
    </w:div>
    <w:div w:id="831722711">
      <w:bodyDiv w:val="1"/>
      <w:marLeft w:val="0"/>
      <w:marRight w:val="0"/>
      <w:marTop w:val="0"/>
      <w:marBottom w:val="0"/>
      <w:divBdr>
        <w:top w:val="none" w:sz="0" w:space="0" w:color="auto"/>
        <w:left w:val="none" w:sz="0" w:space="0" w:color="auto"/>
        <w:bottom w:val="none" w:sz="0" w:space="0" w:color="auto"/>
        <w:right w:val="none" w:sz="0" w:space="0" w:color="auto"/>
      </w:divBdr>
    </w:div>
    <w:div w:id="951790019">
      <w:bodyDiv w:val="1"/>
      <w:marLeft w:val="0"/>
      <w:marRight w:val="0"/>
      <w:marTop w:val="0"/>
      <w:marBottom w:val="0"/>
      <w:divBdr>
        <w:top w:val="none" w:sz="0" w:space="0" w:color="auto"/>
        <w:left w:val="none" w:sz="0" w:space="0" w:color="auto"/>
        <w:bottom w:val="none" w:sz="0" w:space="0" w:color="auto"/>
        <w:right w:val="none" w:sz="0" w:space="0" w:color="auto"/>
      </w:divBdr>
    </w:div>
    <w:div w:id="987704490">
      <w:bodyDiv w:val="1"/>
      <w:marLeft w:val="0"/>
      <w:marRight w:val="0"/>
      <w:marTop w:val="0"/>
      <w:marBottom w:val="0"/>
      <w:divBdr>
        <w:top w:val="none" w:sz="0" w:space="0" w:color="auto"/>
        <w:left w:val="none" w:sz="0" w:space="0" w:color="auto"/>
        <w:bottom w:val="none" w:sz="0" w:space="0" w:color="auto"/>
        <w:right w:val="none" w:sz="0" w:space="0" w:color="auto"/>
      </w:divBdr>
    </w:div>
    <w:div w:id="987981797">
      <w:bodyDiv w:val="1"/>
      <w:marLeft w:val="0"/>
      <w:marRight w:val="0"/>
      <w:marTop w:val="0"/>
      <w:marBottom w:val="0"/>
      <w:divBdr>
        <w:top w:val="none" w:sz="0" w:space="0" w:color="auto"/>
        <w:left w:val="none" w:sz="0" w:space="0" w:color="auto"/>
        <w:bottom w:val="none" w:sz="0" w:space="0" w:color="auto"/>
        <w:right w:val="none" w:sz="0" w:space="0" w:color="auto"/>
      </w:divBdr>
    </w:div>
    <w:div w:id="993800078">
      <w:bodyDiv w:val="1"/>
      <w:marLeft w:val="0"/>
      <w:marRight w:val="0"/>
      <w:marTop w:val="0"/>
      <w:marBottom w:val="0"/>
      <w:divBdr>
        <w:top w:val="none" w:sz="0" w:space="0" w:color="auto"/>
        <w:left w:val="none" w:sz="0" w:space="0" w:color="auto"/>
        <w:bottom w:val="none" w:sz="0" w:space="0" w:color="auto"/>
        <w:right w:val="none" w:sz="0" w:space="0" w:color="auto"/>
      </w:divBdr>
    </w:div>
    <w:div w:id="1019744870">
      <w:bodyDiv w:val="1"/>
      <w:marLeft w:val="0"/>
      <w:marRight w:val="0"/>
      <w:marTop w:val="0"/>
      <w:marBottom w:val="0"/>
      <w:divBdr>
        <w:top w:val="none" w:sz="0" w:space="0" w:color="auto"/>
        <w:left w:val="none" w:sz="0" w:space="0" w:color="auto"/>
        <w:bottom w:val="none" w:sz="0" w:space="0" w:color="auto"/>
        <w:right w:val="none" w:sz="0" w:space="0" w:color="auto"/>
      </w:divBdr>
    </w:div>
    <w:div w:id="1046025733">
      <w:bodyDiv w:val="1"/>
      <w:marLeft w:val="0"/>
      <w:marRight w:val="0"/>
      <w:marTop w:val="0"/>
      <w:marBottom w:val="0"/>
      <w:divBdr>
        <w:top w:val="none" w:sz="0" w:space="0" w:color="auto"/>
        <w:left w:val="none" w:sz="0" w:space="0" w:color="auto"/>
        <w:bottom w:val="none" w:sz="0" w:space="0" w:color="auto"/>
        <w:right w:val="none" w:sz="0" w:space="0" w:color="auto"/>
      </w:divBdr>
    </w:div>
    <w:div w:id="1104963197">
      <w:bodyDiv w:val="1"/>
      <w:marLeft w:val="0"/>
      <w:marRight w:val="0"/>
      <w:marTop w:val="0"/>
      <w:marBottom w:val="0"/>
      <w:divBdr>
        <w:top w:val="none" w:sz="0" w:space="0" w:color="auto"/>
        <w:left w:val="none" w:sz="0" w:space="0" w:color="auto"/>
        <w:bottom w:val="none" w:sz="0" w:space="0" w:color="auto"/>
        <w:right w:val="none" w:sz="0" w:space="0" w:color="auto"/>
      </w:divBdr>
    </w:div>
    <w:div w:id="1143816860">
      <w:bodyDiv w:val="1"/>
      <w:marLeft w:val="0"/>
      <w:marRight w:val="0"/>
      <w:marTop w:val="0"/>
      <w:marBottom w:val="0"/>
      <w:divBdr>
        <w:top w:val="none" w:sz="0" w:space="0" w:color="auto"/>
        <w:left w:val="none" w:sz="0" w:space="0" w:color="auto"/>
        <w:bottom w:val="none" w:sz="0" w:space="0" w:color="auto"/>
        <w:right w:val="none" w:sz="0" w:space="0" w:color="auto"/>
      </w:divBdr>
    </w:div>
    <w:div w:id="1182281874">
      <w:bodyDiv w:val="1"/>
      <w:marLeft w:val="0"/>
      <w:marRight w:val="0"/>
      <w:marTop w:val="0"/>
      <w:marBottom w:val="0"/>
      <w:divBdr>
        <w:top w:val="none" w:sz="0" w:space="0" w:color="auto"/>
        <w:left w:val="none" w:sz="0" w:space="0" w:color="auto"/>
        <w:bottom w:val="none" w:sz="0" w:space="0" w:color="auto"/>
        <w:right w:val="none" w:sz="0" w:space="0" w:color="auto"/>
      </w:divBdr>
    </w:div>
    <w:div w:id="1313100085">
      <w:bodyDiv w:val="1"/>
      <w:marLeft w:val="0"/>
      <w:marRight w:val="0"/>
      <w:marTop w:val="0"/>
      <w:marBottom w:val="0"/>
      <w:divBdr>
        <w:top w:val="none" w:sz="0" w:space="0" w:color="auto"/>
        <w:left w:val="none" w:sz="0" w:space="0" w:color="auto"/>
        <w:bottom w:val="none" w:sz="0" w:space="0" w:color="auto"/>
        <w:right w:val="none" w:sz="0" w:space="0" w:color="auto"/>
      </w:divBdr>
    </w:div>
    <w:div w:id="1348873022">
      <w:bodyDiv w:val="1"/>
      <w:marLeft w:val="0"/>
      <w:marRight w:val="0"/>
      <w:marTop w:val="0"/>
      <w:marBottom w:val="0"/>
      <w:divBdr>
        <w:top w:val="none" w:sz="0" w:space="0" w:color="auto"/>
        <w:left w:val="none" w:sz="0" w:space="0" w:color="auto"/>
        <w:bottom w:val="none" w:sz="0" w:space="0" w:color="auto"/>
        <w:right w:val="none" w:sz="0" w:space="0" w:color="auto"/>
      </w:divBdr>
    </w:div>
    <w:div w:id="1659267716">
      <w:bodyDiv w:val="1"/>
      <w:marLeft w:val="0"/>
      <w:marRight w:val="0"/>
      <w:marTop w:val="0"/>
      <w:marBottom w:val="0"/>
      <w:divBdr>
        <w:top w:val="none" w:sz="0" w:space="0" w:color="auto"/>
        <w:left w:val="none" w:sz="0" w:space="0" w:color="auto"/>
        <w:bottom w:val="none" w:sz="0" w:space="0" w:color="auto"/>
        <w:right w:val="none" w:sz="0" w:space="0" w:color="auto"/>
      </w:divBdr>
    </w:div>
    <w:div w:id="1682120322">
      <w:bodyDiv w:val="1"/>
      <w:marLeft w:val="0"/>
      <w:marRight w:val="0"/>
      <w:marTop w:val="0"/>
      <w:marBottom w:val="0"/>
      <w:divBdr>
        <w:top w:val="none" w:sz="0" w:space="0" w:color="auto"/>
        <w:left w:val="none" w:sz="0" w:space="0" w:color="auto"/>
        <w:bottom w:val="none" w:sz="0" w:space="0" w:color="auto"/>
        <w:right w:val="none" w:sz="0" w:space="0" w:color="auto"/>
      </w:divBdr>
    </w:div>
    <w:div w:id="1685089438">
      <w:bodyDiv w:val="1"/>
      <w:marLeft w:val="0"/>
      <w:marRight w:val="0"/>
      <w:marTop w:val="0"/>
      <w:marBottom w:val="0"/>
      <w:divBdr>
        <w:top w:val="none" w:sz="0" w:space="0" w:color="auto"/>
        <w:left w:val="none" w:sz="0" w:space="0" w:color="auto"/>
        <w:bottom w:val="none" w:sz="0" w:space="0" w:color="auto"/>
        <w:right w:val="none" w:sz="0" w:space="0" w:color="auto"/>
      </w:divBdr>
    </w:div>
    <w:div w:id="1760370156">
      <w:bodyDiv w:val="1"/>
      <w:marLeft w:val="0"/>
      <w:marRight w:val="0"/>
      <w:marTop w:val="0"/>
      <w:marBottom w:val="0"/>
      <w:divBdr>
        <w:top w:val="none" w:sz="0" w:space="0" w:color="auto"/>
        <w:left w:val="none" w:sz="0" w:space="0" w:color="auto"/>
        <w:bottom w:val="none" w:sz="0" w:space="0" w:color="auto"/>
        <w:right w:val="none" w:sz="0" w:space="0" w:color="auto"/>
      </w:divBdr>
    </w:div>
    <w:div w:id="1842506222">
      <w:bodyDiv w:val="1"/>
      <w:marLeft w:val="0"/>
      <w:marRight w:val="0"/>
      <w:marTop w:val="0"/>
      <w:marBottom w:val="0"/>
      <w:divBdr>
        <w:top w:val="none" w:sz="0" w:space="0" w:color="auto"/>
        <w:left w:val="none" w:sz="0" w:space="0" w:color="auto"/>
        <w:bottom w:val="none" w:sz="0" w:space="0" w:color="auto"/>
        <w:right w:val="none" w:sz="0" w:space="0" w:color="auto"/>
      </w:divBdr>
    </w:div>
    <w:div w:id="1957835045">
      <w:bodyDiv w:val="1"/>
      <w:marLeft w:val="0"/>
      <w:marRight w:val="0"/>
      <w:marTop w:val="0"/>
      <w:marBottom w:val="0"/>
      <w:divBdr>
        <w:top w:val="none" w:sz="0" w:space="0" w:color="auto"/>
        <w:left w:val="none" w:sz="0" w:space="0" w:color="auto"/>
        <w:bottom w:val="none" w:sz="0" w:space="0" w:color="auto"/>
        <w:right w:val="none" w:sz="0" w:space="0" w:color="auto"/>
      </w:divBdr>
    </w:div>
    <w:div w:id="1961034885">
      <w:bodyDiv w:val="1"/>
      <w:marLeft w:val="0"/>
      <w:marRight w:val="0"/>
      <w:marTop w:val="0"/>
      <w:marBottom w:val="0"/>
      <w:divBdr>
        <w:top w:val="none" w:sz="0" w:space="0" w:color="auto"/>
        <w:left w:val="none" w:sz="0" w:space="0" w:color="auto"/>
        <w:bottom w:val="none" w:sz="0" w:space="0" w:color="auto"/>
        <w:right w:val="none" w:sz="0" w:space="0" w:color="auto"/>
      </w:divBdr>
    </w:div>
    <w:div w:id="1980769162">
      <w:bodyDiv w:val="1"/>
      <w:marLeft w:val="0"/>
      <w:marRight w:val="0"/>
      <w:marTop w:val="0"/>
      <w:marBottom w:val="0"/>
      <w:divBdr>
        <w:top w:val="none" w:sz="0" w:space="0" w:color="auto"/>
        <w:left w:val="none" w:sz="0" w:space="0" w:color="auto"/>
        <w:bottom w:val="none" w:sz="0" w:space="0" w:color="auto"/>
        <w:right w:val="none" w:sz="0" w:space="0" w:color="auto"/>
      </w:divBdr>
    </w:div>
    <w:div w:id="2001344247">
      <w:bodyDiv w:val="1"/>
      <w:marLeft w:val="0"/>
      <w:marRight w:val="0"/>
      <w:marTop w:val="0"/>
      <w:marBottom w:val="0"/>
      <w:divBdr>
        <w:top w:val="none" w:sz="0" w:space="0" w:color="auto"/>
        <w:left w:val="none" w:sz="0" w:space="0" w:color="auto"/>
        <w:bottom w:val="none" w:sz="0" w:space="0" w:color="auto"/>
        <w:right w:val="none" w:sz="0" w:space="0" w:color="auto"/>
      </w:divBdr>
    </w:div>
    <w:div w:id="2024159265">
      <w:bodyDiv w:val="1"/>
      <w:marLeft w:val="0"/>
      <w:marRight w:val="0"/>
      <w:marTop w:val="0"/>
      <w:marBottom w:val="0"/>
      <w:divBdr>
        <w:top w:val="none" w:sz="0" w:space="0" w:color="auto"/>
        <w:left w:val="none" w:sz="0" w:space="0" w:color="auto"/>
        <w:bottom w:val="none" w:sz="0" w:space="0" w:color="auto"/>
        <w:right w:val="none" w:sz="0" w:space="0" w:color="auto"/>
      </w:divBdr>
    </w:div>
    <w:div w:id="2053648130">
      <w:bodyDiv w:val="1"/>
      <w:marLeft w:val="0"/>
      <w:marRight w:val="0"/>
      <w:marTop w:val="0"/>
      <w:marBottom w:val="0"/>
      <w:divBdr>
        <w:top w:val="none" w:sz="0" w:space="0" w:color="auto"/>
        <w:left w:val="none" w:sz="0" w:space="0" w:color="auto"/>
        <w:bottom w:val="none" w:sz="0" w:space="0" w:color="auto"/>
        <w:right w:val="none" w:sz="0" w:space="0" w:color="auto"/>
      </w:divBdr>
    </w:div>
    <w:div w:id="2140101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microsoft.com/office/2016/09/relationships/commentsIds" Target="commentsIds.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tif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F09761-3C35-44AF-A738-031F1D3F3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115</Pages>
  <Words>4828</Words>
  <Characters>27523</Characters>
  <Application>Microsoft Office Word</Application>
  <DocSecurity>0</DocSecurity>
  <Lines>229</Lines>
  <Paragraphs>64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32287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guoyin</cp:lastModifiedBy>
  <cp:revision>271</cp:revision>
  <dcterms:created xsi:type="dcterms:W3CDTF">2018-02-01T08:17:00Z</dcterms:created>
  <dcterms:modified xsi:type="dcterms:W3CDTF">2018-03-08T02:26:00Z</dcterms:modified>
</cp:coreProperties>
</file>